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17" w:rsidRPr="00563376" w:rsidRDefault="00BD3F50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>Obszar C, zadanie nr 4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BD3F50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</w:t>
      </w:r>
      <w:r w:rsidR="00BD3F50">
        <w:rPr>
          <w:rFonts w:ascii="Arial" w:hAnsi="Arial" w:cs="Arial"/>
          <w:b/>
          <w:color w:val="FF0000"/>
          <w:sz w:val="24"/>
          <w:szCs w:val="24"/>
        </w:rPr>
        <w:t xml:space="preserve">na: </w:t>
      </w:r>
      <w:r w:rsidR="00BD3F50" w:rsidRPr="00BD3F50">
        <w:rPr>
          <w:rFonts w:ascii="Arial" w:hAnsi="Arial" w:cs="Arial"/>
          <w:b/>
          <w:color w:val="FF0000"/>
          <w:sz w:val="24"/>
          <w:szCs w:val="24"/>
          <w:u w:val="single"/>
        </w:rPr>
        <w:t>www.pcpr.powiat.krakow.pl</w:t>
      </w:r>
      <w:bookmarkStart w:id="0" w:name="_GoBack"/>
      <w:bookmarkEnd w:id="0"/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BD3F50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8CC3"/>
  <w15:docId w15:val="{4B2139EB-EF96-4D44-B1AC-B9D945B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Joanna Skalska 3</cp:lastModifiedBy>
  <cp:revision>6</cp:revision>
  <cp:lastPrinted>2016-05-16T14:06:00Z</cp:lastPrinted>
  <dcterms:created xsi:type="dcterms:W3CDTF">2016-05-13T13:56:00Z</dcterms:created>
  <dcterms:modified xsi:type="dcterms:W3CDTF">2019-05-10T08:59:00Z</dcterms:modified>
</cp:coreProperties>
</file>