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65E2C" w14:textId="5FC71F65" w:rsidR="00B67597" w:rsidRPr="006E0DE2" w:rsidRDefault="009C2E16" w:rsidP="00B67597">
      <w:pPr>
        <w:pStyle w:val="Tekstpodstawowywcity"/>
        <w:ind w:left="0"/>
        <w:jc w:val="both"/>
        <w:rPr>
          <w:rFonts w:ascii="Times New Roman" w:eastAsia="Times New Roman" w:hAnsi="Times New Roman"/>
          <w:lang w:eastAsia="pl-PL"/>
        </w:rPr>
      </w:pPr>
      <w:r w:rsidRPr="006E0DE2">
        <w:rPr>
          <w:rFonts w:ascii="Times New Roman" w:hAnsi="Times New Roman"/>
          <w:b/>
        </w:rPr>
        <w:t>Załącznik nr 1</w:t>
      </w:r>
      <w:r w:rsidRPr="006E0DE2">
        <w:rPr>
          <w:rFonts w:ascii="Times New Roman" w:hAnsi="Times New Roman"/>
        </w:rPr>
        <w:t xml:space="preserve"> do wniosku</w:t>
      </w:r>
      <w:r w:rsidR="00B67597" w:rsidRPr="006E0DE2">
        <w:rPr>
          <w:rFonts w:ascii="Times New Roman" w:hAnsi="Times New Roman"/>
        </w:rPr>
        <w:t xml:space="preserve"> </w:t>
      </w:r>
      <w:r w:rsidR="00B67597" w:rsidRPr="006E0DE2">
        <w:rPr>
          <w:rFonts w:ascii="Times New Roman" w:eastAsia="Times New Roman" w:hAnsi="Times New Roman"/>
          <w:lang w:eastAsia="pl-PL"/>
        </w:rPr>
        <w:t>o dofinansowanie ze środków Państwowego Funduszu Rehabilitacji Osób Niepełnosprawnych likwidacji barier architektonicznych w miejscu zamieszkania</w:t>
      </w:r>
      <w:r w:rsidR="003A6DA7" w:rsidRPr="006E0DE2">
        <w:rPr>
          <w:rFonts w:ascii="Times New Roman" w:eastAsia="Times New Roman" w:hAnsi="Times New Roman"/>
          <w:lang w:eastAsia="pl-PL"/>
        </w:rPr>
        <w:t>.</w:t>
      </w:r>
    </w:p>
    <w:p w14:paraId="3B8213A7" w14:textId="5FE85D36" w:rsidR="003A7FBE" w:rsidRPr="006E0DE2" w:rsidRDefault="00A57304" w:rsidP="00A05CD0">
      <w:pPr>
        <w:jc w:val="both"/>
        <w:rPr>
          <w:rFonts w:ascii="Times New Roman" w:hAnsi="Times New Roman"/>
        </w:rPr>
      </w:pPr>
      <w:r w:rsidRPr="006E0DE2">
        <w:rPr>
          <w:rFonts w:ascii="Times New Roman" w:hAnsi="Times New Roman"/>
        </w:rPr>
        <w:t>Przykładowy wykaz wnioskowanych prac, zakupów, robót budowlanych związanych z likwidacją barier architektonicznych (BA)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96"/>
        <w:gridCol w:w="3581"/>
        <w:gridCol w:w="1537"/>
        <w:gridCol w:w="1624"/>
        <w:gridCol w:w="2126"/>
      </w:tblGrid>
      <w:tr w:rsidR="00A2052E" w:rsidRPr="003A6DA7" w14:paraId="62CCEE50" w14:textId="77777777" w:rsidTr="00827597">
        <w:tc>
          <w:tcPr>
            <w:tcW w:w="0" w:type="auto"/>
          </w:tcPr>
          <w:p w14:paraId="5E061471" w14:textId="70ED6EF8" w:rsidR="00A2052E" w:rsidRPr="003A6DA7" w:rsidRDefault="00A2052E" w:rsidP="0066329A">
            <w:pPr>
              <w:jc w:val="center"/>
              <w:rPr>
                <w:rFonts w:ascii="Times New Roman" w:hAnsi="Times New Roman"/>
                <w:b/>
              </w:rPr>
            </w:pPr>
            <w:r w:rsidRPr="003A6DA7">
              <w:rPr>
                <w:rFonts w:ascii="Times New Roman" w:hAnsi="Times New Roman"/>
                <w:b/>
              </w:rPr>
              <w:t>L</w:t>
            </w:r>
            <w:r w:rsidR="003A6DA7">
              <w:rPr>
                <w:rFonts w:ascii="Times New Roman" w:hAnsi="Times New Roman"/>
                <w:b/>
              </w:rPr>
              <w:t>.</w:t>
            </w:r>
            <w:r w:rsidRPr="003A6DA7">
              <w:rPr>
                <w:rFonts w:ascii="Times New Roman" w:hAnsi="Times New Roman"/>
                <w:b/>
              </w:rPr>
              <w:t>p.</w:t>
            </w:r>
          </w:p>
        </w:tc>
        <w:tc>
          <w:tcPr>
            <w:tcW w:w="3581" w:type="dxa"/>
          </w:tcPr>
          <w:p w14:paraId="1ECC85BB" w14:textId="6B941FE8" w:rsidR="00E942B9" w:rsidRPr="003A6DA7" w:rsidRDefault="00A2052E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DA7">
              <w:rPr>
                <w:rFonts w:ascii="Times New Roman" w:hAnsi="Times New Roman"/>
                <w:b/>
              </w:rPr>
              <w:t>Roboty budowlane związane</w:t>
            </w:r>
          </w:p>
          <w:p w14:paraId="2A4B0D31" w14:textId="27332875" w:rsidR="00A2052E" w:rsidRPr="003A6DA7" w:rsidRDefault="00A2052E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DA7">
              <w:rPr>
                <w:rFonts w:ascii="Times New Roman" w:hAnsi="Times New Roman"/>
                <w:b/>
              </w:rPr>
              <w:t>z likwidacją BA</w:t>
            </w:r>
          </w:p>
        </w:tc>
        <w:tc>
          <w:tcPr>
            <w:tcW w:w="1537" w:type="dxa"/>
          </w:tcPr>
          <w:p w14:paraId="1CF9F360" w14:textId="2C98F68D" w:rsidR="00A2052E" w:rsidRPr="003A6DA7" w:rsidRDefault="00A2052E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DA7">
              <w:rPr>
                <w:rFonts w:ascii="Times New Roman" w:hAnsi="Times New Roman"/>
                <w:b/>
              </w:rPr>
              <w:t>Wnioskowane</w:t>
            </w:r>
          </w:p>
          <w:p w14:paraId="1C45D7FC" w14:textId="5026CB0B" w:rsidR="00A2052E" w:rsidRPr="003A6DA7" w:rsidRDefault="00E942B9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DA7">
              <w:rPr>
                <w:rFonts w:ascii="Times New Roman" w:hAnsi="Times New Roman"/>
                <w:b/>
              </w:rPr>
              <w:t>prace *</w:t>
            </w:r>
          </w:p>
        </w:tc>
        <w:tc>
          <w:tcPr>
            <w:tcW w:w="1624" w:type="dxa"/>
          </w:tcPr>
          <w:p w14:paraId="4027DC60" w14:textId="03374F06" w:rsidR="00827597" w:rsidRDefault="00E942B9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DA7">
              <w:rPr>
                <w:rFonts w:ascii="Times New Roman" w:hAnsi="Times New Roman"/>
                <w:b/>
              </w:rPr>
              <w:t>Wnioskowana ilość</w:t>
            </w:r>
          </w:p>
          <w:p w14:paraId="70A3DBF4" w14:textId="7BDF5DD0" w:rsidR="00E942B9" w:rsidRPr="003A6DA7" w:rsidRDefault="00E942B9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DA7">
              <w:rPr>
                <w:rFonts w:ascii="Times New Roman" w:hAnsi="Times New Roman"/>
                <w:b/>
              </w:rPr>
              <w:t>(w sztukach</w:t>
            </w:r>
            <w:r w:rsidR="00A2052E" w:rsidRPr="003A6DA7">
              <w:rPr>
                <w:rFonts w:ascii="Times New Roman" w:hAnsi="Times New Roman"/>
                <w:b/>
              </w:rPr>
              <w:t>,</w:t>
            </w:r>
          </w:p>
          <w:p w14:paraId="3E7BA774" w14:textId="593A1C78" w:rsidR="00A2052E" w:rsidRPr="003A6DA7" w:rsidRDefault="00A2052E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DA7">
              <w:rPr>
                <w:rFonts w:ascii="Times New Roman" w:hAnsi="Times New Roman"/>
                <w:b/>
              </w:rPr>
              <w:t>w metrach)</w:t>
            </w:r>
          </w:p>
        </w:tc>
        <w:tc>
          <w:tcPr>
            <w:tcW w:w="2126" w:type="dxa"/>
          </w:tcPr>
          <w:p w14:paraId="28D3DCDE" w14:textId="17014A97" w:rsidR="00A2052E" w:rsidRPr="003A6DA7" w:rsidRDefault="00A2052E" w:rsidP="006632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6DA7">
              <w:rPr>
                <w:rFonts w:ascii="Times New Roman" w:hAnsi="Times New Roman"/>
                <w:b/>
              </w:rPr>
              <w:t>kwota</w:t>
            </w:r>
          </w:p>
        </w:tc>
      </w:tr>
      <w:tr w:rsidR="00A2052E" w:rsidRPr="003A6DA7" w14:paraId="3621B495" w14:textId="77777777" w:rsidTr="00827597">
        <w:tc>
          <w:tcPr>
            <w:tcW w:w="0" w:type="auto"/>
          </w:tcPr>
          <w:p w14:paraId="6ADF5FB5" w14:textId="1BDDC9EE" w:rsidR="00A2052E" w:rsidRPr="003A6DA7" w:rsidRDefault="00A2052E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1</w:t>
            </w:r>
          </w:p>
        </w:tc>
        <w:tc>
          <w:tcPr>
            <w:tcW w:w="3581" w:type="dxa"/>
          </w:tcPr>
          <w:p w14:paraId="16678B22" w14:textId="676EC01A" w:rsidR="00A2052E" w:rsidRPr="003A6DA7" w:rsidRDefault="00A2052E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hAnsi="Times New Roman"/>
              </w:rPr>
              <w:t>Dost</w:t>
            </w:r>
            <w:r w:rsidR="00E942B9" w:rsidRPr="003A6DA7">
              <w:rPr>
                <w:rFonts w:ascii="Times New Roman" w:hAnsi="Times New Roman"/>
              </w:rPr>
              <w:t>osowanie łazienki do potrzeb osoby</w:t>
            </w:r>
            <w:r w:rsidRPr="003A6DA7">
              <w:rPr>
                <w:rFonts w:ascii="Times New Roman" w:hAnsi="Times New Roman"/>
              </w:rPr>
              <w:t xml:space="preserve"> niepełnosprawnej w tym:</w:t>
            </w:r>
          </w:p>
        </w:tc>
        <w:tc>
          <w:tcPr>
            <w:tcW w:w="1537" w:type="dxa"/>
          </w:tcPr>
          <w:p w14:paraId="1D514BE1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52D8B6E0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EEC9BCB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052E" w:rsidRPr="003A6DA7" w14:paraId="435EECD9" w14:textId="77777777" w:rsidTr="00827597">
        <w:tc>
          <w:tcPr>
            <w:tcW w:w="0" w:type="auto"/>
          </w:tcPr>
          <w:p w14:paraId="461978F1" w14:textId="19F4752E" w:rsidR="00A2052E" w:rsidRPr="003A6DA7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a</w:t>
            </w:r>
          </w:p>
        </w:tc>
        <w:tc>
          <w:tcPr>
            <w:tcW w:w="3581" w:type="dxa"/>
          </w:tcPr>
          <w:p w14:paraId="5A4193F6" w14:textId="431EDD17" w:rsidR="00A2052E" w:rsidRPr="003A6DA7" w:rsidRDefault="001304F6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wymiana wanny na wolną przestrzeń kąpielową z profilowaną powierzchnią najazdową</w:t>
            </w:r>
            <w:r w:rsidR="00921319" w:rsidRPr="003A6DA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A6DA7">
              <w:rPr>
                <w:rFonts w:ascii="Times New Roman" w:eastAsia="Times New Roman" w:hAnsi="Times New Roman"/>
                <w:lang w:eastAsia="pl-PL"/>
              </w:rPr>
              <w:t xml:space="preserve">zapewniającą  </w:t>
            </w:r>
            <w:r w:rsidR="00921319" w:rsidRPr="003A6DA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3A6DA7">
              <w:rPr>
                <w:rFonts w:ascii="Times New Roman" w:eastAsia="Times New Roman" w:hAnsi="Times New Roman"/>
                <w:lang w:eastAsia="pl-PL"/>
              </w:rPr>
              <w:t>przestrzeń manewrową z panelem prysznicowym</w:t>
            </w:r>
          </w:p>
        </w:tc>
        <w:tc>
          <w:tcPr>
            <w:tcW w:w="1537" w:type="dxa"/>
          </w:tcPr>
          <w:p w14:paraId="20D6191D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508E31B8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A1644EB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304F6" w:rsidRPr="003A6DA7" w14:paraId="073836D6" w14:textId="77777777" w:rsidTr="00827597">
        <w:tc>
          <w:tcPr>
            <w:tcW w:w="0" w:type="auto"/>
          </w:tcPr>
          <w:p w14:paraId="133281C4" w14:textId="52403057" w:rsidR="001304F6" w:rsidRPr="003A6DA7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b</w:t>
            </w:r>
          </w:p>
        </w:tc>
        <w:tc>
          <w:tcPr>
            <w:tcW w:w="3581" w:type="dxa"/>
          </w:tcPr>
          <w:p w14:paraId="112F8D31" w14:textId="121494C0" w:rsidR="00E942B9" w:rsidRPr="003A6DA7" w:rsidRDefault="001304F6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zakup i montaż wspornika kotary</w:t>
            </w:r>
          </w:p>
          <w:p w14:paraId="13A8F35A" w14:textId="3A9B319D" w:rsidR="001304F6" w:rsidRPr="003A6DA7" w:rsidRDefault="001304F6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z kotarą</w:t>
            </w:r>
          </w:p>
        </w:tc>
        <w:tc>
          <w:tcPr>
            <w:tcW w:w="1537" w:type="dxa"/>
          </w:tcPr>
          <w:p w14:paraId="538C918C" w14:textId="77777777" w:rsidR="001304F6" w:rsidRPr="003A6DA7" w:rsidRDefault="001304F6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52B87722" w14:textId="77777777" w:rsidR="001304F6" w:rsidRPr="003A6DA7" w:rsidRDefault="001304F6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9BF33F0" w14:textId="77777777" w:rsidR="001304F6" w:rsidRPr="003A6DA7" w:rsidRDefault="001304F6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1319" w:rsidRPr="003A6DA7" w14:paraId="2921A8AC" w14:textId="77777777" w:rsidTr="00827597">
        <w:tc>
          <w:tcPr>
            <w:tcW w:w="0" w:type="auto"/>
          </w:tcPr>
          <w:p w14:paraId="2A1FCFC3" w14:textId="038B5027" w:rsidR="00921319" w:rsidRPr="003A6DA7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c</w:t>
            </w:r>
          </w:p>
        </w:tc>
        <w:tc>
          <w:tcPr>
            <w:tcW w:w="3581" w:type="dxa"/>
          </w:tcPr>
          <w:p w14:paraId="217233FF" w14:textId="5E5D2CD3" w:rsidR="00921319" w:rsidRPr="003A6DA7" w:rsidRDefault="00921319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zakup i montaż siedziska prysznicowego</w:t>
            </w:r>
          </w:p>
        </w:tc>
        <w:tc>
          <w:tcPr>
            <w:tcW w:w="1537" w:type="dxa"/>
          </w:tcPr>
          <w:p w14:paraId="35419468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2FE71A4C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FE89825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1319" w:rsidRPr="003A6DA7" w14:paraId="71D8AAA7" w14:textId="77777777" w:rsidTr="00827597">
        <w:tc>
          <w:tcPr>
            <w:tcW w:w="0" w:type="auto"/>
          </w:tcPr>
          <w:p w14:paraId="43844918" w14:textId="128E93C8" w:rsidR="00921319" w:rsidRPr="003A6DA7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d</w:t>
            </w:r>
          </w:p>
        </w:tc>
        <w:tc>
          <w:tcPr>
            <w:tcW w:w="3581" w:type="dxa"/>
          </w:tcPr>
          <w:p w14:paraId="005E7261" w14:textId="6ECB1FC9" w:rsidR="00E942B9" w:rsidRPr="003A6DA7" w:rsidRDefault="00921319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zakup i montaż uchwytów do łazienki</w:t>
            </w:r>
          </w:p>
          <w:p w14:paraId="44F4FE4D" w14:textId="4256A61D" w:rsidR="00921319" w:rsidRPr="003A6DA7" w:rsidRDefault="00B67597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i WC (ma</w:t>
            </w:r>
            <w:r w:rsidR="00E37605" w:rsidRPr="003A6DA7">
              <w:rPr>
                <w:rFonts w:ascii="Times New Roman" w:eastAsia="Times New Roman" w:hAnsi="Times New Roman"/>
                <w:lang w:eastAsia="pl-PL"/>
              </w:rPr>
              <w:t>ksymalnie</w:t>
            </w:r>
            <w:r w:rsidRPr="003A6DA7">
              <w:rPr>
                <w:rFonts w:ascii="Times New Roman" w:eastAsia="Times New Roman" w:hAnsi="Times New Roman"/>
                <w:lang w:eastAsia="pl-PL"/>
              </w:rPr>
              <w:t xml:space="preserve"> 3 sztuki)</w:t>
            </w:r>
          </w:p>
        </w:tc>
        <w:tc>
          <w:tcPr>
            <w:tcW w:w="1537" w:type="dxa"/>
          </w:tcPr>
          <w:p w14:paraId="05CCAEFC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1861B950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80EFBA4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052E" w:rsidRPr="003A6DA7" w14:paraId="133F3C3B" w14:textId="77777777" w:rsidTr="00827597">
        <w:tc>
          <w:tcPr>
            <w:tcW w:w="0" w:type="auto"/>
          </w:tcPr>
          <w:p w14:paraId="2BB115E1" w14:textId="02C80832" w:rsidR="00A2052E" w:rsidRPr="003A6DA7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e</w:t>
            </w:r>
          </w:p>
        </w:tc>
        <w:tc>
          <w:tcPr>
            <w:tcW w:w="3581" w:type="dxa"/>
          </w:tcPr>
          <w:p w14:paraId="43A1126F" w14:textId="30C44348" w:rsidR="00A2052E" w:rsidRPr="003A6DA7" w:rsidRDefault="001304F6" w:rsidP="00994C2A">
            <w:pPr>
              <w:spacing w:after="0"/>
              <w:rPr>
                <w:rFonts w:ascii="Times New Roman" w:hAnsi="Times New Roman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zakup i montaż miski ustępowej podwieszanej lub stawianej dostosowanej do potrzeb osoby</w:t>
            </w:r>
            <w:r w:rsidR="00B67597" w:rsidRPr="003A6DA7">
              <w:rPr>
                <w:rFonts w:ascii="Times New Roman" w:eastAsia="Times New Roman" w:hAnsi="Times New Roman"/>
                <w:lang w:eastAsia="pl-PL"/>
              </w:rPr>
              <w:t xml:space="preserve"> niepełnosprawnej</w:t>
            </w:r>
          </w:p>
        </w:tc>
        <w:tc>
          <w:tcPr>
            <w:tcW w:w="1537" w:type="dxa"/>
          </w:tcPr>
          <w:p w14:paraId="154D00EC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462913FB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0F07181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052E" w:rsidRPr="003A6DA7" w14:paraId="3F975DE8" w14:textId="77777777" w:rsidTr="00827597">
        <w:trPr>
          <w:trHeight w:val="913"/>
        </w:trPr>
        <w:tc>
          <w:tcPr>
            <w:tcW w:w="0" w:type="auto"/>
          </w:tcPr>
          <w:p w14:paraId="7BF65927" w14:textId="4EEF23E8" w:rsidR="00A2052E" w:rsidRPr="003A6DA7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f</w:t>
            </w:r>
          </w:p>
        </w:tc>
        <w:tc>
          <w:tcPr>
            <w:tcW w:w="3581" w:type="dxa"/>
          </w:tcPr>
          <w:p w14:paraId="204B3B2B" w14:textId="018F545D" w:rsidR="00A2732B" w:rsidRDefault="001304F6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zakup i montaż umywalki wraz</w:t>
            </w:r>
          </w:p>
          <w:p w14:paraId="34C73670" w14:textId="0129AB68" w:rsidR="006B0143" w:rsidRPr="003A6DA7" w:rsidRDefault="00A2732B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z </w:t>
            </w:r>
            <w:r w:rsidR="001304F6" w:rsidRPr="003A6DA7">
              <w:rPr>
                <w:rFonts w:ascii="Times New Roman" w:eastAsia="Times New Roman" w:hAnsi="Times New Roman"/>
                <w:lang w:eastAsia="pl-PL"/>
              </w:rPr>
              <w:t>baterią umywalkową (pod umywalką powinna zostać wolna przestrzeń)</w:t>
            </w:r>
          </w:p>
        </w:tc>
        <w:tc>
          <w:tcPr>
            <w:tcW w:w="1537" w:type="dxa"/>
          </w:tcPr>
          <w:p w14:paraId="59803789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26DF5C3C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1E23EFD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052E" w:rsidRPr="003A6DA7" w14:paraId="7313259E" w14:textId="77777777" w:rsidTr="00827597">
        <w:tc>
          <w:tcPr>
            <w:tcW w:w="0" w:type="auto"/>
          </w:tcPr>
          <w:p w14:paraId="2CFA59A2" w14:textId="47414889" w:rsidR="00A2052E" w:rsidRPr="003A6DA7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g</w:t>
            </w:r>
          </w:p>
        </w:tc>
        <w:tc>
          <w:tcPr>
            <w:tcW w:w="3581" w:type="dxa"/>
          </w:tcPr>
          <w:p w14:paraId="1B4D7937" w14:textId="36A1638A" w:rsidR="00A2052E" w:rsidRPr="003A6DA7" w:rsidRDefault="001304F6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ułożenie okładziny ściennej z płytek ceramicznych w niezbędnym zakresie, bezpośrednio związanym z likwidacją barier architektonicznych, dotyczy wyłącznie miejsc sanitarnych, tj. powierzchni kąpielowej</w:t>
            </w:r>
            <w:r w:rsidR="00B67597" w:rsidRPr="003A6DA7">
              <w:rPr>
                <w:rFonts w:ascii="Times New Roman" w:eastAsia="Times New Roman" w:hAnsi="Times New Roman"/>
                <w:lang w:eastAsia="pl-PL"/>
              </w:rPr>
              <w:t>, powierzchni umywalkowej</w:t>
            </w:r>
            <w:r w:rsidR="00E37605" w:rsidRPr="003A6DA7">
              <w:rPr>
                <w:rFonts w:ascii="Times New Roman" w:eastAsia="Times New Roman" w:hAnsi="Times New Roman"/>
                <w:lang w:eastAsia="pl-PL"/>
              </w:rPr>
              <w:t xml:space="preserve"> (maksymalnie </w:t>
            </w:r>
            <w:r w:rsidR="00A2732B">
              <w:rPr>
                <w:rFonts w:ascii="Times New Roman" w:eastAsia="Times New Roman" w:hAnsi="Times New Roman"/>
                <w:lang w:eastAsia="pl-PL"/>
              </w:rPr>
              <w:t>do</w:t>
            </w:r>
            <w:r w:rsidR="00E37605" w:rsidRPr="003A6DA7">
              <w:rPr>
                <w:rFonts w:ascii="Times New Roman" w:eastAsia="Times New Roman" w:hAnsi="Times New Roman"/>
                <w:lang w:eastAsia="pl-PL"/>
              </w:rPr>
              <w:t>10m</w:t>
            </w:r>
            <w:r w:rsidR="00E37605" w:rsidRPr="003A6DA7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  <w:r w:rsidR="00E37605" w:rsidRPr="003A6DA7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537" w:type="dxa"/>
          </w:tcPr>
          <w:p w14:paraId="062FF2E6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788612B4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A888996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052E" w:rsidRPr="003A6DA7" w14:paraId="158B0D45" w14:textId="77777777" w:rsidTr="00827597">
        <w:tc>
          <w:tcPr>
            <w:tcW w:w="0" w:type="auto"/>
          </w:tcPr>
          <w:p w14:paraId="40970E57" w14:textId="2E8884AA" w:rsidR="00A2052E" w:rsidRPr="003A6DA7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h</w:t>
            </w:r>
          </w:p>
        </w:tc>
        <w:tc>
          <w:tcPr>
            <w:tcW w:w="3581" w:type="dxa"/>
          </w:tcPr>
          <w:p w14:paraId="7E0E07D4" w14:textId="779D4CF9" w:rsidR="00A2052E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przygotowanie podłoża oraz ułożenie posadzki z materiałów antypoślizgowych w łazience</w:t>
            </w:r>
          </w:p>
        </w:tc>
        <w:tc>
          <w:tcPr>
            <w:tcW w:w="1537" w:type="dxa"/>
          </w:tcPr>
          <w:p w14:paraId="7B4F4341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2AD3FC8A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18C1194" w14:textId="77777777" w:rsidR="00A2052E" w:rsidRPr="003A6DA7" w:rsidRDefault="00A2052E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2079" w:rsidRPr="003A6DA7" w14:paraId="493F4276" w14:textId="77777777" w:rsidTr="00827597">
        <w:tc>
          <w:tcPr>
            <w:tcW w:w="0" w:type="auto"/>
          </w:tcPr>
          <w:p w14:paraId="040D6650" w14:textId="46563FE1" w:rsidR="005A2079" w:rsidRPr="003A6DA7" w:rsidRDefault="004A4966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i</w:t>
            </w:r>
          </w:p>
        </w:tc>
        <w:tc>
          <w:tcPr>
            <w:tcW w:w="3581" w:type="dxa"/>
          </w:tcPr>
          <w:p w14:paraId="2EDD1DFF" w14:textId="72A42E74" w:rsidR="00A05CD0" w:rsidRPr="003A6DA7" w:rsidRDefault="005A2079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poszerzenie otworu drzwiowego oraz zakup i montaż drzwi do łazienki</w:t>
            </w:r>
          </w:p>
          <w:p w14:paraId="111AB70C" w14:textId="331E0EF3" w:rsidR="005A2079" w:rsidRPr="003A6DA7" w:rsidRDefault="000628BA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(w szczególności dla osób poruszających się na wózku inwalidzkim) o</w:t>
            </w:r>
            <w:r w:rsidR="003D63F6" w:rsidRPr="003A6DA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5A2079" w:rsidRPr="003A6DA7">
              <w:rPr>
                <w:rFonts w:ascii="Times New Roman" w:eastAsia="Times New Roman" w:hAnsi="Times New Roman"/>
                <w:lang w:eastAsia="pl-PL"/>
              </w:rPr>
              <w:t>szerokoś</w:t>
            </w:r>
            <w:r w:rsidRPr="003A6DA7">
              <w:rPr>
                <w:rFonts w:ascii="Times New Roman" w:eastAsia="Times New Roman" w:hAnsi="Times New Roman"/>
                <w:lang w:eastAsia="pl-PL"/>
              </w:rPr>
              <w:t>ci min</w:t>
            </w:r>
            <w:r w:rsidR="005A2079" w:rsidRPr="003A6DA7">
              <w:rPr>
                <w:rFonts w:ascii="Times New Roman" w:eastAsia="Times New Roman" w:hAnsi="Times New Roman"/>
                <w:lang w:eastAsia="pl-PL"/>
              </w:rPr>
              <w:t xml:space="preserve"> 0,8 m</w:t>
            </w:r>
            <w:r w:rsidR="00CB5DDC" w:rsidRPr="003A6DA7">
              <w:rPr>
                <w:rFonts w:ascii="Times New Roman" w:eastAsia="Times New Roman" w:hAnsi="Times New Roman"/>
                <w:lang w:eastAsia="pl-PL"/>
              </w:rPr>
              <w:t xml:space="preserve"> w świetle ościeżnicy</w:t>
            </w:r>
            <w:r w:rsidR="00CB5DD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5A2079" w:rsidRPr="003A6DA7">
              <w:rPr>
                <w:rFonts w:ascii="Times New Roman" w:eastAsia="Times New Roman" w:hAnsi="Times New Roman"/>
                <w:lang w:eastAsia="pl-PL"/>
              </w:rPr>
              <w:t>i wys</w:t>
            </w:r>
            <w:r w:rsidR="00CB5DDC">
              <w:rPr>
                <w:rFonts w:ascii="Times New Roman" w:eastAsia="Times New Roman" w:hAnsi="Times New Roman"/>
                <w:lang w:eastAsia="pl-PL"/>
              </w:rPr>
              <w:t>.</w:t>
            </w:r>
            <w:r w:rsidR="005A2079" w:rsidRPr="003A6DA7">
              <w:rPr>
                <w:rFonts w:ascii="Times New Roman" w:eastAsia="Times New Roman" w:hAnsi="Times New Roman"/>
                <w:lang w:eastAsia="pl-PL"/>
              </w:rPr>
              <w:t xml:space="preserve"> 2m </w:t>
            </w:r>
          </w:p>
        </w:tc>
        <w:tc>
          <w:tcPr>
            <w:tcW w:w="1537" w:type="dxa"/>
          </w:tcPr>
          <w:p w14:paraId="48ED12BD" w14:textId="184E1530" w:rsidR="005A2079" w:rsidRPr="003A6DA7" w:rsidRDefault="005A207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49F4AC29" w14:textId="77777777" w:rsidR="005A2079" w:rsidRPr="003A6DA7" w:rsidRDefault="005A207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A7D7005" w14:textId="77777777" w:rsidR="005A2079" w:rsidRPr="003A6DA7" w:rsidRDefault="005A2079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2079" w:rsidRPr="003A6DA7" w14:paraId="57C28554" w14:textId="77777777" w:rsidTr="00827597">
        <w:tc>
          <w:tcPr>
            <w:tcW w:w="0" w:type="auto"/>
          </w:tcPr>
          <w:p w14:paraId="6CDA5A0E" w14:textId="5843BBDD" w:rsidR="005A2079" w:rsidRPr="003A6DA7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lastRenderedPageBreak/>
              <w:t>j</w:t>
            </w:r>
          </w:p>
        </w:tc>
        <w:tc>
          <w:tcPr>
            <w:tcW w:w="3581" w:type="dxa"/>
          </w:tcPr>
          <w:p w14:paraId="5E1CB5F4" w14:textId="700243E5" w:rsidR="005A2079" w:rsidRPr="003A6DA7" w:rsidRDefault="004A4966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Inne, jakie:</w:t>
            </w:r>
          </w:p>
          <w:p w14:paraId="74BA4B2D" w14:textId="77777777" w:rsidR="000628BA" w:rsidRPr="003A6DA7" w:rsidRDefault="000628BA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14:paraId="05790CB6" w14:textId="7AA4A5C7" w:rsidR="000628BA" w:rsidRPr="003A6DA7" w:rsidRDefault="000628BA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14:paraId="491A4349" w14:textId="77777777" w:rsidR="00485EED" w:rsidRPr="003A6DA7" w:rsidRDefault="00485EED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14:paraId="0AE09C77" w14:textId="77777777" w:rsidR="006E0DE2" w:rsidRPr="003A6DA7" w:rsidRDefault="006E0DE2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14:paraId="0FBDC29A" w14:textId="29E30665" w:rsidR="002E462D" w:rsidRPr="003A6DA7" w:rsidRDefault="002E462D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7" w:type="dxa"/>
          </w:tcPr>
          <w:p w14:paraId="7DDF36A1" w14:textId="77777777" w:rsidR="005A2079" w:rsidRPr="003A6DA7" w:rsidRDefault="005A207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773FB087" w14:textId="77777777" w:rsidR="005A2079" w:rsidRPr="003A6DA7" w:rsidRDefault="005A207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1641690" w14:textId="77777777" w:rsidR="005A2079" w:rsidRPr="003A6DA7" w:rsidRDefault="005A2079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1319" w:rsidRPr="003A6DA7" w14:paraId="50220A4B" w14:textId="77777777" w:rsidTr="00827597">
        <w:tc>
          <w:tcPr>
            <w:tcW w:w="0" w:type="auto"/>
          </w:tcPr>
          <w:p w14:paraId="1288D3E1" w14:textId="398AEFAB" w:rsidR="00921319" w:rsidRPr="003A6DA7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2</w:t>
            </w:r>
          </w:p>
        </w:tc>
        <w:tc>
          <w:tcPr>
            <w:tcW w:w="3581" w:type="dxa"/>
          </w:tcPr>
          <w:p w14:paraId="263520FA" w14:textId="391DE454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Budowa pochylni dla osób niepełn</w:t>
            </w:r>
            <w:r w:rsidR="00A2732B">
              <w:rPr>
                <w:rFonts w:ascii="Times New Roman" w:eastAsia="Times New Roman" w:hAnsi="Times New Roman"/>
                <w:lang w:eastAsia="pl-PL"/>
              </w:rPr>
              <w:t>osprawnych ruchowo umożliwiającej</w:t>
            </w:r>
            <w:r w:rsidRPr="003A6DA7">
              <w:rPr>
                <w:rFonts w:ascii="Times New Roman" w:eastAsia="Times New Roman" w:hAnsi="Times New Roman"/>
                <w:lang w:eastAsia="pl-PL"/>
              </w:rPr>
              <w:t xml:space="preserve"> samodzielne poruszanie się</w:t>
            </w:r>
          </w:p>
        </w:tc>
        <w:tc>
          <w:tcPr>
            <w:tcW w:w="1537" w:type="dxa"/>
          </w:tcPr>
          <w:p w14:paraId="5F3EE02C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0A2AF186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C80469F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1319" w:rsidRPr="003A6DA7" w14:paraId="34DD76AE" w14:textId="77777777" w:rsidTr="00827597">
        <w:tc>
          <w:tcPr>
            <w:tcW w:w="0" w:type="auto"/>
          </w:tcPr>
          <w:p w14:paraId="44F1B27E" w14:textId="2219398E" w:rsidR="00921319" w:rsidRPr="003A6DA7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3</w:t>
            </w:r>
          </w:p>
        </w:tc>
        <w:tc>
          <w:tcPr>
            <w:tcW w:w="3581" w:type="dxa"/>
          </w:tcPr>
          <w:p w14:paraId="07595E0C" w14:textId="149B446B" w:rsidR="00921319" w:rsidRPr="003A6DA7" w:rsidRDefault="00A2732B" w:rsidP="00994C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Wyrównanie dojścia do</w:t>
            </w:r>
            <w:r w:rsidR="00921319" w:rsidRPr="003A6DA7">
              <w:rPr>
                <w:rFonts w:ascii="Times New Roman" w:eastAsia="Times New Roman" w:hAnsi="Times New Roman"/>
                <w:lang w:eastAsia="pl-PL"/>
              </w:rPr>
              <w:t xml:space="preserve"> budynku zapewniającego osobie niepełnosprawnej dostęp do lokalu mieszkalnego</w:t>
            </w:r>
          </w:p>
        </w:tc>
        <w:tc>
          <w:tcPr>
            <w:tcW w:w="1537" w:type="dxa"/>
          </w:tcPr>
          <w:p w14:paraId="0A79B6C6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7A65772F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19A3B30" w14:textId="77777777" w:rsidR="00921319" w:rsidRPr="003A6DA7" w:rsidRDefault="00921319" w:rsidP="00994C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1319" w:rsidRPr="003A6DA7" w14:paraId="3DF0818A" w14:textId="77777777" w:rsidTr="00827597">
        <w:tc>
          <w:tcPr>
            <w:tcW w:w="0" w:type="auto"/>
          </w:tcPr>
          <w:p w14:paraId="7866B1EB" w14:textId="3CC1CC89" w:rsidR="00921319" w:rsidRPr="003A6DA7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4</w:t>
            </w:r>
          </w:p>
        </w:tc>
        <w:tc>
          <w:tcPr>
            <w:tcW w:w="3581" w:type="dxa"/>
          </w:tcPr>
          <w:p w14:paraId="11A03BC9" w14:textId="1F96FA9A" w:rsidR="00A05CD0" w:rsidRPr="003A6DA7" w:rsidRDefault="007279DF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  <w:r w:rsidR="00921319" w:rsidRPr="003A6DA7">
              <w:rPr>
                <w:rFonts w:ascii="Times New Roman" w:eastAsia="Times New Roman" w:hAnsi="Times New Roman"/>
                <w:lang w:eastAsia="pl-PL"/>
              </w:rPr>
              <w:t>akup i montaż oporęczowania</w:t>
            </w:r>
          </w:p>
          <w:p w14:paraId="16C47CC9" w14:textId="4B22428B" w:rsidR="00921319" w:rsidRPr="003A6DA7" w:rsidRDefault="00921319" w:rsidP="00994C2A">
            <w:pPr>
              <w:spacing w:after="0" w:line="240" w:lineRule="auto"/>
              <w:rPr>
                <w:rFonts w:ascii="Times New Roman" w:hAnsi="Times New Roman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w otoczeniu budynku mieszkalnego np.: poręcze przyścienne, poręcze wolnostojące, uchwyty ścienne (właściwe podkreślić)</w:t>
            </w:r>
          </w:p>
        </w:tc>
        <w:tc>
          <w:tcPr>
            <w:tcW w:w="1537" w:type="dxa"/>
          </w:tcPr>
          <w:p w14:paraId="0AF3DA9A" w14:textId="77777777" w:rsidR="00921319" w:rsidRPr="003A6DA7" w:rsidRDefault="00921319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48160689" w14:textId="77777777" w:rsidR="00921319" w:rsidRPr="003A6DA7" w:rsidRDefault="00921319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0057F47" w14:textId="77777777" w:rsidR="00921319" w:rsidRPr="003A6DA7" w:rsidRDefault="00921319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319" w:rsidRPr="003A6DA7" w14:paraId="74BBC5E3" w14:textId="77777777" w:rsidTr="00827597">
        <w:tc>
          <w:tcPr>
            <w:tcW w:w="0" w:type="auto"/>
          </w:tcPr>
          <w:p w14:paraId="44D6059B" w14:textId="71D07656" w:rsidR="00921319" w:rsidRPr="003A6DA7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5</w:t>
            </w:r>
          </w:p>
        </w:tc>
        <w:tc>
          <w:tcPr>
            <w:tcW w:w="3581" w:type="dxa"/>
          </w:tcPr>
          <w:p w14:paraId="61A1F435" w14:textId="46EA2553" w:rsidR="00921319" w:rsidRPr="003A6DA7" w:rsidRDefault="005A2079" w:rsidP="00994C2A">
            <w:pPr>
              <w:spacing w:after="0" w:line="240" w:lineRule="auto"/>
              <w:rPr>
                <w:rFonts w:ascii="Times New Roman" w:hAnsi="Times New Roman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Zakup i montaż podnośnika, platformy schodowej, windy przyściennej lub innego urządzenia do transportu pionowego (właściwe podkreślić)</w:t>
            </w:r>
          </w:p>
        </w:tc>
        <w:tc>
          <w:tcPr>
            <w:tcW w:w="1537" w:type="dxa"/>
          </w:tcPr>
          <w:p w14:paraId="1D227A7C" w14:textId="77777777" w:rsidR="00921319" w:rsidRPr="003A6DA7" w:rsidRDefault="00921319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4EC1A9BC" w14:textId="77777777" w:rsidR="00921319" w:rsidRPr="003A6DA7" w:rsidRDefault="00921319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6995E18" w14:textId="77777777" w:rsidR="00921319" w:rsidRPr="003A6DA7" w:rsidRDefault="00921319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8BA" w:rsidRPr="003A6DA7" w14:paraId="0AEE9F86" w14:textId="77777777" w:rsidTr="00827597">
        <w:tc>
          <w:tcPr>
            <w:tcW w:w="0" w:type="auto"/>
          </w:tcPr>
          <w:p w14:paraId="473B360B" w14:textId="6558C7E3" w:rsidR="000628BA" w:rsidRPr="003A6DA7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6</w:t>
            </w:r>
          </w:p>
        </w:tc>
        <w:tc>
          <w:tcPr>
            <w:tcW w:w="3581" w:type="dxa"/>
          </w:tcPr>
          <w:p w14:paraId="7C5FB4FF" w14:textId="7E189885" w:rsidR="00A05CD0" w:rsidRPr="003A6DA7" w:rsidRDefault="000628BA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zakup i montaż drzwi zewnętrznych</w:t>
            </w:r>
          </w:p>
          <w:p w14:paraId="6442BD71" w14:textId="10A01776" w:rsidR="002E462D" w:rsidRDefault="000628BA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(w szczególności dla osób poruszających się na wózku inwalidzkim) drzwi powinny mieć szerokość 0,9 m i wysokość 2 m</w:t>
            </w:r>
          </w:p>
          <w:p w14:paraId="459517C4" w14:textId="6F6A8EA9" w:rsidR="000628BA" w:rsidRPr="003A6DA7" w:rsidRDefault="000628BA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w świetle ościeżnicy</w:t>
            </w:r>
          </w:p>
        </w:tc>
        <w:tc>
          <w:tcPr>
            <w:tcW w:w="1537" w:type="dxa"/>
          </w:tcPr>
          <w:p w14:paraId="03BD96E5" w14:textId="77777777" w:rsidR="000628BA" w:rsidRPr="003A6DA7" w:rsidRDefault="000628BA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1B5276C2" w14:textId="77777777" w:rsidR="000628BA" w:rsidRPr="003A6DA7" w:rsidRDefault="000628BA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5A2A05B" w14:textId="77777777" w:rsidR="000628BA" w:rsidRPr="003A6DA7" w:rsidRDefault="000628BA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8BA" w:rsidRPr="003A6DA7" w14:paraId="2A91E47B" w14:textId="77777777" w:rsidTr="00827597">
        <w:tc>
          <w:tcPr>
            <w:tcW w:w="0" w:type="auto"/>
          </w:tcPr>
          <w:p w14:paraId="3BEF801D" w14:textId="3C164419" w:rsidR="000628BA" w:rsidRPr="003A6DA7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7</w:t>
            </w:r>
          </w:p>
        </w:tc>
        <w:tc>
          <w:tcPr>
            <w:tcW w:w="3581" w:type="dxa"/>
          </w:tcPr>
          <w:p w14:paraId="6ED0E33F" w14:textId="77777777" w:rsidR="002B3173" w:rsidRDefault="002B3173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przygotowanie podłoża oraz ułożenie posadzki z materiałów antypoślizgowych w innych pomieszczeniach: jakich:</w:t>
            </w:r>
          </w:p>
          <w:p w14:paraId="6E12AA94" w14:textId="36D6F063" w:rsidR="002E1502" w:rsidRPr="003A6DA7" w:rsidRDefault="002E1502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7" w:type="dxa"/>
          </w:tcPr>
          <w:p w14:paraId="5D26EBFF" w14:textId="77777777" w:rsidR="000628BA" w:rsidRPr="003A6DA7" w:rsidRDefault="000628BA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393875C5" w14:textId="77777777" w:rsidR="000628BA" w:rsidRPr="003A6DA7" w:rsidRDefault="000628BA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60AE221" w14:textId="77777777" w:rsidR="000628BA" w:rsidRPr="003A6DA7" w:rsidRDefault="000628BA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173" w:rsidRPr="003A6DA7" w14:paraId="6CA2C96D" w14:textId="77777777" w:rsidTr="00827597">
        <w:tc>
          <w:tcPr>
            <w:tcW w:w="0" w:type="auto"/>
          </w:tcPr>
          <w:p w14:paraId="28491C50" w14:textId="7DBA54B3" w:rsidR="002B3173" w:rsidRPr="003A6DA7" w:rsidRDefault="002B3173" w:rsidP="0066329A">
            <w:pPr>
              <w:spacing w:after="0"/>
              <w:jc w:val="center"/>
              <w:rPr>
                <w:rFonts w:ascii="Times New Roman" w:hAnsi="Times New Roman"/>
              </w:rPr>
            </w:pPr>
            <w:r w:rsidRPr="003A6DA7">
              <w:rPr>
                <w:rFonts w:ascii="Times New Roman" w:hAnsi="Times New Roman"/>
              </w:rPr>
              <w:t>8</w:t>
            </w:r>
          </w:p>
        </w:tc>
        <w:tc>
          <w:tcPr>
            <w:tcW w:w="3581" w:type="dxa"/>
          </w:tcPr>
          <w:p w14:paraId="36EFC3A4" w14:textId="77777777" w:rsidR="002B3173" w:rsidRPr="003A6DA7" w:rsidRDefault="002B3173" w:rsidP="00994C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3A6DA7">
              <w:rPr>
                <w:rFonts w:ascii="Times New Roman" w:eastAsia="Times New Roman" w:hAnsi="Times New Roman"/>
                <w:lang w:eastAsia="pl-PL"/>
              </w:rPr>
              <w:t>Inne, jakie:</w:t>
            </w:r>
          </w:p>
          <w:p w14:paraId="2726398A" w14:textId="77777777" w:rsidR="002B3173" w:rsidRPr="003A6DA7" w:rsidRDefault="002B3173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7718874" w14:textId="77777777" w:rsidR="002B3173" w:rsidRDefault="002B3173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D38230E" w14:textId="77777777" w:rsidR="002E462D" w:rsidRDefault="002E462D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412F1F9" w14:textId="77777777" w:rsidR="002E462D" w:rsidRDefault="002E462D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79C2D11" w14:textId="72CF1059" w:rsidR="002B3173" w:rsidRDefault="002B3173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CB31767" w14:textId="4D9581A4" w:rsidR="00485EED" w:rsidRDefault="00485EED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B9B4565" w14:textId="77777777" w:rsidR="00485EED" w:rsidRDefault="00485EED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5DF2D83" w14:textId="77777777" w:rsidR="006E0DE2" w:rsidRDefault="006E0DE2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7CFE515" w14:textId="0D086F22" w:rsidR="00827597" w:rsidRPr="003A6DA7" w:rsidRDefault="00827597" w:rsidP="00994C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37" w:type="dxa"/>
          </w:tcPr>
          <w:p w14:paraId="1D941D10" w14:textId="77777777" w:rsidR="002B3173" w:rsidRPr="003A6DA7" w:rsidRDefault="002B3173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 w14:paraId="562BBEC3" w14:textId="77777777" w:rsidR="002B3173" w:rsidRPr="003A6DA7" w:rsidRDefault="002B3173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7421169" w14:textId="77777777" w:rsidR="002B3173" w:rsidRPr="003A6DA7" w:rsidRDefault="002B3173" w:rsidP="00994C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2BC0" w:rsidRPr="003A6DA7" w14:paraId="31DEAAC9" w14:textId="77777777" w:rsidTr="00827597">
        <w:tc>
          <w:tcPr>
            <w:tcW w:w="7338" w:type="dxa"/>
            <w:gridSpan w:val="4"/>
          </w:tcPr>
          <w:p w14:paraId="3C8FE5F0" w14:textId="77777777" w:rsidR="00B72BC0" w:rsidRPr="00AE4710" w:rsidRDefault="00B72BC0" w:rsidP="0066329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  <w:p w14:paraId="3E221A6F" w14:textId="6EB8E112" w:rsidR="00B72BC0" w:rsidRPr="003A6DA7" w:rsidRDefault="00AE4710" w:rsidP="0066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710">
              <w:rPr>
                <w:rFonts w:ascii="Times New Roman" w:hAnsi="Times New Roman"/>
                <w:b/>
                <w:sz w:val="28"/>
                <w:szCs w:val="28"/>
              </w:rPr>
              <w:t>Razem orientacyjny koszt realizacji zadania</w:t>
            </w:r>
          </w:p>
        </w:tc>
        <w:tc>
          <w:tcPr>
            <w:tcW w:w="2126" w:type="dxa"/>
          </w:tcPr>
          <w:p w14:paraId="5CB0D12C" w14:textId="77777777" w:rsidR="00B72BC0" w:rsidRDefault="00B72BC0" w:rsidP="0066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4B267A" w14:textId="77777777" w:rsidR="00B72BC0" w:rsidRDefault="00B72BC0" w:rsidP="0066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21D8BE" w14:textId="77777777" w:rsidR="00B72BC0" w:rsidRDefault="00B72BC0" w:rsidP="0066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5CF2E2" w14:textId="160FD317" w:rsidR="00B72BC0" w:rsidRPr="003A6DA7" w:rsidRDefault="00B72BC0" w:rsidP="006632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EFD18CA" w14:textId="5EACDBA4" w:rsidR="00A57304" w:rsidRPr="003A6DA7" w:rsidRDefault="00A57304">
      <w:pPr>
        <w:rPr>
          <w:rFonts w:ascii="Times New Roman" w:hAnsi="Times New Roman"/>
        </w:rPr>
      </w:pPr>
    </w:p>
    <w:p w14:paraId="28730FC0" w14:textId="53918B77" w:rsidR="00A57304" w:rsidRPr="00807F6D" w:rsidRDefault="00A05CD0">
      <w:pPr>
        <w:rPr>
          <w:rFonts w:ascii="Times New Roman" w:hAnsi="Times New Roman"/>
          <w:sz w:val="18"/>
          <w:szCs w:val="18"/>
        </w:rPr>
      </w:pPr>
      <w:r w:rsidRPr="00B72BC0">
        <w:rPr>
          <w:rFonts w:ascii="Times New Roman" w:hAnsi="Times New Roman"/>
          <w:sz w:val="18"/>
          <w:szCs w:val="18"/>
        </w:rPr>
        <w:t>*</w:t>
      </w:r>
      <w:r w:rsidR="00A57304" w:rsidRPr="00B72BC0">
        <w:rPr>
          <w:rFonts w:ascii="Times New Roman" w:hAnsi="Times New Roman"/>
          <w:sz w:val="18"/>
          <w:szCs w:val="18"/>
        </w:rPr>
        <w:t xml:space="preserve"> </w:t>
      </w:r>
      <w:r w:rsidR="00A57304" w:rsidRPr="00807F6D">
        <w:rPr>
          <w:rFonts w:ascii="Times New Roman" w:hAnsi="Times New Roman"/>
          <w:sz w:val="18"/>
          <w:szCs w:val="18"/>
        </w:rPr>
        <w:t>zaznaczyć X przy wnioskowanych pracach</w:t>
      </w:r>
    </w:p>
    <w:sectPr w:rsidR="00A57304" w:rsidRPr="0080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89A"/>
    <w:rsid w:val="00006DFC"/>
    <w:rsid w:val="000628BA"/>
    <w:rsid w:val="001304F6"/>
    <w:rsid w:val="00170EA4"/>
    <w:rsid w:val="001D789A"/>
    <w:rsid w:val="00286757"/>
    <w:rsid w:val="00297440"/>
    <w:rsid w:val="002B3173"/>
    <w:rsid w:val="002D292C"/>
    <w:rsid w:val="002E1502"/>
    <w:rsid w:val="002E462D"/>
    <w:rsid w:val="003139ED"/>
    <w:rsid w:val="003268BC"/>
    <w:rsid w:val="003A6DA7"/>
    <w:rsid w:val="003A7FBE"/>
    <w:rsid w:val="003D63F6"/>
    <w:rsid w:val="00435BFA"/>
    <w:rsid w:val="00460692"/>
    <w:rsid w:val="00485EED"/>
    <w:rsid w:val="004A4966"/>
    <w:rsid w:val="0053569E"/>
    <w:rsid w:val="005A2079"/>
    <w:rsid w:val="005F1B1F"/>
    <w:rsid w:val="0066329A"/>
    <w:rsid w:val="006B0143"/>
    <w:rsid w:val="006E0DE2"/>
    <w:rsid w:val="007279DF"/>
    <w:rsid w:val="007F70AB"/>
    <w:rsid w:val="00807F6D"/>
    <w:rsid w:val="00827597"/>
    <w:rsid w:val="00921319"/>
    <w:rsid w:val="00943EF0"/>
    <w:rsid w:val="00994C2A"/>
    <w:rsid w:val="009C2E16"/>
    <w:rsid w:val="00A05CD0"/>
    <w:rsid w:val="00A2052E"/>
    <w:rsid w:val="00A2732B"/>
    <w:rsid w:val="00A57304"/>
    <w:rsid w:val="00AE4710"/>
    <w:rsid w:val="00B209AA"/>
    <w:rsid w:val="00B30E2A"/>
    <w:rsid w:val="00B50A16"/>
    <w:rsid w:val="00B67597"/>
    <w:rsid w:val="00B72BC0"/>
    <w:rsid w:val="00C2494F"/>
    <w:rsid w:val="00C5730C"/>
    <w:rsid w:val="00C95FFB"/>
    <w:rsid w:val="00CB5DDC"/>
    <w:rsid w:val="00CF3E1D"/>
    <w:rsid w:val="00DE1510"/>
    <w:rsid w:val="00E37605"/>
    <w:rsid w:val="00E942B9"/>
    <w:rsid w:val="00EF51A2"/>
    <w:rsid w:val="00F43B67"/>
    <w:rsid w:val="00F51934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C8FD"/>
  <w15:docId w15:val="{052EBD5B-2ECA-46C6-AC51-E7850CED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9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75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678BA-D3E7-4420-8D70-AC9C6FD7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Foks - Czeremuga 2</dc:creator>
  <cp:keywords/>
  <dc:description/>
  <cp:lastModifiedBy>Magdalena Foks - Czeremuga</cp:lastModifiedBy>
  <cp:revision>35</cp:revision>
  <dcterms:created xsi:type="dcterms:W3CDTF">2017-11-21T08:41:00Z</dcterms:created>
  <dcterms:modified xsi:type="dcterms:W3CDTF">2020-12-11T08:16:00Z</dcterms:modified>
</cp:coreProperties>
</file>