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B" w:rsidRDefault="0007313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1857375"/>
            <wp:effectExtent l="0" t="0" r="9525" b="9525"/>
            <wp:wrapSquare wrapText="bothSides"/>
            <wp:docPr id="1" name="Obraz 1" descr="Wnioskowanie o środki PFRON możliwe również przez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ioskowanie o środki PFRON możliwe również przez int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313B" w:rsidRDefault="0007313B"/>
    <w:p w:rsidR="0007313B" w:rsidRPr="006246B8" w:rsidRDefault="0007313B" w:rsidP="000731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Turnusy rehabilitacyjne, </w:t>
      </w:r>
      <w:r w:rsidRPr="00624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przedmioty ortopedyczne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 środki pomocnicze </w:t>
      </w:r>
      <w:r w:rsidRPr="00624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 składanie wniosków o dofinansowanie bez wychodzenia z domu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  <w:r w:rsidRPr="00624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07313B" w:rsidRPr="00F36AD0" w:rsidRDefault="0007313B" w:rsidP="000731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D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od 1 stycznia 2020 roku można bez wychodzenia z domu wnioskować           o dofinansowanie do turnusów rehabilitacyjnych oraz zakupu przedmiotów ortopedycznych       i środków pomocniczych.</w:t>
      </w:r>
    </w:p>
    <w:p w:rsidR="0007313B" w:rsidRPr="00F36AD0" w:rsidRDefault="0007313B" w:rsidP="00073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D0">
        <w:rPr>
          <w:rFonts w:ascii="Times New Roman" w:hAnsi="Times New Roman" w:cs="Times New Roman"/>
          <w:sz w:val="24"/>
          <w:szCs w:val="24"/>
        </w:rPr>
        <w:t xml:space="preserve">Aby złożyć wnioski o przyznanie dofinansowania do turnusów i sprzętu ortopedycznego w formie elektronicznej należy skorzystać z darmowego Systemu Obsługi Wsparcia dostępnego pod adresem </w:t>
      </w:r>
      <w:r w:rsidRPr="00F36AD0">
        <w:rPr>
          <w:rFonts w:ascii="Times New Roman" w:hAnsi="Times New Roman" w:cs="Times New Roman"/>
          <w:b/>
          <w:sz w:val="24"/>
          <w:szCs w:val="24"/>
        </w:rPr>
        <w:t xml:space="preserve">sow.pfron.org.pl. </w:t>
      </w:r>
    </w:p>
    <w:p w:rsidR="0007313B" w:rsidRPr="00F36AD0" w:rsidRDefault="0007313B" w:rsidP="000731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D0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wniosku potrzebne są:</w:t>
      </w:r>
    </w:p>
    <w:p w:rsidR="0007313B" w:rsidRPr="00F36AD0" w:rsidRDefault="0007313B" w:rsidP="000731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D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Internetu,</w:t>
      </w:r>
    </w:p>
    <w:p w:rsidR="0007313B" w:rsidRPr="00F36AD0" w:rsidRDefault="0007313B" w:rsidP="000731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D0">
        <w:rPr>
          <w:rFonts w:ascii="Times New Roman" w:eastAsia="Times New Roman" w:hAnsi="Times New Roman" w:cs="Times New Roman"/>
          <w:sz w:val="24"/>
          <w:szCs w:val="24"/>
          <w:lang w:eastAsia="pl-PL"/>
        </w:rPr>
        <w:t>konto w Systemie Obsługi Wsparcia,</w:t>
      </w:r>
    </w:p>
    <w:p w:rsidR="0007313B" w:rsidRPr="00F36AD0" w:rsidRDefault="0007313B" w:rsidP="000731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elektroniczny lub profil zaufany. Profil zaufany można potwierdzić w wielu instytucjach oraz online przy pomocy dziesięciu różnych banków. </w:t>
      </w:r>
    </w:p>
    <w:p w:rsidR="0007313B" w:rsidRPr="00F36AD0" w:rsidRDefault="0007313B" w:rsidP="000731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D0">
        <w:rPr>
          <w:rFonts w:ascii="Times New Roman" w:eastAsia="Times New Roman" w:hAnsi="Times New Roman" w:cs="Times New Roman"/>
          <w:sz w:val="24"/>
          <w:szCs w:val="24"/>
          <w:lang w:eastAsia="pl-PL"/>
        </w:rPr>
        <w:t>Sam proces składania wniosku jest bardzo prosty i intuicyjny – wystarczy użyć do tego dostępnego na stronie kreatora.</w:t>
      </w:r>
    </w:p>
    <w:p w:rsidR="0007313B" w:rsidRPr="00F36AD0" w:rsidRDefault="0007313B" w:rsidP="0007313B">
      <w:pPr>
        <w:pStyle w:val="NormalnyWeb"/>
        <w:spacing w:line="276" w:lineRule="auto"/>
        <w:jc w:val="both"/>
      </w:pPr>
      <w:r w:rsidRPr="00F36AD0">
        <w:t>Elektroniczny System jest dostępny dla każdego przez 24 godziny na dobę.</w:t>
      </w:r>
    </w:p>
    <w:p w:rsidR="0007313B" w:rsidRPr="00F36AD0" w:rsidRDefault="0007313B" w:rsidP="0007313B">
      <w:pPr>
        <w:pStyle w:val="NormalnyWeb"/>
        <w:spacing w:line="276" w:lineRule="auto"/>
        <w:jc w:val="both"/>
      </w:pPr>
      <w:bookmarkStart w:id="0" w:name="_GoBack"/>
      <w:bookmarkEnd w:id="0"/>
    </w:p>
    <w:sectPr w:rsidR="0007313B" w:rsidRPr="00F3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3B" w:rsidRDefault="0007313B" w:rsidP="0007313B">
      <w:pPr>
        <w:spacing w:after="0" w:line="240" w:lineRule="auto"/>
      </w:pPr>
      <w:r>
        <w:separator/>
      </w:r>
    </w:p>
  </w:endnote>
  <w:endnote w:type="continuationSeparator" w:id="0">
    <w:p w:rsidR="0007313B" w:rsidRDefault="0007313B" w:rsidP="000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3B" w:rsidRDefault="0007313B" w:rsidP="0007313B">
      <w:pPr>
        <w:spacing w:after="0" w:line="240" w:lineRule="auto"/>
      </w:pPr>
      <w:r>
        <w:separator/>
      </w:r>
    </w:p>
  </w:footnote>
  <w:footnote w:type="continuationSeparator" w:id="0">
    <w:p w:rsidR="0007313B" w:rsidRDefault="0007313B" w:rsidP="0007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F1"/>
    <w:multiLevelType w:val="multilevel"/>
    <w:tmpl w:val="DD4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D004D"/>
    <w:multiLevelType w:val="multilevel"/>
    <w:tmpl w:val="4DE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B"/>
    <w:rsid w:val="0007313B"/>
    <w:rsid w:val="00777558"/>
    <w:rsid w:val="0083400A"/>
    <w:rsid w:val="00DA16B4"/>
    <w:rsid w:val="00ED1669"/>
    <w:rsid w:val="00F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3B"/>
  </w:style>
  <w:style w:type="paragraph" w:styleId="Stopka">
    <w:name w:val="footer"/>
    <w:basedOn w:val="Normalny"/>
    <w:link w:val="Stopka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3B"/>
  </w:style>
  <w:style w:type="paragraph" w:styleId="NormalnyWeb">
    <w:name w:val="Normal (Web)"/>
    <w:basedOn w:val="Normalny"/>
    <w:uiPriority w:val="99"/>
    <w:semiHidden/>
    <w:unhideWhenUsed/>
    <w:rsid w:val="0007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3B"/>
  </w:style>
  <w:style w:type="paragraph" w:styleId="Stopka">
    <w:name w:val="footer"/>
    <w:basedOn w:val="Normalny"/>
    <w:link w:val="Stopka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3B"/>
  </w:style>
  <w:style w:type="paragraph" w:styleId="NormalnyWeb">
    <w:name w:val="Normal (Web)"/>
    <w:basedOn w:val="Normalny"/>
    <w:uiPriority w:val="99"/>
    <w:semiHidden/>
    <w:unhideWhenUsed/>
    <w:rsid w:val="0007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4</cp:revision>
  <cp:lastPrinted>2020-01-27T13:37:00Z</cp:lastPrinted>
  <dcterms:created xsi:type="dcterms:W3CDTF">2020-01-27T13:23:00Z</dcterms:created>
  <dcterms:modified xsi:type="dcterms:W3CDTF">2020-01-27T13:46:00Z</dcterms:modified>
</cp:coreProperties>
</file>