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9AD7" w14:textId="77777777" w:rsidR="007336AC" w:rsidRPr="005C3AC4" w:rsidRDefault="007336AC" w:rsidP="005C3AC4">
      <w:pPr>
        <w:rPr>
          <w:b/>
          <w:bCs/>
        </w:rPr>
      </w:pPr>
      <w:r w:rsidRPr="007336AC">
        <w:rPr>
          <w:b/>
          <w:bCs/>
        </w:rPr>
        <w:t xml:space="preserve">PROGRAM </w:t>
      </w:r>
      <w:r w:rsidRPr="005C3AC4">
        <w:rPr>
          <w:b/>
          <w:bCs/>
        </w:rPr>
        <w:t>„Pomoc osobom niepełnosprawnym poszkodowanym w wyniku żywiołu lub sytuacji kryzysowych wywołanych chorobami zakaźnymi”</w:t>
      </w:r>
      <w:r w:rsidR="00EC7132" w:rsidRPr="005C3AC4">
        <w:rPr>
          <w:b/>
          <w:bCs/>
        </w:rPr>
        <w:t xml:space="preserve"> Moduł III </w:t>
      </w:r>
      <w:r w:rsidRPr="005C3AC4">
        <w:rPr>
          <w:b/>
          <w:bCs/>
        </w:rPr>
        <w:t xml:space="preserve">- </w:t>
      </w:r>
      <w:r w:rsidRPr="007336AC">
        <w:rPr>
          <w:b/>
          <w:bCs/>
        </w:rPr>
        <w:t>PROCEDURA POST</w:t>
      </w:r>
      <w:r w:rsidR="005C3AC4">
        <w:rPr>
          <w:b/>
          <w:bCs/>
        </w:rPr>
        <w:t>ĘPOWANIA PRZY SKŁADANIU WNIOSKU</w:t>
      </w:r>
    </w:p>
    <w:p w14:paraId="19C4EB98" w14:textId="77777777" w:rsidR="007336AC" w:rsidRDefault="007336AC" w:rsidP="007336AC">
      <w:pPr>
        <w:ind w:firstLine="708"/>
        <w:jc w:val="both"/>
        <w:rPr>
          <w:bCs/>
        </w:rPr>
      </w:pPr>
    </w:p>
    <w:p w14:paraId="328EF69E" w14:textId="77777777" w:rsidR="007336AC" w:rsidRPr="00174003" w:rsidRDefault="007336AC" w:rsidP="007336A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Wnioski dotyczące przyznania pomocy w ramach ww. Programu składa się elektronicznie </w:t>
      </w:r>
      <w:r w:rsidRPr="007336AC">
        <w:rPr>
          <w:b/>
          <w:kern w:val="3"/>
        </w:rPr>
        <w:t>za pośrednictwem  Systemu Obsługi Wsparcia pod adresem</w:t>
      </w:r>
      <w:r w:rsidRPr="007336AC">
        <w:rPr>
          <w:kern w:val="3"/>
        </w:rPr>
        <w:t xml:space="preserve"> </w:t>
      </w:r>
      <w:hyperlink r:id="rId6" w:history="1">
        <w:r w:rsidRPr="007336AC">
          <w:rPr>
            <w:rStyle w:val="Hipercze"/>
            <w:kern w:val="3"/>
          </w:rPr>
          <w:t>https://sow.pfron.org.pl/</w:t>
        </w:r>
      </w:hyperlink>
      <w:r w:rsidRPr="007336AC">
        <w:rPr>
          <w:kern w:val="3"/>
        </w:rPr>
        <w:t>.</w:t>
      </w:r>
    </w:p>
    <w:p w14:paraId="3197E16B" w14:textId="77777777" w:rsidR="00174003" w:rsidRDefault="00174003" w:rsidP="00174003">
      <w:pPr>
        <w:ind w:left="720"/>
        <w:jc w:val="both"/>
        <w:rPr>
          <w:color w:val="4F81BD"/>
          <w:u w:val="single"/>
        </w:rPr>
      </w:pPr>
      <w:r>
        <w:t>W przypadku braku możliwości skorzystania przez Wnioskodawcę z Systemu SOW dopuszczalny jest inny sposób złożenia wniosku (np. osobiście, drogą pocztową lub elektronicznie).</w:t>
      </w:r>
    </w:p>
    <w:p w14:paraId="2AAF8D6E" w14:textId="77777777" w:rsidR="00174003" w:rsidRPr="00B47972" w:rsidRDefault="00174003" w:rsidP="0017400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b/>
          <w:bCs/>
        </w:rPr>
      </w:pPr>
    </w:p>
    <w:p w14:paraId="2BD17A59" w14:textId="77777777" w:rsidR="00B47972" w:rsidRPr="00015A53" w:rsidRDefault="00B47972" w:rsidP="00B47972">
      <w:pPr>
        <w:ind w:left="720"/>
        <w:jc w:val="both"/>
      </w:pPr>
      <w:r w:rsidRPr="00015A53">
        <w:t>Przyjmowanie wniosków następuje w trybie ciągłym, od dnia otwarcia naboru przez PFRON na platformie SOW tj. od 10 kwietnia do 4 września 2020 r.</w:t>
      </w:r>
    </w:p>
    <w:p w14:paraId="1E4F6374" w14:textId="77777777" w:rsidR="00B47972" w:rsidRPr="00015A53" w:rsidRDefault="00B47972" w:rsidP="00B47972">
      <w:pPr>
        <w:pStyle w:val="Akapitzlist"/>
        <w:rPr>
          <w:sz w:val="16"/>
          <w:szCs w:val="16"/>
        </w:rPr>
      </w:pPr>
    </w:p>
    <w:p w14:paraId="66A718AE" w14:textId="77777777" w:rsidR="00B47972" w:rsidRPr="00B47972" w:rsidRDefault="00B47972" w:rsidP="00B47972">
      <w:pPr>
        <w:ind w:left="720"/>
        <w:jc w:val="both"/>
      </w:pPr>
      <w:r w:rsidRPr="00015A53">
        <w:t>Wypłata świadczeń w Programie następuje do momentu wyczerpania środków finansowych PFRON przeznaczonych na jego realizację – (rozdział X Programu PFRON).</w:t>
      </w:r>
    </w:p>
    <w:p w14:paraId="336AA640" w14:textId="77777777" w:rsidR="00C558FB" w:rsidRDefault="00C558FB" w:rsidP="00C558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b/>
          <w:bCs/>
        </w:rPr>
      </w:pPr>
    </w:p>
    <w:p w14:paraId="1D78B354" w14:textId="77777777" w:rsidR="00C558FB" w:rsidRPr="007336AC" w:rsidRDefault="00C558FB" w:rsidP="00C558FB">
      <w:pPr>
        <w:pStyle w:val="Akapitzlist"/>
        <w:numPr>
          <w:ilvl w:val="0"/>
          <w:numId w:val="1"/>
        </w:numPr>
        <w:shd w:val="clear" w:color="auto" w:fill="FFFFFF"/>
        <w:tabs>
          <w:tab w:val="left" w:pos="821"/>
        </w:tabs>
        <w:jc w:val="both"/>
        <w:rPr>
          <w:b/>
          <w:bCs/>
        </w:rPr>
      </w:pPr>
      <w:r w:rsidRPr="007336AC">
        <w:rPr>
          <w:b/>
          <w:bCs/>
        </w:rPr>
        <w:t xml:space="preserve">Sprawę </w:t>
      </w:r>
      <w:r>
        <w:rPr>
          <w:b/>
          <w:bCs/>
        </w:rPr>
        <w:t xml:space="preserve"> dla mieszkańców Powiatu Krakowskiego – ziemskiego tj. 17 gmin </w:t>
      </w:r>
      <w:r w:rsidRPr="007336AC">
        <w:rPr>
          <w:b/>
          <w:bCs/>
        </w:rPr>
        <w:t>załatwia:</w:t>
      </w:r>
    </w:p>
    <w:p w14:paraId="3A845B55" w14:textId="77777777" w:rsidR="00C558FB" w:rsidRDefault="00C558FB" w:rsidP="00C558FB">
      <w:pPr>
        <w:pStyle w:val="Akapitzlist"/>
        <w:shd w:val="clear" w:color="auto" w:fill="FFFFFF"/>
        <w:tabs>
          <w:tab w:val="left" w:pos="821"/>
        </w:tabs>
        <w:jc w:val="both"/>
      </w:pPr>
      <w:r>
        <w:t xml:space="preserve">   </w:t>
      </w:r>
    </w:p>
    <w:p w14:paraId="02B0A01A" w14:textId="77777777" w:rsidR="00C558FB" w:rsidRPr="00864178" w:rsidRDefault="00C558FB" w:rsidP="00716AAA">
      <w:pPr>
        <w:pStyle w:val="Akapitzlist"/>
        <w:shd w:val="clear" w:color="auto" w:fill="FFFFFF"/>
        <w:tabs>
          <w:tab w:val="left" w:pos="821"/>
        </w:tabs>
        <w:jc w:val="both"/>
        <w:rPr>
          <w:b/>
        </w:rPr>
      </w:pPr>
      <w:r w:rsidRPr="00864178">
        <w:rPr>
          <w:b/>
        </w:rPr>
        <w:t xml:space="preserve">POWIATOWE CENTRUM POMOCY RODZINIE W KRAKOWIE </w:t>
      </w:r>
    </w:p>
    <w:p w14:paraId="4CFABF37" w14:textId="77777777" w:rsidR="00C558FB" w:rsidRPr="007336AC" w:rsidRDefault="00C558FB" w:rsidP="00716AAA">
      <w:pPr>
        <w:pStyle w:val="Akapitzlist"/>
        <w:shd w:val="clear" w:color="auto" w:fill="FFFFFF"/>
        <w:tabs>
          <w:tab w:val="left" w:pos="821"/>
        </w:tabs>
        <w:jc w:val="both"/>
        <w:rPr>
          <w:b/>
        </w:rPr>
      </w:pPr>
      <w:r w:rsidRPr="007336AC">
        <w:rPr>
          <w:b/>
        </w:rPr>
        <w:t>al. Słowackiego 20, 30-037 Kraków</w:t>
      </w:r>
    </w:p>
    <w:p w14:paraId="4A867C8B" w14:textId="77777777" w:rsidR="00C558FB" w:rsidRPr="007336AC" w:rsidRDefault="00C558FB" w:rsidP="00716AAA">
      <w:pPr>
        <w:spacing w:before="100" w:beforeAutospacing="1"/>
      </w:pPr>
      <w:r>
        <w:rPr>
          <w:b/>
          <w:bCs/>
        </w:rPr>
        <w:t xml:space="preserve">           </w:t>
      </w:r>
      <w:r w:rsidRPr="007336AC">
        <w:rPr>
          <w:b/>
          <w:bCs/>
        </w:rPr>
        <w:t>tel. (12) 397-95-64</w:t>
      </w:r>
    </w:p>
    <w:p w14:paraId="2464CFFE" w14:textId="77777777" w:rsidR="00C558FB" w:rsidRPr="007336AC" w:rsidRDefault="00C558FB" w:rsidP="00716AAA">
      <w:pPr>
        <w:spacing w:before="100" w:beforeAutospacing="1"/>
      </w:pPr>
      <w:r>
        <w:t xml:space="preserve">           </w:t>
      </w:r>
      <w:r w:rsidRPr="007336AC">
        <w:t>fax. (12) 423-47-84</w:t>
      </w:r>
    </w:p>
    <w:p w14:paraId="4A8C018A" w14:textId="77777777" w:rsidR="00C558FB" w:rsidRPr="00AC428D" w:rsidRDefault="00633395" w:rsidP="005C3AC4">
      <w:pPr>
        <w:spacing w:before="100" w:beforeAutospacing="1"/>
        <w:rPr>
          <w:lang w:val="en-US"/>
        </w:rPr>
      </w:pPr>
      <w:r>
        <w:rPr>
          <w:b/>
          <w:bCs/>
        </w:rPr>
        <w:t xml:space="preserve">           </w:t>
      </w:r>
      <w:r w:rsidR="00C558FB">
        <w:rPr>
          <w:b/>
          <w:bCs/>
        </w:rPr>
        <w:t xml:space="preserve"> </w:t>
      </w:r>
      <w:r w:rsidR="00C558FB" w:rsidRPr="00AC428D">
        <w:rPr>
          <w:b/>
          <w:bCs/>
          <w:lang w:val="en-US"/>
        </w:rPr>
        <w:t>e-mail:</w:t>
      </w:r>
      <w:r w:rsidR="005C3AC4" w:rsidRPr="00AC428D">
        <w:rPr>
          <w:lang w:val="en-US"/>
        </w:rPr>
        <w:t xml:space="preserve"> pcpr@powiat.krakow.pl</w:t>
      </w:r>
    </w:p>
    <w:p w14:paraId="7823E2CC" w14:textId="77777777" w:rsidR="007336AC" w:rsidRPr="00AC428D" w:rsidRDefault="007336AC" w:rsidP="007336AC">
      <w:pPr>
        <w:shd w:val="clear" w:color="auto" w:fill="FFFFFF"/>
        <w:ind w:left="923"/>
        <w:rPr>
          <w:kern w:val="3"/>
          <w:sz w:val="2"/>
          <w:szCs w:val="2"/>
          <w:lang w:val="en-US"/>
        </w:rPr>
      </w:pPr>
    </w:p>
    <w:p w14:paraId="13C099E2" w14:textId="77777777" w:rsidR="007336AC" w:rsidRPr="00AC428D" w:rsidRDefault="007336AC" w:rsidP="007336AC">
      <w:pPr>
        <w:shd w:val="clear" w:color="auto" w:fill="FFFFFF"/>
        <w:jc w:val="both"/>
        <w:rPr>
          <w:sz w:val="10"/>
          <w:szCs w:val="10"/>
          <w:lang w:val="en-US"/>
        </w:rPr>
      </w:pPr>
    </w:p>
    <w:p w14:paraId="5EDC2A9F" w14:textId="77777777" w:rsidR="007336AC" w:rsidRPr="00A54B62" w:rsidRDefault="007336AC" w:rsidP="007336A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b/>
          <w:bCs/>
        </w:rPr>
      </w:pPr>
      <w:r w:rsidRPr="00A54B62">
        <w:rPr>
          <w:b/>
          <w:bCs/>
        </w:rPr>
        <w:t>Załączniki do procedury:</w:t>
      </w:r>
    </w:p>
    <w:p w14:paraId="3F5C0674" w14:textId="77777777" w:rsidR="007336AC" w:rsidRPr="00C552F7" w:rsidRDefault="007336AC" w:rsidP="007336AC">
      <w:pPr>
        <w:shd w:val="clear" w:color="auto" w:fill="FFFFFF"/>
        <w:tabs>
          <w:tab w:val="left" w:pos="821"/>
        </w:tabs>
        <w:ind w:left="360"/>
        <w:jc w:val="both"/>
        <w:rPr>
          <w:b/>
          <w:bCs/>
          <w:sz w:val="10"/>
          <w:szCs w:val="10"/>
        </w:rPr>
      </w:pPr>
    </w:p>
    <w:p w14:paraId="4870712C" w14:textId="77777777" w:rsidR="007336AC" w:rsidRPr="00A54B62" w:rsidRDefault="007336AC" w:rsidP="007336AC">
      <w:pPr>
        <w:widowControl w:val="0"/>
        <w:numPr>
          <w:ilvl w:val="0"/>
          <w:numId w:val="10"/>
        </w:numPr>
        <w:shd w:val="clear" w:color="auto" w:fill="FFFFFF"/>
        <w:tabs>
          <w:tab w:val="left" w:pos="923"/>
        </w:tabs>
        <w:autoSpaceDE w:val="0"/>
        <w:autoSpaceDN w:val="0"/>
        <w:adjustRightInd w:val="0"/>
        <w:jc w:val="both"/>
        <w:rPr>
          <w:bCs/>
        </w:rPr>
      </w:pPr>
      <w:r w:rsidRPr="00A54B62">
        <w:rPr>
          <w:bCs/>
        </w:rPr>
        <w:t>Wniosek o dofinansowanie,</w:t>
      </w:r>
    </w:p>
    <w:p w14:paraId="1CB28771" w14:textId="77777777" w:rsidR="007336AC" w:rsidRDefault="00464D47" w:rsidP="007336AC">
      <w:pPr>
        <w:widowControl w:val="0"/>
        <w:numPr>
          <w:ilvl w:val="0"/>
          <w:numId w:val="10"/>
        </w:numPr>
        <w:shd w:val="clear" w:color="auto" w:fill="FFFFFF"/>
        <w:tabs>
          <w:tab w:val="left" w:pos="92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Informacja dotycząca przetwarzania danych osobowych</w:t>
      </w:r>
      <w:r w:rsidR="00B44196">
        <w:rPr>
          <w:bCs/>
        </w:rPr>
        <w:t>,</w:t>
      </w:r>
    </w:p>
    <w:p w14:paraId="0802C775" w14:textId="77777777" w:rsidR="005C3AC4" w:rsidRDefault="00B44196" w:rsidP="007336AC">
      <w:pPr>
        <w:widowControl w:val="0"/>
        <w:numPr>
          <w:ilvl w:val="0"/>
          <w:numId w:val="10"/>
        </w:numPr>
        <w:shd w:val="clear" w:color="auto" w:fill="FFFFFF"/>
        <w:tabs>
          <w:tab w:val="left" w:pos="92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Oświadczenie Wnioskodawcy,</w:t>
      </w:r>
    </w:p>
    <w:p w14:paraId="6DAA78F7" w14:textId="77777777" w:rsidR="005C3AC4" w:rsidRDefault="005C3AC4" w:rsidP="007336AC">
      <w:pPr>
        <w:widowControl w:val="0"/>
        <w:numPr>
          <w:ilvl w:val="0"/>
          <w:numId w:val="10"/>
        </w:numPr>
        <w:shd w:val="clear" w:color="auto" w:fill="FFFFFF"/>
        <w:tabs>
          <w:tab w:val="left" w:pos="92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Informacja Placówki, w której realizowane są zajęcia rehabilitacyjne</w:t>
      </w:r>
      <w:r w:rsidR="00633395">
        <w:rPr>
          <w:bCs/>
        </w:rPr>
        <w:t xml:space="preserve">                                 (o dokument występuje PCPR </w:t>
      </w:r>
      <w:r w:rsidR="00BE56F6">
        <w:rPr>
          <w:bCs/>
        </w:rPr>
        <w:t>w</w:t>
      </w:r>
      <w:r w:rsidR="00633395">
        <w:rPr>
          <w:bCs/>
        </w:rPr>
        <w:t xml:space="preserve"> Krakowie)</w:t>
      </w:r>
      <w:r w:rsidR="00B44196">
        <w:rPr>
          <w:bCs/>
        </w:rPr>
        <w:t>,</w:t>
      </w:r>
    </w:p>
    <w:p w14:paraId="3FEF950A" w14:textId="77777777" w:rsidR="00B44196" w:rsidRPr="00A54B62" w:rsidRDefault="00B44196" w:rsidP="007336AC">
      <w:pPr>
        <w:widowControl w:val="0"/>
        <w:numPr>
          <w:ilvl w:val="0"/>
          <w:numId w:val="10"/>
        </w:numPr>
        <w:shd w:val="clear" w:color="auto" w:fill="FFFFFF"/>
        <w:tabs>
          <w:tab w:val="left" w:pos="92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Informacja dotycząca przetwarzania danych osobowych – dane właściciela rachunku</w:t>
      </w:r>
      <w:r w:rsidR="00633395">
        <w:rPr>
          <w:bCs/>
        </w:rPr>
        <w:t xml:space="preserve"> (o ile dotyczy)</w:t>
      </w:r>
      <w:r>
        <w:rPr>
          <w:bCs/>
        </w:rPr>
        <w:t>.</w:t>
      </w:r>
    </w:p>
    <w:p w14:paraId="65357D78" w14:textId="77777777" w:rsidR="007336AC" w:rsidRDefault="007336AC" w:rsidP="007336AC">
      <w:pPr>
        <w:jc w:val="both"/>
        <w:rPr>
          <w:sz w:val="10"/>
          <w:szCs w:val="10"/>
        </w:rPr>
      </w:pPr>
    </w:p>
    <w:p w14:paraId="501B4075" w14:textId="77777777" w:rsidR="007336AC" w:rsidRPr="003E6794" w:rsidRDefault="007336AC" w:rsidP="007336AC">
      <w:pPr>
        <w:jc w:val="both"/>
        <w:rPr>
          <w:sz w:val="10"/>
          <w:szCs w:val="10"/>
        </w:rPr>
      </w:pPr>
    </w:p>
    <w:p w14:paraId="40849681" w14:textId="77777777" w:rsidR="007336AC" w:rsidRPr="00A54B62" w:rsidRDefault="00FC4D81" w:rsidP="007336AC">
      <w:pPr>
        <w:shd w:val="clear" w:color="auto" w:fill="FFFFFF"/>
        <w:tabs>
          <w:tab w:val="left" w:pos="821"/>
        </w:tabs>
        <w:ind w:left="360"/>
        <w:jc w:val="both"/>
        <w:rPr>
          <w:b/>
          <w:bCs/>
        </w:rPr>
      </w:pPr>
      <w:r>
        <w:rPr>
          <w:b/>
          <w:bCs/>
        </w:rPr>
        <w:t>4</w:t>
      </w:r>
      <w:r w:rsidR="007336AC" w:rsidRPr="00A54B62">
        <w:rPr>
          <w:b/>
          <w:bCs/>
        </w:rPr>
        <w:t>.</w:t>
      </w:r>
      <w:r w:rsidR="007336AC" w:rsidRPr="00A54B62">
        <w:rPr>
          <w:b/>
          <w:bCs/>
        </w:rPr>
        <w:tab/>
        <w:t>Wymagane dokumenty od wnioskodawcy:</w:t>
      </w:r>
    </w:p>
    <w:p w14:paraId="398EB013" w14:textId="77777777" w:rsidR="007336AC" w:rsidRPr="002733F0" w:rsidRDefault="007336AC" w:rsidP="007336AC">
      <w:pPr>
        <w:shd w:val="clear" w:color="auto" w:fill="FFFFFF"/>
        <w:tabs>
          <w:tab w:val="left" w:pos="821"/>
        </w:tabs>
        <w:ind w:left="360"/>
        <w:jc w:val="both"/>
        <w:rPr>
          <w:b/>
          <w:bCs/>
          <w:sz w:val="10"/>
          <w:szCs w:val="10"/>
        </w:rPr>
      </w:pPr>
    </w:p>
    <w:p w14:paraId="3205A13E" w14:textId="77777777" w:rsidR="007336AC" w:rsidRDefault="007336AC" w:rsidP="007336AC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077" w:hanging="357"/>
        <w:jc w:val="both"/>
      </w:pPr>
      <w:r w:rsidRPr="00A54B62">
        <w:t xml:space="preserve">wniosek o dofinansowanie (formularz wniosku PFRON stanowi </w:t>
      </w:r>
      <w:r w:rsidRPr="00633395">
        <w:t>załącznik nr 1</w:t>
      </w:r>
      <w:r w:rsidRPr="00A54B62">
        <w:t xml:space="preserve"> do procedury),</w:t>
      </w:r>
    </w:p>
    <w:p w14:paraId="1D07A749" w14:textId="77777777" w:rsidR="007336AC" w:rsidRDefault="007336AC" w:rsidP="007336AC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077" w:hanging="357"/>
        <w:jc w:val="both"/>
      </w:pPr>
      <w:r>
        <w:t xml:space="preserve">oświadczenie wnioskodawcy (załącznik </w:t>
      </w:r>
      <w:r w:rsidR="00FC4D81">
        <w:t xml:space="preserve">nr 2 </w:t>
      </w:r>
      <w:r>
        <w:t xml:space="preserve">do </w:t>
      </w:r>
      <w:r w:rsidR="00FC4D81">
        <w:t>procedury</w:t>
      </w:r>
      <w:r>
        <w:t>),</w:t>
      </w:r>
    </w:p>
    <w:p w14:paraId="49A9543D" w14:textId="77777777" w:rsidR="007336AC" w:rsidRPr="00DF01FC" w:rsidRDefault="007336AC" w:rsidP="007336AC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077" w:hanging="357"/>
        <w:jc w:val="both"/>
      </w:pPr>
      <w:r>
        <w:t xml:space="preserve">potwierdzenie z </w:t>
      </w:r>
      <w:r w:rsidRPr="00DF01FC">
        <w:t>placówki rehabilitacyjnej</w:t>
      </w:r>
      <w:r w:rsidR="00FC4D81">
        <w:t xml:space="preserve"> (załącznik nr 3 do procedury)</w:t>
      </w:r>
      <w:r w:rsidRPr="00DF01FC">
        <w:t>,</w:t>
      </w:r>
    </w:p>
    <w:p w14:paraId="00119543" w14:textId="77777777" w:rsidR="007336AC" w:rsidRDefault="007336AC" w:rsidP="007336AC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</w:pPr>
      <w:r w:rsidRPr="00DF01FC">
        <w:t>kopia aktualnego orzeczenia o niepełnosprawności lub orzeczenia o stopniu niepełnosprawności (lub równoważne)</w:t>
      </w:r>
      <w:r w:rsidR="001D57AF">
        <w:t>*</w:t>
      </w:r>
    </w:p>
    <w:p w14:paraId="3D97CA70" w14:textId="77777777" w:rsidR="001D57AF" w:rsidRDefault="001D57AF" w:rsidP="001D57A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1080"/>
        <w:jc w:val="both"/>
      </w:pPr>
      <w:r>
        <w:t>* (</w:t>
      </w:r>
      <w:r w:rsidR="007336AC" w:rsidRPr="00A54B62">
        <w:t xml:space="preserve">w sytuacji gdy ważność orzeczenia upłynęła w terminie do 90 dni przed dniem wejścia </w:t>
      </w:r>
      <w:r w:rsidR="007336AC">
        <w:t xml:space="preserve"> </w:t>
      </w:r>
      <w:r>
        <w:t xml:space="preserve">w życie specustawy </w:t>
      </w:r>
      <w:proofErr w:type="spellStart"/>
      <w:r>
        <w:t>covid</w:t>
      </w:r>
      <w:proofErr w:type="spellEnd"/>
      <w:r>
        <w:t xml:space="preserve"> 19 </w:t>
      </w:r>
      <w:r w:rsidR="007336AC" w:rsidRPr="00A54B62">
        <w:t xml:space="preserve">(tj. w okresie od 9 grudnia do 2019 r. do </w:t>
      </w:r>
      <w:r w:rsidR="00FC4D81">
        <w:t>8</w:t>
      </w:r>
      <w:r w:rsidR="007336AC" w:rsidRPr="00A54B62">
        <w:t xml:space="preserve"> marca 2020 r.)</w:t>
      </w:r>
      <w:r>
        <w:t xml:space="preserve">, </w:t>
      </w:r>
      <w:r w:rsidR="007336AC" w:rsidRPr="00A54B62">
        <w:t xml:space="preserve"> </w:t>
      </w:r>
      <w:r>
        <w:t xml:space="preserve">dotychczasowe orzeczenia są ważne do upływu 60. dnia od dnia odwołania stanu zagrożenia epidemicznego lub stanu epidemii, jednak nie dłużej </w:t>
      </w:r>
      <w:r>
        <w:lastRenderedPageBreak/>
        <w:t>niż do dnia wydania nowego orzeczenia o niepełnosprawności  albo orzeczenia o stopniu niepełnosprawności, pod warunkiem złożenia w tym terminie kolejnego wniosku o wydanie orzeczenia.</w:t>
      </w:r>
    </w:p>
    <w:p w14:paraId="033DECC8" w14:textId="77777777" w:rsidR="00C310FE" w:rsidRPr="00015A53" w:rsidRDefault="001D57AF" w:rsidP="001D57AF">
      <w:pPr>
        <w:shd w:val="clear" w:color="auto" w:fill="FFFFFF"/>
        <w:tabs>
          <w:tab w:val="left" w:pos="821"/>
        </w:tabs>
        <w:ind w:left="1080"/>
        <w:jc w:val="both"/>
      </w:pPr>
      <w:r>
        <w:t xml:space="preserve">* </w:t>
      </w:r>
      <w:r w:rsidR="00C310FE">
        <w:t xml:space="preserve">w sytuacji gdy ważność orzeczenia upływa w terminie od dnia wejścia w życie </w:t>
      </w:r>
      <w:r>
        <w:t xml:space="preserve">specustawy </w:t>
      </w:r>
      <w:proofErr w:type="spellStart"/>
      <w:r>
        <w:t>covid</w:t>
      </w:r>
      <w:proofErr w:type="spellEnd"/>
      <w:r>
        <w:t xml:space="preserve"> 19 </w:t>
      </w:r>
      <w:r w:rsidR="00C310FE">
        <w:t>(tj. od dnia 8 marca 2020r.)</w:t>
      </w:r>
      <w:r w:rsidR="00CB5DEB">
        <w:t xml:space="preserve"> </w:t>
      </w:r>
      <w:r w:rsidR="00C310FE">
        <w:t xml:space="preserve">zachowuje </w:t>
      </w:r>
      <w:r w:rsidR="00CB5DEB">
        <w:t xml:space="preserve">ono </w:t>
      </w:r>
      <w:r w:rsidR="00C310FE">
        <w:t>ważność do upływu 60. dnia od dnia odwołania stanu zagrożenia epidemicznego lub stanu epidemii, jednak nie dłużej niż do dnia wydania nowego orzeczenia                                     o niepełnosprawności albo orzeczenia o stopniu niepełnosprawności</w:t>
      </w:r>
      <w:r w:rsidR="00CB5DEB">
        <w:t>)</w:t>
      </w:r>
      <w:r w:rsidR="00C310FE">
        <w:t>.</w:t>
      </w:r>
    </w:p>
    <w:p w14:paraId="79B15758" w14:textId="77777777" w:rsidR="007336AC" w:rsidRPr="00015A53" w:rsidRDefault="007336AC" w:rsidP="007336AC">
      <w:pPr>
        <w:shd w:val="clear" w:color="auto" w:fill="FFFFFF"/>
        <w:tabs>
          <w:tab w:val="left" w:pos="821"/>
        </w:tabs>
        <w:ind w:left="1080"/>
        <w:jc w:val="both"/>
        <w:rPr>
          <w:sz w:val="10"/>
          <w:szCs w:val="10"/>
        </w:rPr>
      </w:pPr>
    </w:p>
    <w:p w14:paraId="2370CEFF" w14:textId="77777777" w:rsidR="007336AC" w:rsidRPr="00015A53" w:rsidRDefault="007336AC" w:rsidP="007336AC">
      <w:pPr>
        <w:shd w:val="clear" w:color="auto" w:fill="FFFFFF"/>
        <w:tabs>
          <w:tab w:val="left" w:pos="923"/>
        </w:tabs>
        <w:ind w:left="923"/>
      </w:pPr>
      <w:r w:rsidRPr="00015A53">
        <w:t xml:space="preserve">Dokumenty wymienione w pkt. </w:t>
      </w:r>
      <w:r w:rsidR="00F607B0">
        <w:t>3</w:t>
      </w:r>
      <w:r w:rsidRPr="00015A53">
        <w:t>-</w:t>
      </w:r>
      <w:r>
        <w:t xml:space="preserve"> </w:t>
      </w:r>
      <w:r w:rsidR="00CB5DEB">
        <w:t>4</w:t>
      </w:r>
      <w:r w:rsidRPr="00015A53">
        <w:t xml:space="preserve"> nie będą wymagane w przypadku gdy ich treść jest możliwa do ustalenia </w:t>
      </w:r>
      <w:r>
        <w:t>w oparciu o bazę danych Centrum</w:t>
      </w:r>
      <w:r w:rsidRPr="00015A53">
        <w:t xml:space="preserve">. </w:t>
      </w:r>
    </w:p>
    <w:p w14:paraId="39C1D924" w14:textId="77777777" w:rsidR="007336AC" w:rsidRPr="00015A53" w:rsidRDefault="007336AC" w:rsidP="007336AC">
      <w:pPr>
        <w:shd w:val="clear" w:color="auto" w:fill="FFFFFF"/>
        <w:tabs>
          <w:tab w:val="left" w:pos="821"/>
        </w:tabs>
        <w:ind w:left="720"/>
        <w:jc w:val="both"/>
        <w:rPr>
          <w:sz w:val="10"/>
          <w:szCs w:val="10"/>
        </w:rPr>
      </w:pPr>
    </w:p>
    <w:p w14:paraId="5CB3FF03" w14:textId="77777777" w:rsidR="00C558FB" w:rsidRDefault="00C558FB" w:rsidP="007336AC">
      <w:pPr>
        <w:shd w:val="clear" w:color="auto" w:fill="FFFFFF"/>
        <w:tabs>
          <w:tab w:val="left" w:pos="821"/>
        </w:tabs>
        <w:ind w:left="360"/>
        <w:jc w:val="both"/>
        <w:rPr>
          <w:b/>
        </w:rPr>
      </w:pPr>
    </w:p>
    <w:p w14:paraId="004AF421" w14:textId="77777777" w:rsidR="007336AC" w:rsidRPr="00015A53" w:rsidRDefault="00F607B0" w:rsidP="007336AC">
      <w:pPr>
        <w:shd w:val="clear" w:color="auto" w:fill="FFFFFF"/>
        <w:tabs>
          <w:tab w:val="left" w:pos="821"/>
        </w:tabs>
        <w:ind w:left="360"/>
        <w:jc w:val="both"/>
        <w:rPr>
          <w:b/>
        </w:rPr>
      </w:pPr>
      <w:r>
        <w:rPr>
          <w:b/>
        </w:rPr>
        <w:t>5</w:t>
      </w:r>
      <w:r w:rsidR="007336AC" w:rsidRPr="00015A53">
        <w:rPr>
          <w:b/>
        </w:rPr>
        <w:t>.</w:t>
      </w:r>
      <w:r w:rsidR="007336AC" w:rsidRPr="00015A53">
        <w:rPr>
          <w:b/>
        </w:rPr>
        <w:tab/>
        <w:t>Opłaty.</w:t>
      </w:r>
    </w:p>
    <w:p w14:paraId="568447E4" w14:textId="77777777" w:rsidR="007336AC" w:rsidRPr="00015A53" w:rsidRDefault="007336AC" w:rsidP="007336AC">
      <w:pPr>
        <w:shd w:val="clear" w:color="auto" w:fill="FFFFFF"/>
        <w:tabs>
          <w:tab w:val="left" w:pos="821"/>
        </w:tabs>
        <w:ind w:left="360"/>
        <w:jc w:val="both"/>
        <w:rPr>
          <w:b/>
          <w:sz w:val="10"/>
          <w:szCs w:val="10"/>
        </w:rPr>
      </w:pPr>
    </w:p>
    <w:p w14:paraId="2BC6CE9F" w14:textId="77777777" w:rsidR="007336AC" w:rsidRPr="00015A53" w:rsidRDefault="007336AC" w:rsidP="007336AC">
      <w:pPr>
        <w:shd w:val="clear" w:color="auto" w:fill="FFFFFF"/>
        <w:ind w:left="1065"/>
        <w:jc w:val="both"/>
      </w:pPr>
      <w:r w:rsidRPr="00015A53">
        <w:t>Postępowanie nie podlega opłatom.</w:t>
      </w:r>
    </w:p>
    <w:p w14:paraId="04F174FE" w14:textId="77777777" w:rsidR="007336AC" w:rsidRPr="00015A53" w:rsidRDefault="007336AC" w:rsidP="007336AC">
      <w:pPr>
        <w:shd w:val="clear" w:color="auto" w:fill="FFFFFF"/>
        <w:jc w:val="both"/>
        <w:rPr>
          <w:sz w:val="10"/>
          <w:szCs w:val="10"/>
        </w:rPr>
      </w:pPr>
    </w:p>
    <w:p w14:paraId="3E21F5D6" w14:textId="77777777" w:rsidR="007336AC" w:rsidRPr="00C558FB" w:rsidRDefault="007336AC" w:rsidP="007336AC">
      <w:pPr>
        <w:pStyle w:val="Standard"/>
        <w:tabs>
          <w:tab w:val="left" w:pos="426"/>
        </w:tabs>
        <w:ind w:left="947"/>
        <w:jc w:val="both"/>
        <w:rPr>
          <w:rFonts w:cs="Times New Roman"/>
          <w:i/>
          <w:sz w:val="10"/>
          <w:szCs w:val="10"/>
        </w:rPr>
      </w:pPr>
    </w:p>
    <w:p w14:paraId="37E0EA1C" w14:textId="77777777" w:rsidR="007336AC" w:rsidRPr="00C558FB" w:rsidRDefault="00F607B0" w:rsidP="007336AC">
      <w:pPr>
        <w:shd w:val="clear" w:color="auto" w:fill="FFFFFF"/>
        <w:tabs>
          <w:tab w:val="left" w:pos="821"/>
        </w:tabs>
        <w:ind w:left="360"/>
        <w:jc w:val="both"/>
        <w:rPr>
          <w:b/>
        </w:rPr>
      </w:pPr>
      <w:r>
        <w:rPr>
          <w:b/>
        </w:rPr>
        <w:t>6</w:t>
      </w:r>
      <w:r w:rsidR="007336AC" w:rsidRPr="00C558FB">
        <w:rPr>
          <w:b/>
        </w:rPr>
        <w:t>.</w:t>
      </w:r>
      <w:r w:rsidR="007336AC" w:rsidRPr="00C558FB">
        <w:rPr>
          <w:b/>
        </w:rPr>
        <w:tab/>
        <w:t>Termin załatwienia.</w:t>
      </w:r>
    </w:p>
    <w:p w14:paraId="4A820611" w14:textId="77777777" w:rsidR="007336AC" w:rsidRPr="00015A53" w:rsidRDefault="007336AC" w:rsidP="007336AC">
      <w:pPr>
        <w:ind w:left="386"/>
        <w:jc w:val="both"/>
        <w:rPr>
          <w:sz w:val="10"/>
          <w:szCs w:val="10"/>
        </w:rPr>
      </w:pPr>
    </w:p>
    <w:p w14:paraId="792FA878" w14:textId="77777777" w:rsidR="007336AC" w:rsidRPr="00CB5DEB" w:rsidRDefault="007336AC" w:rsidP="00CB5DEB">
      <w:pPr>
        <w:ind w:left="1065" w:hanging="679"/>
        <w:jc w:val="both"/>
        <w:rPr>
          <w:kern w:val="3"/>
        </w:rPr>
      </w:pPr>
      <w:r w:rsidRPr="00015A53">
        <w:rPr>
          <w:kern w:val="3"/>
        </w:rPr>
        <w:t xml:space="preserve">           Wnioski w programie rozpatrywane będą </w:t>
      </w:r>
      <w:r w:rsidR="005C3AC4">
        <w:rPr>
          <w:kern w:val="3"/>
        </w:rPr>
        <w:t>po</w:t>
      </w:r>
      <w:r w:rsidR="00A71744">
        <w:rPr>
          <w:kern w:val="3"/>
        </w:rPr>
        <w:t xml:space="preserve"> </w:t>
      </w:r>
      <w:r w:rsidR="008A6BDF">
        <w:rPr>
          <w:kern w:val="3"/>
        </w:rPr>
        <w:t xml:space="preserve">zawarciu umowy pomiędzy </w:t>
      </w:r>
      <w:r w:rsidR="00A71744">
        <w:rPr>
          <w:kern w:val="3"/>
        </w:rPr>
        <w:t xml:space="preserve">Powiatem Krakowskim a PFRON </w:t>
      </w:r>
      <w:r w:rsidR="008A6BDF">
        <w:rPr>
          <w:kern w:val="3"/>
        </w:rPr>
        <w:t>(</w:t>
      </w:r>
      <w:r w:rsidR="00A71744">
        <w:rPr>
          <w:kern w:val="3"/>
        </w:rPr>
        <w:t>zawarta w dniu 09.06.2020r.</w:t>
      </w:r>
      <w:r w:rsidR="008A6BDF">
        <w:rPr>
          <w:kern w:val="3"/>
        </w:rPr>
        <w:t>).</w:t>
      </w:r>
    </w:p>
    <w:p w14:paraId="345EEBD2" w14:textId="77777777" w:rsidR="00CB5DEB" w:rsidRDefault="00CB5DEB" w:rsidP="00C558FB">
      <w:pPr>
        <w:shd w:val="clear" w:color="auto" w:fill="FFFFFF"/>
        <w:tabs>
          <w:tab w:val="left" w:pos="821"/>
        </w:tabs>
        <w:ind w:left="360"/>
        <w:jc w:val="both"/>
        <w:rPr>
          <w:b/>
        </w:rPr>
      </w:pPr>
    </w:p>
    <w:p w14:paraId="3889A43E" w14:textId="77777777" w:rsidR="00C558FB" w:rsidRPr="00015A53" w:rsidRDefault="00F607B0" w:rsidP="00C558FB">
      <w:pPr>
        <w:shd w:val="clear" w:color="auto" w:fill="FFFFFF"/>
        <w:tabs>
          <w:tab w:val="left" w:pos="821"/>
        </w:tabs>
        <w:ind w:left="360"/>
        <w:jc w:val="both"/>
        <w:rPr>
          <w:b/>
        </w:rPr>
      </w:pPr>
      <w:r>
        <w:rPr>
          <w:b/>
        </w:rPr>
        <w:t>7</w:t>
      </w:r>
      <w:r w:rsidR="00C558FB" w:rsidRPr="00015A53">
        <w:rPr>
          <w:b/>
        </w:rPr>
        <w:t>.</w:t>
      </w:r>
      <w:r w:rsidR="00C558FB" w:rsidRPr="00015A53">
        <w:rPr>
          <w:b/>
        </w:rPr>
        <w:tab/>
        <w:t>Forma załatwienia.</w:t>
      </w:r>
    </w:p>
    <w:p w14:paraId="136EA6E8" w14:textId="77777777" w:rsidR="00C558FB" w:rsidRPr="00015A53" w:rsidRDefault="00C558FB" w:rsidP="00C558FB">
      <w:pPr>
        <w:shd w:val="clear" w:color="auto" w:fill="FFFFFF"/>
        <w:tabs>
          <w:tab w:val="left" w:pos="821"/>
        </w:tabs>
        <w:ind w:left="360"/>
        <w:jc w:val="both"/>
        <w:rPr>
          <w:b/>
          <w:sz w:val="10"/>
          <w:szCs w:val="10"/>
        </w:rPr>
      </w:pPr>
    </w:p>
    <w:p w14:paraId="1705D798" w14:textId="77777777" w:rsidR="00C558FB" w:rsidRDefault="00C558FB" w:rsidP="00C558FB">
      <w:pPr>
        <w:ind w:left="1065" w:right="72"/>
        <w:jc w:val="both"/>
        <w:rPr>
          <w:spacing w:val="-1"/>
          <w:w w:val="105"/>
        </w:rPr>
      </w:pPr>
      <w:r>
        <w:rPr>
          <w:spacing w:val="-1"/>
          <w:w w:val="105"/>
        </w:rPr>
        <w:t>Wnioskodawca otrzyma p</w:t>
      </w:r>
      <w:r w:rsidRPr="00015A53">
        <w:rPr>
          <w:spacing w:val="-1"/>
          <w:w w:val="105"/>
        </w:rPr>
        <w:t>isemn</w:t>
      </w:r>
      <w:r>
        <w:rPr>
          <w:spacing w:val="-1"/>
          <w:w w:val="105"/>
        </w:rPr>
        <w:t>ą</w:t>
      </w:r>
      <w:r w:rsidRPr="00015A53">
        <w:rPr>
          <w:spacing w:val="-1"/>
          <w:w w:val="105"/>
        </w:rPr>
        <w:t xml:space="preserve"> informacj</w:t>
      </w:r>
      <w:r>
        <w:rPr>
          <w:spacing w:val="-1"/>
          <w:w w:val="105"/>
        </w:rPr>
        <w:t>ę</w:t>
      </w:r>
      <w:r w:rsidRPr="00015A53">
        <w:rPr>
          <w:spacing w:val="-1"/>
          <w:w w:val="105"/>
        </w:rPr>
        <w:t xml:space="preserve"> o przyznaniu </w:t>
      </w:r>
      <w:r w:rsidR="002F4499">
        <w:rPr>
          <w:spacing w:val="-1"/>
          <w:w w:val="105"/>
        </w:rPr>
        <w:t xml:space="preserve">lub odmowie przyznania </w:t>
      </w:r>
      <w:r w:rsidRPr="00015A53">
        <w:rPr>
          <w:spacing w:val="-1"/>
          <w:w w:val="105"/>
        </w:rPr>
        <w:t>dofinansowa</w:t>
      </w:r>
      <w:r>
        <w:rPr>
          <w:spacing w:val="-1"/>
          <w:w w:val="105"/>
        </w:rPr>
        <w:t>nia</w:t>
      </w:r>
      <w:r w:rsidR="00CB5DEB">
        <w:rPr>
          <w:spacing w:val="-1"/>
          <w:w w:val="105"/>
        </w:rPr>
        <w:t>.</w:t>
      </w:r>
    </w:p>
    <w:p w14:paraId="562C965E" w14:textId="77777777" w:rsidR="00B47972" w:rsidRPr="00015A53" w:rsidRDefault="00B47972" w:rsidP="00B47972">
      <w:pPr>
        <w:spacing w:line="276" w:lineRule="auto"/>
        <w:ind w:left="1065" w:hanging="283"/>
        <w:jc w:val="both"/>
      </w:pPr>
      <w:r>
        <w:rPr>
          <w:sz w:val="23"/>
          <w:szCs w:val="23"/>
        </w:rPr>
        <w:t xml:space="preserve">    </w:t>
      </w:r>
    </w:p>
    <w:p w14:paraId="07917E2D" w14:textId="77777777" w:rsidR="00B47972" w:rsidRDefault="00B47972" w:rsidP="00B47972">
      <w:pPr>
        <w:widowControl w:val="0"/>
        <w:autoSpaceDE w:val="0"/>
        <w:autoSpaceDN w:val="0"/>
        <w:adjustRightInd w:val="0"/>
        <w:rPr>
          <w:b/>
          <w:kern w:val="3"/>
        </w:rPr>
      </w:pPr>
    </w:p>
    <w:p w14:paraId="73A238A5" w14:textId="77777777" w:rsidR="00B47972" w:rsidRPr="00B47972" w:rsidRDefault="00B47972" w:rsidP="00B47972">
      <w:pPr>
        <w:ind w:left="1065" w:right="72"/>
        <w:jc w:val="both"/>
        <w:rPr>
          <w:b/>
          <w:spacing w:val="-1"/>
          <w:w w:val="105"/>
        </w:rPr>
      </w:pPr>
      <w:r w:rsidRPr="00B47972">
        <w:rPr>
          <w:b/>
        </w:rPr>
        <w:t>Wnioski w ramach Modułu III nie podlegają ocenie merytorycznej</w:t>
      </w:r>
      <w:r>
        <w:rPr>
          <w:b/>
        </w:rPr>
        <w:t>.</w:t>
      </w:r>
    </w:p>
    <w:p w14:paraId="316409E7" w14:textId="77777777" w:rsidR="00C558FB" w:rsidRPr="003E6794" w:rsidRDefault="00C558FB" w:rsidP="00C558FB">
      <w:pPr>
        <w:pStyle w:val="Standard"/>
        <w:tabs>
          <w:tab w:val="left" w:pos="426"/>
        </w:tabs>
        <w:ind w:left="947"/>
        <w:jc w:val="both"/>
        <w:rPr>
          <w:rFonts w:cs="Times New Roman"/>
          <w:sz w:val="10"/>
          <w:szCs w:val="10"/>
        </w:rPr>
      </w:pPr>
    </w:p>
    <w:p w14:paraId="65DCB569" w14:textId="77777777" w:rsidR="007336AC" w:rsidRPr="00B47972" w:rsidRDefault="007336AC" w:rsidP="007336AC">
      <w:pPr>
        <w:ind w:left="1065" w:hanging="679"/>
        <w:jc w:val="both"/>
        <w:rPr>
          <w:b/>
          <w:sz w:val="16"/>
          <w:szCs w:val="16"/>
        </w:rPr>
      </w:pPr>
    </w:p>
    <w:p w14:paraId="5F287CD2" w14:textId="77777777" w:rsidR="007336AC" w:rsidRPr="00015A53" w:rsidRDefault="007336AC" w:rsidP="007336AC">
      <w:pPr>
        <w:ind w:left="386"/>
        <w:jc w:val="both"/>
        <w:rPr>
          <w:sz w:val="10"/>
          <w:szCs w:val="10"/>
        </w:rPr>
      </w:pPr>
    </w:p>
    <w:p w14:paraId="2F4971E9" w14:textId="77777777" w:rsidR="007336AC" w:rsidRPr="00015A53" w:rsidRDefault="00F607B0" w:rsidP="007336AC">
      <w:pPr>
        <w:shd w:val="clear" w:color="auto" w:fill="FFFFFF"/>
        <w:tabs>
          <w:tab w:val="left" w:pos="821"/>
        </w:tabs>
        <w:ind w:left="360"/>
        <w:jc w:val="both"/>
        <w:rPr>
          <w:b/>
        </w:rPr>
      </w:pPr>
      <w:r>
        <w:rPr>
          <w:b/>
        </w:rPr>
        <w:t>8</w:t>
      </w:r>
      <w:r w:rsidR="007336AC" w:rsidRPr="00015A53">
        <w:rPr>
          <w:b/>
        </w:rPr>
        <w:t>.</w:t>
      </w:r>
      <w:r w:rsidR="007336AC" w:rsidRPr="00015A53">
        <w:rPr>
          <w:b/>
        </w:rPr>
        <w:tab/>
        <w:t xml:space="preserve">Oświadczenia </w:t>
      </w:r>
      <w:r w:rsidR="00C558FB">
        <w:rPr>
          <w:b/>
        </w:rPr>
        <w:t>Wnioskodawcy zawarte we wniosku o przyznanie świadczenia</w:t>
      </w:r>
      <w:r w:rsidR="007336AC" w:rsidRPr="00015A53">
        <w:rPr>
          <w:b/>
        </w:rPr>
        <w:t>.</w:t>
      </w:r>
    </w:p>
    <w:p w14:paraId="2FA3C785" w14:textId="77777777" w:rsidR="007336AC" w:rsidRPr="00015A53" w:rsidRDefault="007336AC" w:rsidP="007336AC">
      <w:pPr>
        <w:shd w:val="clear" w:color="auto" w:fill="FFFFFF"/>
        <w:tabs>
          <w:tab w:val="left" w:pos="821"/>
        </w:tabs>
        <w:ind w:left="360"/>
        <w:jc w:val="both"/>
        <w:rPr>
          <w:b/>
          <w:sz w:val="10"/>
          <w:szCs w:val="10"/>
        </w:rPr>
      </w:pPr>
    </w:p>
    <w:p w14:paraId="392A04EB" w14:textId="77777777" w:rsidR="007336AC" w:rsidRPr="00015A53" w:rsidRDefault="007336AC" w:rsidP="007336AC">
      <w:pPr>
        <w:ind w:left="781"/>
        <w:jc w:val="both"/>
      </w:pPr>
      <w:r w:rsidRPr="00015A53">
        <w:t>Wnioskodawca oświadcza we wniosku, że:</w:t>
      </w:r>
    </w:p>
    <w:p w14:paraId="1C0B8FC7" w14:textId="77777777" w:rsidR="007336AC" w:rsidRPr="00015A53" w:rsidRDefault="007336AC" w:rsidP="007336AC">
      <w:pPr>
        <w:numPr>
          <w:ilvl w:val="0"/>
          <w:numId w:val="3"/>
        </w:numPr>
        <w:autoSpaceDN w:val="0"/>
        <w:jc w:val="both"/>
      </w:pPr>
      <w:r w:rsidRPr="00015A53">
        <w:t>nie otrzymał na podstawie odrębnych wniosków (o przyznanie świadczenia w ramach Modułu III Programu „Pomoc osobom niepełnosprawnym poszkodowanym w wyniku żywiołu lub sytuacji kryzysowych wywołanych chorobami zakaźnymi”) pomocy finansowej udzielonej w formie dofinansowania kosztów związanych z zapewnieniem opieki w warunkach domowych,</w:t>
      </w:r>
    </w:p>
    <w:p w14:paraId="0297880F" w14:textId="77777777" w:rsidR="007336AC" w:rsidRPr="00015A53" w:rsidRDefault="007336AC" w:rsidP="007336AC">
      <w:pPr>
        <w:numPr>
          <w:ilvl w:val="0"/>
          <w:numId w:val="3"/>
        </w:numPr>
        <w:autoSpaceDN w:val="0"/>
        <w:jc w:val="both"/>
      </w:pPr>
      <w:r w:rsidRPr="00015A53">
        <w:t>w miesiącach, które obejmuje wniosek, opiekun sprawujący bezpośrednią opiekę nad osobą niepełnosprawną (Wnioskodawca) nie otrzymał wypłaty dodatkowego zasiłku opiekuńczego, o którym mowa w art. 4 ustawy z dnia 2 marca 2020 r.</w:t>
      </w:r>
      <w:r>
        <w:t xml:space="preserve">                 </w:t>
      </w:r>
      <w:r w:rsidRPr="00015A53">
        <w:t xml:space="preserve"> o szczególnych rozwiązaniach związanych z zapobieganiem. Przeciwdziałaniem</w:t>
      </w:r>
      <w:r>
        <w:t xml:space="preserve">              </w:t>
      </w:r>
      <w:r w:rsidRPr="00015A53">
        <w:t xml:space="preserve"> i zwalczaniem COVID-19, innych chorób zakaźnych oraz wywołanych nimi sytuacji kryzysowych,</w:t>
      </w:r>
    </w:p>
    <w:p w14:paraId="0A4B54DC" w14:textId="77777777" w:rsidR="007336AC" w:rsidRPr="00015A53" w:rsidRDefault="007336AC" w:rsidP="007336AC">
      <w:pPr>
        <w:numPr>
          <w:ilvl w:val="0"/>
          <w:numId w:val="3"/>
        </w:numPr>
        <w:autoSpaceDN w:val="0"/>
        <w:jc w:val="both"/>
      </w:pPr>
      <w:r w:rsidRPr="00015A53">
        <w:t>podane we wniosku dane są zgodne z prawdą oraz Wnioskodawca przyjął do wiadomości, że podanie przez niego informacji niezgodnych z prawdą eliminuje wniosek z dalszego rozpatrywania.</w:t>
      </w:r>
    </w:p>
    <w:p w14:paraId="07033240" w14:textId="77777777" w:rsidR="007336AC" w:rsidRPr="00015A53" w:rsidRDefault="007336AC" w:rsidP="007336AC">
      <w:pPr>
        <w:shd w:val="clear" w:color="auto" w:fill="FFFFFF"/>
        <w:tabs>
          <w:tab w:val="left" w:pos="821"/>
        </w:tabs>
        <w:ind w:left="360"/>
        <w:jc w:val="both"/>
        <w:rPr>
          <w:sz w:val="10"/>
          <w:szCs w:val="10"/>
        </w:rPr>
      </w:pPr>
    </w:p>
    <w:p w14:paraId="20AB7FCF" w14:textId="77777777" w:rsidR="007336AC" w:rsidRPr="00015A53" w:rsidRDefault="007336AC" w:rsidP="007336AC">
      <w:pPr>
        <w:shd w:val="clear" w:color="auto" w:fill="FFFFFF"/>
        <w:tabs>
          <w:tab w:val="left" w:pos="821"/>
        </w:tabs>
        <w:ind w:left="360"/>
        <w:jc w:val="both"/>
        <w:rPr>
          <w:sz w:val="10"/>
          <w:szCs w:val="10"/>
        </w:rPr>
      </w:pPr>
    </w:p>
    <w:p w14:paraId="6E52E61E" w14:textId="77777777" w:rsidR="007336AC" w:rsidRPr="00015A53" w:rsidRDefault="00CB5DEB" w:rsidP="007336AC">
      <w:pPr>
        <w:shd w:val="clear" w:color="auto" w:fill="FFFFFF"/>
        <w:tabs>
          <w:tab w:val="left" w:pos="821"/>
        </w:tabs>
        <w:ind w:left="360"/>
        <w:jc w:val="both"/>
        <w:rPr>
          <w:b/>
        </w:rPr>
      </w:pPr>
      <w:r>
        <w:rPr>
          <w:b/>
        </w:rPr>
        <w:t>9</w:t>
      </w:r>
      <w:r w:rsidR="007336AC" w:rsidRPr="00015A53">
        <w:rPr>
          <w:b/>
        </w:rPr>
        <w:t>.</w:t>
      </w:r>
      <w:r w:rsidR="007336AC" w:rsidRPr="00015A53">
        <w:rPr>
          <w:b/>
        </w:rPr>
        <w:tab/>
        <w:t>Podstawa prawna.</w:t>
      </w:r>
    </w:p>
    <w:p w14:paraId="7D52EF80" w14:textId="77777777" w:rsidR="007336AC" w:rsidRPr="00015A53" w:rsidRDefault="007336AC" w:rsidP="007336AC">
      <w:pPr>
        <w:numPr>
          <w:ilvl w:val="0"/>
          <w:numId w:val="2"/>
        </w:numPr>
        <w:jc w:val="both"/>
        <w:rPr>
          <w:kern w:val="3"/>
        </w:rPr>
      </w:pPr>
      <w:r w:rsidRPr="00015A53">
        <w:t>art. 47 ust. 1 pkt 4 ustawy z dnia 27 sierpnia 1997 r. o rehabilitacji zawodowej</w:t>
      </w:r>
      <w:r w:rsidR="00CB5DEB">
        <w:t xml:space="preserve">                   </w:t>
      </w:r>
      <w:r w:rsidRPr="00015A53">
        <w:t xml:space="preserve"> i społecznej oraz zatrudnianiu osób niepełnosprawnych (Dz. U. z 2020 r. poz. 426, z </w:t>
      </w:r>
      <w:proofErr w:type="spellStart"/>
      <w:r w:rsidRPr="00015A53">
        <w:t>późn</w:t>
      </w:r>
      <w:proofErr w:type="spellEnd"/>
      <w:r w:rsidRPr="00015A53">
        <w:t xml:space="preserve">. zm.), </w:t>
      </w:r>
    </w:p>
    <w:p w14:paraId="71BB0333" w14:textId="77777777" w:rsidR="007336AC" w:rsidRPr="00015A53" w:rsidRDefault="007336AC" w:rsidP="007336AC">
      <w:pPr>
        <w:ind w:left="1106"/>
        <w:jc w:val="both"/>
        <w:rPr>
          <w:kern w:val="3"/>
          <w:sz w:val="16"/>
          <w:szCs w:val="16"/>
        </w:rPr>
      </w:pPr>
    </w:p>
    <w:p w14:paraId="2E76A58D" w14:textId="77777777" w:rsidR="007336AC" w:rsidRPr="00015A53" w:rsidRDefault="007336AC" w:rsidP="007336AC">
      <w:pPr>
        <w:numPr>
          <w:ilvl w:val="0"/>
          <w:numId w:val="2"/>
        </w:numPr>
        <w:autoSpaceDN w:val="0"/>
        <w:jc w:val="both"/>
      </w:pPr>
      <w:r w:rsidRPr="00015A53">
        <w:lastRenderedPageBreak/>
        <w:t xml:space="preserve">ustawa z dnia 2 marca 2020 r. o szczególnych rozwiązaniach związanych </w:t>
      </w:r>
      <w:r w:rsidRPr="00015A53">
        <w:br/>
        <w:t xml:space="preserve">z zapobieganiem, przeciwdziałaniem i zwalczaniem COVID-19, innych chorób zakaźnych oraz wywołanych nimi sytuacji kryzysowych (Dz. U. z 2020 r. 374 </w:t>
      </w:r>
      <w:r w:rsidR="00CB5DEB">
        <w:t xml:space="preserve">              </w:t>
      </w:r>
      <w:r w:rsidRPr="00015A53">
        <w:t xml:space="preserve">z </w:t>
      </w:r>
      <w:proofErr w:type="spellStart"/>
      <w:r w:rsidRPr="00015A53">
        <w:t>późn</w:t>
      </w:r>
      <w:proofErr w:type="spellEnd"/>
      <w:r w:rsidRPr="00015A53">
        <w:t>. zm.)*.</w:t>
      </w:r>
    </w:p>
    <w:p w14:paraId="18B9ECF7" w14:textId="77777777" w:rsidR="00C558FB" w:rsidRDefault="00C558FB" w:rsidP="007336AC">
      <w:pPr>
        <w:pStyle w:val="Standard"/>
        <w:tabs>
          <w:tab w:val="left" w:pos="696"/>
        </w:tabs>
        <w:ind w:left="426"/>
        <w:jc w:val="both"/>
        <w:rPr>
          <w:rFonts w:cs="Times New Roman"/>
          <w:b/>
        </w:rPr>
      </w:pPr>
    </w:p>
    <w:p w14:paraId="2FC471EF" w14:textId="77777777" w:rsidR="007336AC" w:rsidRDefault="007336AC" w:rsidP="007336AC">
      <w:pPr>
        <w:pStyle w:val="Standard"/>
        <w:tabs>
          <w:tab w:val="left" w:pos="696"/>
        </w:tabs>
        <w:ind w:left="426"/>
        <w:jc w:val="both"/>
        <w:rPr>
          <w:rFonts w:cs="Times New Roman"/>
          <w:b/>
        </w:rPr>
      </w:pPr>
      <w:r w:rsidRPr="00015A53">
        <w:rPr>
          <w:rFonts w:cs="Times New Roman"/>
          <w:b/>
        </w:rPr>
        <w:t>1</w:t>
      </w:r>
      <w:r w:rsidR="00CB5DEB">
        <w:rPr>
          <w:rFonts w:cs="Times New Roman"/>
          <w:b/>
        </w:rPr>
        <w:t>0</w:t>
      </w:r>
      <w:r w:rsidRPr="00015A53">
        <w:rPr>
          <w:rFonts w:cs="Times New Roman"/>
          <w:b/>
        </w:rPr>
        <w:t xml:space="preserve">. </w:t>
      </w:r>
      <w:r w:rsidR="00C558FB">
        <w:rPr>
          <w:rFonts w:cs="Times New Roman"/>
          <w:b/>
        </w:rPr>
        <w:t>D</w:t>
      </w:r>
      <w:r w:rsidRPr="00015A53">
        <w:rPr>
          <w:rFonts w:cs="Times New Roman"/>
          <w:b/>
        </w:rPr>
        <w:t>odatkowe</w:t>
      </w:r>
      <w:r w:rsidR="00C558FB">
        <w:rPr>
          <w:rFonts w:cs="Times New Roman"/>
          <w:b/>
        </w:rPr>
        <w:t xml:space="preserve"> informacje</w:t>
      </w:r>
      <w:r w:rsidRPr="00015A53">
        <w:rPr>
          <w:rFonts w:cs="Times New Roman"/>
          <w:b/>
        </w:rPr>
        <w:t xml:space="preserve"> dla wnioskodawcy.</w:t>
      </w:r>
    </w:p>
    <w:p w14:paraId="1E53AC20" w14:textId="77777777" w:rsidR="00C558FB" w:rsidRDefault="00C558FB" w:rsidP="007336AC">
      <w:pPr>
        <w:pStyle w:val="Standard"/>
        <w:tabs>
          <w:tab w:val="left" w:pos="696"/>
        </w:tabs>
        <w:ind w:left="426"/>
        <w:jc w:val="both"/>
        <w:rPr>
          <w:rFonts w:cs="Times New Roman"/>
          <w:b/>
        </w:rPr>
      </w:pPr>
    </w:p>
    <w:p w14:paraId="0AFF1A59" w14:textId="77777777" w:rsidR="00C558FB" w:rsidRDefault="00C558FB" w:rsidP="00C558FB">
      <w:pPr>
        <w:jc w:val="both"/>
        <w:rPr>
          <w:bCs/>
        </w:rPr>
      </w:pPr>
      <w:r>
        <w:rPr>
          <w:bCs/>
        </w:rPr>
        <w:t>Pomoc finansowa w ramach Modułu III udzielana jest osobom niepełnosprawnym, które na skutek wystąpienia zagrożenia epidemicznego oraz stanu epidemii utraciły, w okresie od dnia 9 marca 2020 roku do dnia 4 września 2020 roku, możliwość korzystania (przez okres co najmniej 5 kolejnych następujących po sobie dni roboczych) z opieki świadczonej w placówce rehabilitacyjnej. Pomoc ta udzielana jest w formie dofinansowania kosztów związanych z zapewnieniem opieki w warunkach domowych.</w:t>
      </w:r>
    </w:p>
    <w:p w14:paraId="77A2902F" w14:textId="77777777" w:rsidR="00C558FB" w:rsidRDefault="00C558FB" w:rsidP="00C558FB">
      <w:pPr>
        <w:jc w:val="both"/>
        <w:rPr>
          <w:bCs/>
        </w:rPr>
      </w:pPr>
    </w:p>
    <w:p w14:paraId="328262B2" w14:textId="77777777" w:rsidR="00C558FB" w:rsidRDefault="00C558FB" w:rsidP="00C558FB">
      <w:pPr>
        <w:jc w:val="both"/>
        <w:rPr>
          <w:bCs/>
        </w:rPr>
      </w:pPr>
      <w:r>
        <w:rPr>
          <w:bCs/>
        </w:rPr>
        <w:t>Wysokość pomocy wynosi 500 zł miesięcznie na jedną osobę niepełnosprawną, z tym że okres na jaki może zostać przyznane świadczenie nie może być dłuższy niż 3 miesiące.</w:t>
      </w:r>
    </w:p>
    <w:p w14:paraId="4F1117D0" w14:textId="77777777" w:rsidR="00C558FB" w:rsidRDefault="00C558FB" w:rsidP="00C558FB">
      <w:pPr>
        <w:jc w:val="both"/>
        <w:rPr>
          <w:bCs/>
        </w:rPr>
      </w:pPr>
    </w:p>
    <w:p w14:paraId="5DCB5589" w14:textId="77777777" w:rsidR="00C558FB" w:rsidRDefault="00C558FB" w:rsidP="00C558FB">
      <w:pPr>
        <w:jc w:val="both"/>
        <w:rPr>
          <w:bCs/>
        </w:rPr>
      </w:pPr>
      <w:r>
        <w:rPr>
          <w:bCs/>
        </w:rPr>
        <w:t>W każdym z miesięcy, wykazanych we wniosku o dofinansowanie w ramach Modułu III, musi wystąpić brak możliwości korzystania z opieki w placówce rehabilitacyjnej przez okres co najmniej 5 kolejnych następujących po sobie dni roboczych.</w:t>
      </w:r>
    </w:p>
    <w:p w14:paraId="5C9D53D7" w14:textId="77777777" w:rsidR="00C558FB" w:rsidRDefault="00C558FB" w:rsidP="00C558FB">
      <w:pPr>
        <w:jc w:val="both"/>
        <w:rPr>
          <w:b/>
        </w:rPr>
      </w:pPr>
    </w:p>
    <w:p w14:paraId="1AA64E9A" w14:textId="77777777" w:rsidR="00C558FB" w:rsidRDefault="00C558FB" w:rsidP="00C558FB">
      <w:pPr>
        <w:jc w:val="both"/>
        <w:rPr>
          <w:b/>
        </w:rPr>
      </w:pPr>
      <w:r w:rsidRPr="00B23EC0">
        <w:rPr>
          <w:b/>
        </w:rPr>
        <w:t>Wsparcie skierowane jest do osób niepełnosprawnych, które posiadają aktualne orzeczenie o niepełnosprawności lub o stopniu niepełnosprawności i są;</w:t>
      </w:r>
    </w:p>
    <w:p w14:paraId="79222835" w14:textId="77777777" w:rsidR="00C558FB" w:rsidRPr="00B23EC0" w:rsidRDefault="00C558FB" w:rsidP="00C558FB">
      <w:pPr>
        <w:jc w:val="both"/>
        <w:rPr>
          <w:b/>
        </w:rPr>
      </w:pPr>
    </w:p>
    <w:p w14:paraId="2E6D7749" w14:textId="77777777" w:rsidR="00C558FB" w:rsidRDefault="00C558FB" w:rsidP="00C558FB">
      <w:pPr>
        <w:jc w:val="both"/>
        <w:rPr>
          <w:bCs/>
        </w:rPr>
      </w:pPr>
      <w:r>
        <w:rPr>
          <w:bCs/>
        </w:rPr>
        <w:t>- uczestnikami warsztatów terapii zajęciowej;</w:t>
      </w:r>
    </w:p>
    <w:p w14:paraId="3885F314" w14:textId="77777777" w:rsidR="00C558FB" w:rsidRDefault="00C558FB" w:rsidP="00C558FB">
      <w:pPr>
        <w:jc w:val="both"/>
        <w:rPr>
          <w:bCs/>
        </w:rPr>
      </w:pPr>
      <w:r>
        <w:rPr>
          <w:bCs/>
        </w:rPr>
        <w:t>- uczestnikami środowiskowych domów samopomocy, funkcjonujących na podstawie przepisów ustawy o pomocy społecznej;</w:t>
      </w:r>
    </w:p>
    <w:p w14:paraId="05CB0BA7" w14:textId="77777777" w:rsidR="00C558FB" w:rsidRDefault="00C558FB" w:rsidP="00C558FB">
      <w:pPr>
        <w:jc w:val="both"/>
        <w:rPr>
          <w:bCs/>
        </w:rPr>
      </w:pPr>
      <w:r>
        <w:rPr>
          <w:bCs/>
        </w:rPr>
        <w:t>- podopiecznymi dziennych domów pomocy społecznej, funkcjonujących na podstawie przepisów ustawy o pomocy społecznej;</w:t>
      </w:r>
    </w:p>
    <w:p w14:paraId="598AC0C9" w14:textId="77777777" w:rsidR="00C558FB" w:rsidRDefault="00C558FB" w:rsidP="00C558FB">
      <w:pPr>
        <w:jc w:val="both"/>
        <w:rPr>
          <w:bCs/>
        </w:rPr>
      </w:pPr>
      <w:r>
        <w:rPr>
          <w:bCs/>
        </w:rPr>
        <w:t>- podopiecznymi placówek rehabilitacyjnych, których działalność finansowana jest ze środków PFRON na podstawie art. 36 ustawy o rehabilitacji zawodowej i społecznej oraz zatrudnianiu osób niepełnosprawnych;</w:t>
      </w:r>
    </w:p>
    <w:p w14:paraId="3B12C4EC" w14:textId="77777777" w:rsidR="00C558FB" w:rsidRDefault="00C558FB" w:rsidP="00C558FB">
      <w:pPr>
        <w:jc w:val="both"/>
        <w:rPr>
          <w:bCs/>
        </w:rPr>
      </w:pPr>
      <w:r>
        <w:rPr>
          <w:bCs/>
        </w:rPr>
        <w:t>- uczestnikami programów zatwierdzonych przez Radę Nadzorczą PFRON i w ramach tych programów korzystają ze wsparcia udzielanego przez placówki rehabilitacyjne;</w:t>
      </w:r>
    </w:p>
    <w:p w14:paraId="5A196CC5" w14:textId="77777777" w:rsidR="00C558FB" w:rsidRDefault="00C558FB" w:rsidP="00C558FB">
      <w:pPr>
        <w:jc w:val="both"/>
        <w:rPr>
          <w:bCs/>
        </w:rPr>
      </w:pPr>
      <w:r w:rsidRPr="00512FB9">
        <w:rPr>
          <w:b/>
        </w:rPr>
        <w:t>- pełnoletnimi (od 18 do 25 roku życia)</w:t>
      </w:r>
      <w:r>
        <w:rPr>
          <w:bCs/>
        </w:rPr>
        <w:t xml:space="preserve"> uczestnikami zajęć rewalidacyjno-wychowawczych organizowanych zgodnie z przepisami rozporządzenia Ministra Edukacji Narodowej w sprawie warunków i sposobu organizowania zajęć rewalidacyjno-wychowawczych dla dzieci                                i młodzieży z upośledzeniem umysłowym w stopniu głębokim;</w:t>
      </w:r>
    </w:p>
    <w:p w14:paraId="1C6EB602" w14:textId="77777777" w:rsidR="00C558FB" w:rsidRDefault="00C558FB" w:rsidP="00C558FB">
      <w:pPr>
        <w:jc w:val="both"/>
        <w:rPr>
          <w:bCs/>
        </w:rPr>
      </w:pPr>
      <w:r w:rsidRPr="00512FB9">
        <w:rPr>
          <w:b/>
        </w:rPr>
        <w:t>- pełnoletnimi (od 18 do 24 roku życia)</w:t>
      </w:r>
      <w:r>
        <w:rPr>
          <w:bCs/>
        </w:rPr>
        <w:t xml:space="preserve"> wychowankami specjalnych ośrodków szkolno-wychowawczych oraz specjalnych ośrodków wychowawczych, funkcjonujących na podstawie ustawy Prawo oświatowe.</w:t>
      </w:r>
    </w:p>
    <w:p w14:paraId="5E49288A" w14:textId="77777777" w:rsidR="00F607B0" w:rsidRDefault="00F607B0" w:rsidP="00C558FB">
      <w:pPr>
        <w:jc w:val="both"/>
        <w:rPr>
          <w:bCs/>
        </w:rPr>
      </w:pPr>
    </w:p>
    <w:p w14:paraId="37A530B7" w14:textId="77777777" w:rsidR="00C558FB" w:rsidRDefault="00C558FB" w:rsidP="00C558FB">
      <w:pPr>
        <w:jc w:val="both"/>
        <w:rPr>
          <w:bCs/>
        </w:rPr>
      </w:pPr>
      <w:r>
        <w:rPr>
          <w:bCs/>
        </w:rPr>
        <w:t>W imieniu osób niepełnoletnich oraz ubezwłasnowolnionych częściowo lub całkowicie                              z wnioskiem mogą wystąpić opiekunowie prawni tych osób.</w:t>
      </w:r>
    </w:p>
    <w:p w14:paraId="574ABC9D" w14:textId="77777777" w:rsidR="00C558FB" w:rsidRDefault="00C558FB" w:rsidP="00C558FB">
      <w:pPr>
        <w:rPr>
          <w:b/>
          <w:bCs/>
        </w:rPr>
      </w:pPr>
    </w:p>
    <w:p w14:paraId="6932AE98" w14:textId="77777777" w:rsidR="00B47972" w:rsidRDefault="00B47972" w:rsidP="00C558FB">
      <w:pPr>
        <w:rPr>
          <w:b/>
          <w:bCs/>
        </w:rPr>
      </w:pPr>
    </w:p>
    <w:p w14:paraId="5860FC12" w14:textId="77777777" w:rsidR="00C558FB" w:rsidRPr="00DF1AC2" w:rsidRDefault="00C558FB" w:rsidP="00C558FB">
      <w:pPr>
        <w:rPr>
          <w:b/>
          <w:bCs/>
        </w:rPr>
      </w:pPr>
      <w:r w:rsidRPr="00DF1AC2">
        <w:rPr>
          <w:b/>
          <w:bCs/>
        </w:rPr>
        <w:t>WAŻNE</w:t>
      </w:r>
    </w:p>
    <w:p w14:paraId="1BB32C3D" w14:textId="77777777" w:rsidR="00C558FB" w:rsidRPr="00B47972" w:rsidRDefault="00C558FB" w:rsidP="00B47972">
      <w:pPr>
        <w:jc w:val="both"/>
      </w:pPr>
      <w:r>
        <w:t xml:space="preserve">Świadczenie nie przysługuje za miesiąc, w którym nastąpiła wypłata dodatkowego zasiłku opiekuńczego, przyznanego w związku z ustawą o szczególnych rozwiązaniach związanych                  </w:t>
      </w:r>
      <w:r>
        <w:lastRenderedPageBreak/>
        <w:t xml:space="preserve">z zapobieganiem, przeciwdziałaniem i zwalczaniem COVID-19, innych chorób zakaźnych oraz wywołanych nimi sytuacji kryzysowych.  </w:t>
      </w:r>
    </w:p>
    <w:p w14:paraId="43B4D0A4" w14:textId="77777777" w:rsidR="00C558FB" w:rsidRDefault="00C558FB" w:rsidP="00B47972">
      <w:pPr>
        <w:pStyle w:val="Standard"/>
        <w:tabs>
          <w:tab w:val="left" w:pos="696"/>
        </w:tabs>
        <w:jc w:val="both"/>
        <w:rPr>
          <w:rFonts w:cs="Times New Roman"/>
          <w:b/>
        </w:rPr>
      </w:pPr>
    </w:p>
    <w:p w14:paraId="0AB4EB10" w14:textId="77777777" w:rsidR="007336AC" w:rsidRPr="00B47972" w:rsidRDefault="007336AC" w:rsidP="00B47972">
      <w:pPr>
        <w:spacing w:line="276" w:lineRule="auto"/>
        <w:jc w:val="both"/>
        <w:rPr>
          <w:sz w:val="10"/>
          <w:szCs w:val="10"/>
        </w:rPr>
      </w:pPr>
      <w:r w:rsidRPr="00015A53">
        <w:t xml:space="preserve">   </w:t>
      </w:r>
    </w:p>
    <w:p w14:paraId="59AA833A" w14:textId="77777777" w:rsidR="007336AC" w:rsidRDefault="007336AC" w:rsidP="007336AC">
      <w:r>
        <w:t xml:space="preserve">Wnioski mogą być składane poprzez System Obsługi Wsparcia finansowanego ze środków PFRON (system SOW)  - </w:t>
      </w:r>
      <w:hyperlink r:id="rId7" w:history="1">
        <w:r w:rsidRPr="00237C07">
          <w:rPr>
            <w:rStyle w:val="Hipercze"/>
          </w:rPr>
          <w:t>https://sow.pfron.org.pl</w:t>
        </w:r>
      </w:hyperlink>
      <w:r w:rsidR="002F4499">
        <w:t>.</w:t>
      </w:r>
    </w:p>
    <w:p w14:paraId="7D792DAB" w14:textId="77777777" w:rsidR="002F4499" w:rsidRDefault="002F4499" w:rsidP="002F4499">
      <w:pPr>
        <w:jc w:val="both"/>
        <w:rPr>
          <w:color w:val="4F81BD"/>
          <w:u w:val="single"/>
        </w:rPr>
      </w:pPr>
      <w:r>
        <w:t>W przypadku braku możliwości skorzystania przez Wnioskodawcę z Systemu SOW dopuszczalny jest inny sposób złożenia wniosku (np. osobiście, drogą pocztową lub elektronicznie).</w:t>
      </w:r>
    </w:p>
    <w:p w14:paraId="2CDA0504" w14:textId="77777777" w:rsidR="008A4F04" w:rsidRDefault="008A4F04" w:rsidP="007336AC">
      <w:pPr>
        <w:rPr>
          <w:color w:val="4F81BD"/>
          <w:u w:val="single"/>
        </w:rPr>
      </w:pPr>
    </w:p>
    <w:p w14:paraId="42FF22B9" w14:textId="77777777" w:rsidR="002A674A" w:rsidRPr="002A674A" w:rsidRDefault="002A674A" w:rsidP="007336AC">
      <w:pPr>
        <w:rPr>
          <w:b/>
          <w:color w:val="4F81BD"/>
          <w:u w:val="single"/>
        </w:rPr>
      </w:pPr>
      <w:r w:rsidRPr="002A674A">
        <w:rPr>
          <w:b/>
          <w:color w:val="4F81BD"/>
          <w:u w:val="single"/>
        </w:rPr>
        <w:t>Wnioskodawca otrzyma  informację  dotyczącą przetwarzania danych osobowych oraz oświadczenie do wypełnienia.</w:t>
      </w:r>
    </w:p>
    <w:p w14:paraId="50E3FCDB" w14:textId="77777777" w:rsidR="002A674A" w:rsidRDefault="002A674A" w:rsidP="007336AC">
      <w:pPr>
        <w:rPr>
          <w:color w:val="4F81BD"/>
          <w:u w:val="single"/>
        </w:rPr>
      </w:pPr>
    </w:p>
    <w:p w14:paraId="55683BBE" w14:textId="77777777" w:rsidR="007336AC" w:rsidRPr="004D3A9C" w:rsidRDefault="00BF63AB" w:rsidP="007336AC">
      <w:pPr>
        <w:rPr>
          <w:u w:val="single"/>
        </w:rPr>
      </w:pPr>
      <w:r w:rsidRPr="004D3A9C">
        <w:rPr>
          <w:u w:val="single"/>
        </w:rPr>
        <w:t>Każdy uczestnik  programu  oraz jego opiekun zobowiązany jest do zapoznania się</w:t>
      </w:r>
      <w:r w:rsidR="008A4F04" w:rsidRPr="004D3A9C">
        <w:rPr>
          <w:u w:val="single"/>
        </w:rPr>
        <w:t xml:space="preserve">                           </w:t>
      </w:r>
      <w:r w:rsidRPr="004D3A9C">
        <w:rPr>
          <w:u w:val="single"/>
        </w:rPr>
        <w:t xml:space="preserve"> z warunkami progr</w:t>
      </w:r>
      <w:r w:rsidR="008A4F04" w:rsidRPr="004D3A9C">
        <w:rPr>
          <w:u w:val="single"/>
        </w:rPr>
        <w:t>amu oraz powyższymi procedurami.</w:t>
      </w:r>
    </w:p>
    <w:p w14:paraId="1AC8CE3A" w14:textId="77777777" w:rsidR="007336AC" w:rsidRDefault="007336AC" w:rsidP="007336AC">
      <w:pPr>
        <w:jc w:val="both"/>
        <w:rPr>
          <w:color w:val="000000"/>
          <w:sz w:val="22"/>
          <w:szCs w:val="22"/>
        </w:rPr>
      </w:pPr>
    </w:p>
    <w:p w14:paraId="249C579F" w14:textId="77777777" w:rsidR="008A4F04" w:rsidRPr="008A4F04" w:rsidRDefault="008A4F04" w:rsidP="007336AC">
      <w:pPr>
        <w:jc w:val="both"/>
        <w:rPr>
          <w:color w:val="000000"/>
        </w:rPr>
      </w:pPr>
      <w:r w:rsidRPr="008A4F04">
        <w:rPr>
          <w:color w:val="000000"/>
        </w:rPr>
        <w:t xml:space="preserve">Na stronie internetowej  PCPR w Krakowie </w:t>
      </w:r>
      <w:r w:rsidR="004D3A9C">
        <w:rPr>
          <w:color w:val="000000"/>
        </w:rPr>
        <w:t>(</w:t>
      </w:r>
      <w:r w:rsidR="00633395">
        <w:rPr>
          <w:color w:val="000000"/>
        </w:rPr>
        <w:t>zakładka „</w:t>
      </w:r>
      <w:r w:rsidR="004D3A9C">
        <w:rPr>
          <w:color w:val="000000"/>
        </w:rPr>
        <w:t>Aktualności</w:t>
      </w:r>
      <w:r w:rsidR="00633395">
        <w:rPr>
          <w:color w:val="000000"/>
        </w:rPr>
        <w:t>”</w:t>
      </w:r>
      <w:r w:rsidR="004D3A9C">
        <w:rPr>
          <w:color w:val="000000"/>
        </w:rPr>
        <w:t xml:space="preserve">) </w:t>
      </w:r>
      <w:r w:rsidRPr="008A4F04">
        <w:rPr>
          <w:color w:val="000000"/>
        </w:rPr>
        <w:t xml:space="preserve">znajduje się również </w:t>
      </w:r>
      <w:r w:rsidRPr="008A4F04">
        <w:rPr>
          <w:color w:val="000000"/>
          <w:u w:val="single"/>
        </w:rPr>
        <w:t xml:space="preserve">wykaz </w:t>
      </w:r>
      <w:r w:rsidRPr="008A4F04">
        <w:rPr>
          <w:u w:val="single"/>
        </w:rPr>
        <w:t>placówek, których działalność finansowana jest ze środków PFRON na podstawie art. 36 ustawy z dnia 27 sierpnia 1997r. o rehabilitacji zawodowej i społecznej oraz zatrudnianiu osób niepełnosprawnych (Dz.U. z 2020r. poz. 426) raz placówek, których działalność finansowana jest ze środków PFRON w ramach programów zatwierdzonych przez Radę Nadzorczą PFRON (dot. Programów: Zajęcia klubowe oraz Rehabilitacja 25+).</w:t>
      </w:r>
    </w:p>
    <w:p w14:paraId="1CDA2C5B" w14:textId="77777777" w:rsidR="007336AC" w:rsidRPr="008A4F04" w:rsidRDefault="007336AC" w:rsidP="007336AC">
      <w:pPr>
        <w:jc w:val="both"/>
        <w:rPr>
          <w:color w:val="000000"/>
        </w:rPr>
      </w:pPr>
    </w:p>
    <w:p w14:paraId="78E45E5F" w14:textId="77777777" w:rsidR="007336AC" w:rsidRDefault="007336AC" w:rsidP="007336AC">
      <w:pPr>
        <w:pStyle w:val="Akapitzlist"/>
        <w:spacing w:line="360" w:lineRule="auto"/>
        <w:ind w:left="1068"/>
        <w:jc w:val="right"/>
        <w:rPr>
          <w:sz w:val="22"/>
          <w:szCs w:val="22"/>
        </w:rPr>
      </w:pPr>
    </w:p>
    <w:p w14:paraId="6C054F01" w14:textId="77777777" w:rsidR="00C07BD3" w:rsidRDefault="00C07BD3"/>
    <w:p w14:paraId="22B4DA2B" w14:textId="77777777" w:rsidR="00EC7132" w:rsidRDefault="00EC7132"/>
    <w:p w14:paraId="0F226064" w14:textId="77777777" w:rsidR="00EC7132" w:rsidRDefault="00EC7132"/>
    <w:p w14:paraId="34D89BB8" w14:textId="77777777" w:rsidR="00EC7132" w:rsidRDefault="00EC7132"/>
    <w:p w14:paraId="74DAAEF1" w14:textId="77777777" w:rsidR="00EC7132" w:rsidRDefault="00EC7132"/>
    <w:p w14:paraId="0476503C" w14:textId="77777777" w:rsidR="00EC7132" w:rsidRDefault="00EC7132"/>
    <w:p w14:paraId="49F0CADD" w14:textId="77777777" w:rsidR="00EC7132" w:rsidRDefault="00EC7132"/>
    <w:p w14:paraId="35A35B8C" w14:textId="77777777" w:rsidR="00EC7132" w:rsidRDefault="00EC7132"/>
    <w:p w14:paraId="56FBECD7" w14:textId="77777777" w:rsidR="00EC7132" w:rsidRDefault="00EC7132"/>
    <w:p w14:paraId="19B9CBED" w14:textId="77777777" w:rsidR="00EC7132" w:rsidRDefault="00EC7132"/>
    <w:p w14:paraId="07D0F215" w14:textId="77777777" w:rsidR="00EC7132" w:rsidRDefault="00EC7132"/>
    <w:p w14:paraId="75E3BED5" w14:textId="77777777" w:rsidR="00EC7132" w:rsidRDefault="00EC7132"/>
    <w:p w14:paraId="3D1CDBDA" w14:textId="77777777" w:rsidR="00EC7132" w:rsidRDefault="00EC7132"/>
    <w:p w14:paraId="172B1862" w14:textId="77777777" w:rsidR="00EC7132" w:rsidRDefault="00EC7132"/>
    <w:p w14:paraId="6B532770" w14:textId="77777777" w:rsidR="00EC7132" w:rsidRDefault="00EC7132"/>
    <w:p w14:paraId="701CEA99" w14:textId="77777777" w:rsidR="00EC7132" w:rsidRDefault="00EC7132"/>
    <w:p w14:paraId="2060D39D" w14:textId="77777777" w:rsidR="00EC7132" w:rsidRDefault="00EC7132"/>
    <w:p w14:paraId="3DA2F465" w14:textId="77777777" w:rsidR="00EC7132" w:rsidRDefault="00EC7132"/>
    <w:p w14:paraId="2F868FAC" w14:textId="77777777" w:rsidR="00EC7132" w:rsidRDefault="00EC7132"/>
    <w:p w14:paraId="5842902D" w14:textId="77777777" w:rsidR="00EC7132" w:rsidRDefault="00EC7132"/>
    <w:p w14:paraId="0CA1EE42" w14:textId="77777777" w:rsidR="00EC7132" w:rsidRDefault="00EC7132"/>
    <w:p w14:paraId="3B3E20A2" w14:textId="77777777" w:rsidR="00EC7132" w:rsidRDefault="00EC7132"/>
    <w:p w14:paraId="5976CBB4" w14:textId="77777777" w:rsidR="00EC7132" w:rsidRDefault="00EC7132"/>
    <w:p w14:paraId="3D71A4F6" w14:textId="77777777" w:rsidR="00EC7132" w:rsidRDefault="00EC7132"/>
    <w:p w14:paraId="4BD252C6" w14:textId="77777777" w:rsidR="002E3197" w:rsidRDefault="002E3197"/>
    <w:p w14:paraId="5EBE54DD" w14:textId="77777777" w:rsidR="002E3197" w:rsidRDefault="002E3197"/>
    <w:p w14:paraId="46CA8172" w14:textId="77777777" w:rsidR="002E3197" w:rsidRDefault="002E3197"/>
    <w:p w14:paraId="61D4C01D" w14:textId="77777777" w:rsidR="002E3197" w:rsidRDefault="002E3197"/>
    <w:p w14:paraId="39DB003D" w14:textId="77777777" w:rsidR="00EC7132" w:rsidRDefault="00F4209D" w:rsidP="00F4209D">
      <w:pPr>
        <w:rPr>
          <w:b/>
          <w:bCs/>
        </w:rPr>
      </w:pPr>
      <w:r w:rsidRPr="00F4209D">
        <w:rPr>
          <w:b/>
          <w:bCs/>
        </w:rPr>
        <w:t>Załącznik do procedury</w:t>
      </w:r>
    </w:p>
    <w:p w14:paraId="21A4E6A0" w14:textId="77777777" w:rsidR="00F4209D" w:rsidRPr="00F4209D" w:rsidRDefault="00F4209D" w:rsidP="00F4209D">
      <w:pPr>
        <w:rPr>
          <w:b/>
          <w:bCs/>
        </w:rPr>
      </w:pPr>
    </w:p>
    <w:p w14:paraId="4E304005" w14:textId="77777777" w:rsidR="00EC7132" w:rsidRDefault="00EC7132">
      <w:r>
        <w:t xml:space="preserve">Załącznik Nr 1 </w:t>
      </w:r>
    </w:p>
    <w:p w14:paraId="2C14ECFD" w14:textId="77777777" w:rsidR="006741D5" w:rsidRDefault="006741D5"/>
    <w:p w14:paraId="39D47256" w14:textId="77777777" w:rsidR="00EC7132" w:rsidRPr="00F4209D" w:rsidRDefault="00EC7132" w:rsidP="00F4209D">
      <w:pPr>
        <w:pStyle w:val="Nagwek1"/>
        <w:spacing w:before="120" w:after="120"/>
        <w:rPr>
          <w:rFonts w:ascii="Times New Roman" w:hAnsi="Times New Roman"/>
          <w:sz w:val="24"/>
          <w:szCs w:val="24"/>
          <w:lang w:eastAsia="en-US"/>
        </w:rPr>
      </w:pPr>
      <w:r w:rsidRPr="00EC7132">
        <w:rPr>
          <w:rFonts w:ascii="Times New Roman" w:hAnsi="Times New Roman"/>
          <w:sz w:val="24"/>
          <w:szCs w:val="24"/>
        </w:rPr>
        <w:t xml:space="preserve">Wniosek </w:t>
      </w:r>
      <w:r w:rsidRPr="00EC7132">
        <w:rPr>
          <w:rFonts w:ascii="Times New Roman" w:hAnsi="Times New Roman"/>
          <w:sz w:val="24"/>
          <w:szCs w:val="24"/>
          <w:lang w:eastAsia="en-US"/>
        </w:rPr>
        <w:t>o dofinansowanie ze środków programu</w:t>
      </w:r>
      <w:r w:rsidR="00F4209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EC7132">
        <w:rPr>
          <w:rFonts w:ascii="Times New Roman" w:hAnsi="Times New Roman"/>
          <w:i/>
          <w:sz w:val="24"/>
          <w:szCs w:val="24"/>
          <w:lang w:eastAsia="en-US"/>
        </w:rPr>
        <w:t>„Pomoc osobom niepełnosprawnym poszkodowanym w wyniku żywiołu lub sytuacji kryzysowych wywołanych chorobami zakaźnymi”</w:t>
      </w:r>
      <w:r w:rsidRPr="00EC7132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– Moduł III</w:t>
      </w:r>
    </w:p>
    <w:p w14:paraId="26333193" w14:textId="77777777" w:rsidR="00EC7132" w:rsidRDefault="00EC7132"/>
    <w:p w14:paraId="15019033" w14:textId="77777777" w:rsidR="00C44FC9" w:rsidRDefault="00C44FC9">
      <w:r>
        <w:t>Załącznik Nr 2</w:t>
      </w:r>
    </w:p>
    <w:p w14:paraId="7805A60D" w14:textId="77777777" w:rsidR="00C44FC9" w:rsidRDefault="00C44FC9"/>
    <w:p w14:paraId="0BC04367" w14:textId="77777777" w:rsidR="00C44FC9" w:rsidRPr="00C44FC9" w:rsidRDefault="00C44FC9">
      <w:pPr>
        <w:rPr>
          <w:b/>
        </w:rPr>
      </w:pPr>
      <w:r w:rsidRPr="00C44FC9">
        <w:rPr>
          <w:b/>
        </w:rPr>
        <w:t>Informacja dotycząca przetwarzania danych osobowych.</w:t>
      </w:r>
    </w:p>
    <w:p w14:paraId="69E67180" w14:textId="77777777" w:rsidR="00C44FC9" w:rsidRDefault="00C44FC9"/>
    <w:p w14:paraId="489D2659" w14:textId="77777777" w:rsidR="00EC7132" w:rsidRDefault="00EC7132">
      <w:r>
        <w:t xml:space="preserve">Załącznik Nr </w:t>
      </w:r>
      <w:r w:rsidR="00C44FC9">
        <w:t>3</w:t>
      </w:r>
    </w:p>
    <w:p w14:paraId="4FD4FEEB" w14:textId="77777777" w:rsidR="00EC7132" w:rsidRDefault="00EC7132"/>
    <w:p w14:paraId="39446E5D" w14:textId="77777777" w:rsidR="00EC7132" w:rsidRDefault="00EC7132">
      <w:pPr>
        <w:rPr>
          <w:b/>
        </w:rPr>
      </w:pPr>
      <w:r w:rsidRPr="00EC7132">
        <w:rPr>
          <w:b/>
        </w:rPr>
        <w:t>Oświadczenie Wnioskodawcy</w:t>
      </w:r>
    </w:p>
    <w:p w14:paraId="114ABC55" w14:textId="77777777" w:rsidR="00BF63AB" w:rsidRPr="00BF63AB" w:rsidRDefault="00BF63AB"/>
    <w:p w14:paraId="7B27B47C" w14:textId="77777777" w:rsidR="00BF63AB" w:rsidRDefault="00BF63AB">
      <w:r w:rsidRPr="00BF63AB">
        <w:t xml:space="preserve">Załącznik Nr </w:t>
      </w:r>
      <w:r w:rsidR="00C44FC9">
        <w:t>4</w:t>
      </w:r>
    </w:p>
    <w:p w14:paraId="3D43EE4F" w14:textId="77777777" w:rsidR="00BF63AB" w:rsidRPr="00BF63AB" w:rsidRDefault="00BF63AB"/>
    <w:p w14:paraId="721A30E0" w14:textId="77777777" w:rsidR="00BF63AB" w:rsidRDefault="00BF63AB">
      <w:pPr>
        <w:rPr>
          <w:b/>
        </w:rPr>
      </w:pPr>
      <w:r>
        <w:rPr>
          <w:b/>
        </w:rPr>
        <w:t>Informacja z Placówki</w:t>
      </w:r>
    </w:p>
    <w:p w14:paraId="71D1FBF4" w14:textId="77777777" w:rsidR="00ED2E98" w:rsidRDefault="00ED2E98">
      <w:pPr>
        <w:rPr>
          <w:b/>
        </w:rPr>
      </w:pPr>
    </w:p>
    <w:p w14:paraId="1FBBC624" w14:textId="77777777" w:rsidR="00B44196" w:rsidRDefault="00B44196">
      <w:pPr>
        <w:rPr>
          <w:b/>
        </w:rPr>
      </w:pPr>
    </w:p>
    <w:p w14:paraId="01AD085B" w14:textId="77777777" w:rsidR="00B44196" w:rsidRPr="00B44196" w:rsidRDefault="00B44196">
      <w:r w:rsidRPr="00B44196">
        <w:t>Załącznik Nr 5</w:t>
      </w:r>
    </w:p>
    <w:p w14:paraId="66264427" w14:textId="77777777" w:rsidR="00ED2E98" w:rsidRDefault="00ED2E98">
      <w:pPr>
        <w:rPr>
          <w:b/>
        </w:rPr>
      </w:pPr>
    </w:p>
    <w:p w14:paraId="651175BE" w14:textId="77777777" w:rsidR="00B44196" w:rsidRPr="00B44196" w:rsidRDefault="00B44196" w:rsidP="00B44196">
      <w:pPr>
        <w:widowControl w:val="0"/>
        <w:shd w:val="clear" w:color="auto" w:fill="FFFFFF"/>
        <w:tabs>
          <w:tab w:val="left" w:pos="923"/>
        </w:tabs>
        <w:autoSpaceDE w:val="0"/>
        <w:autoSpaceDN w:val="0"/>
        <w:adjustRightInd w:val="0"/>
        <w:jc w:val="both"/>
        <w:rPr>
          <w:b/>
          <w:bCs/>
        </w:rPr>
      </w:pPr>
      <w:r w:rsidRPr="00B44196">
        <w:rPr>
          <w:b/>
          <w:bCs/>
        </w:rPr>
        <w:t>Informacja dotycząca przetwarzania danych osobowych – dane właściciela rachunku.</w:t>
      </w:r>
    </w:p>
    <w:p w14:paraId="69DEE83E" w14:textId="77777777" w:rsidR="00B44196" w:rsidRPr="00B44196" w:rsidRDefault="00B44196">
      <w:pPr>
        <w:rPr>
          <w:b/>
        </w:rPr>
      </w:pPr>
    </w:p>
    <w:p w14:paraId="278073C8" w14:textId="77777777" w:rsidR="00ED2E98" w:rsidRDefault="00ED2E98">
      <w:pPr>
        <w:rPr>
          <w:b/>
        </w:rPr>
      </w:pPr>
    </w:p>
    <w:p w14:paraId="05E690A8" w14:textId="77777777" w:rsidR="00ED2E98" w:rsidRDefault="00ED2E98">
      <w:pPr>
        <w:rPr>
          <w:b/>
        </w:rPr>
      </w:pPr>
    </w:p>
    <w:p w14:paraId="79483E11" w14:textId="77777777" w:rsidR="00ED2E98" w:rsidRDefault="00ED2E98">
      <w:pPr>
        <w:rPr>
          <w:b/>
        </w:rPr>
      </w:pPr>
    </w:p>
    <w:p w14:paraId="6382057D" w14:textId="77777777" w:rsidR="00ED2E98" w:rsidRDefault="00ED2E98">
      <w:pPr>
        <w:rPr>
          <w:b/>
        </w:rPr>
      </w:pPr>
    </w:p>
    <w:p w14:paraId="0E197B3C" w14:textId="77777777" w:rsidR="00ED2E98" w:rsidRDefault="00ED2E98">
      <w:pPr>
        <w:rPr>
          <w:b/>
        </w:rPr>
      </w:pPr>
    </w:p>
    <w:p w14:paraId="029952B7" w14:textId="77777777" w:rsidR="00ED2E98" w:rsidRDefault="00ED2E98">
      <w:pPr>
        <w:rPr>
          <w:b/>
        </w:rPr>
      </w:pPr>
    </w:p>
    <w:p w14:paraId="4F06E682" w14:textId="77777777" w:rsidR="00ED2E98" w:rsidRDefault="00ED2E98">
      <w:pPr>
        <w:rPr>
          <w:b/>
        </w:rPr>
      </w:pPr>
    </w:p>
    <w:p w14:paraId="56C5F3A0" w14:textId="77777777" w:rsidR="00ED2E98" w:rsidRDefault="00ED2E98">
      <w:pPr>
        <w:rPr>
          <w:b/>
        </w:rPr>
      </w:pPr>
    </w:p>
    <w:p w14:paraId="03202F46" w14:textId="77777777" w:rsidR="00ED2E98" w:rsidRDefault="00ED2E98">
      <w:pPr>
        <w:rPr>
          <w:b/>
        </w:rPr>
      </w:pPr>
    </w:p>
    <w:p w14:paraId="04C2445C" w14:textId="77777777" w:rsidR="00ED2E98" w:rsidRDefault="00ED2E98">
      <w:pPr>
        <w:rPr>
          <w:b/>
        </w:rPr>
      </w:pPr>
    </w:p>
    <w:p w14:paraId="2BC52C2E" w14:textId="77777777" w:rsidR="00ED2E98" w:rsidRDefault="00ED2E98">
      <w:pPr>
        <w:rPr>
          <w:b/>
        </w:rPr>
      </w:pPr>
    </w:p>
    <w:p w14:paraId="463CB85E" w14:textId="77777777" w:rsidR="00ED2E98" w:rsidRDefault="00ED2E98">
      <w:pPr>
        <w:rPr>
          <w:b/>
        </w:rPr>
      </w:pPr>
    </w:p>
    <w:p w14:paraId="2279CCAC" w14:textId="77777777" w:rsidR="00ED2E98" w:rsidRDefault="00ED2E98">
      <w:pPr>
        <w:rPr>
          <w:b/>
        </w:rPr>
      </w:pPr>
    </w:p>
    <w:p w14:paraId="35ADAE76" w14:textId="77777777" w:rsidR="00ED2E98" w:rsidRDefault="00ED2E98">
      <w:pPr>
        <w:rPr>
          <w:b/>
        </w:rPr>
      </w:pPr>
    </w:p>
    <w:p w14:paraId="630AC5BF" w14:textId="77777777" w:rsidR="00ED2E98" w:rsidRDefault="00ED2E98">
      <w:pPr>
        <w:rPr>
          <w:b/>
        </w:rPr>
      </w:pPr>
    </w:p>
    <w:p w14:paraId="2F512B45" w14:textId="77777777" w:rsidR="00ED2E98" w:rsidRDefault="00ED2E98">
      <w:pPr>
        <w:rPr>
          <w:b/>
        </w:rPr>
      </w:pPr>
    </w:p>
    <w:p w14:paraId="57F5CBB5" w14:textId="77777777" w:rsidR="00ED2E98" w:rsidRDefault="00ED2E98">
      <w:pPr>
        <w:rPr>
          <w:b/>
        </w:rPr>
      </w:pPr>
    </w:p>
    <w:p w14:paraId="0B94D033" w14:textId="77777777" w:rsidR="00ED2E98" w:rsidRDefault="00ED2E98">
      <w:pPr>
        <w:rPr>
          <w:b/>
        </w:rPr>
      </w:pPr>
    </w:p>
    <w:p w14:paraId="6703E827" w14:textId="77777777" w:rsidR="00ED2E98" w:rsidRDefault="00ED2E98">
      <w:pPr>
        <w:rPr>
          <w:b/>
        </w:rPr>
      </w:pPr>
    </w:p>
    <w:p w14:paraId="1BEDFFC7" w14:textId="77777777" w:rsidR="00CB02B0" w:rsidRPr="00CB02B0" w:rsidRDefault="00ED2E98" w:rsidP="00CB02B0">
      <w:pPr>
        <w:pStyle w:val="Nagwek2"/>
        <w:spacing w:before="120"/>
        <w:jc w:val="both"/>
        <w:rPr>
          <w:rFonts w:ascii="Times New Roman" w:hAnsi="Times New Roman"/>
          <w:i w:val="0"/>
          <w:sz w:val="24"/>
          <w:szCs w:val="24"/>
        </w:rPr>
      </w:pPr>
      <w:r w:rsidRPr="00ED2E98">
        <w:rPr>
          <w:rFonts w:ascii="Times New Roman" w:hAnsi="Times New Roman"/>
          <w:b w:val="0"/>
          <w:sz w:val="24"/>
          <w:szCs w:val="24"/>
        </w:rPr>
        <w:lastRenderedPageBreak/>
        <w:t xml:space="preserve">Załącznik </w:t>
      </w:r>
      <w:r w:rsidR="00C44FC9">
        <w:rPr>
          <w:rFonts w:ascii="Times New Roman" w:hAnsi="Times New Roman"/>
          <w:b w:val="0"/>
          <w:sz w:val="24"/>
          <w:szCs w:val="24"/>
        </w:rPr>
        <w:t>Nr 3</w:t>
      </w:r>
      <w:r w:rsidR="0046380E">
        <w:rPr>
          <w:rFonts w:ascii="Times New Roman" w:hAnsi="Times New Roman"/>
          <w:b w:val="0"/>
          <w:sz w:val="24"/>
          <w:szCs w:val="24"/>
        </w:rPr>
        <w:t xml:space="preserve"> </w:t>
      </w:r>
      <w:r w:rsidRPr="00ED2E98">
        <w:rPr>
          <w:rFonts w:ascii="Times New Roman" w:hAnsi="Times New Roman"/>
          <w:b w:val="0"/>
          <w:sz w:val="24"/>
          <w:szCs w:val="24"/>
        </w:rPr>
        <w:t xml:space="preserve">do </w:t>
      </w:r>
      <w:r w:rsidR="00CB02B0">
        <w:rPr>
          <w:rFonts w:ascii="Times New Roman" w:hAnsi="Times New Roman"/>
          <w:b w:val="0"/>
          <w:sz w:val="24"/>
          <w:szCs w:val="24"/>
        </w:rPr>
        <w:t>procedury</w:t>
      </w:r>
      <w:r w:rsidRPr="00ED2E98">
        <w:rPr>
          <w:rFonts w:ascii="Times New Roman" w:hAnsi="Times New Roman"/>
          <w:b w:val="0"/>
          <w:sz w:val="24"/>
          <w:szCs w:val="24"/>
        </w:rPr>
        <w:t xml:space="preserve">: </w:t>
      </w:r>
      <w:r w:rsidRPr="00ED2E98">
        <w:rPr>
          <w:rFonts w:ascii="Times New Roman" w:hAnsi="Times New Roman"/>
          <w:i w:val="0"/>
          <w:sz w:val="24"/>
          <w:szCs w:val="24"/>
          <w:lang w:eastAsia="en-US"/>
        </w:rPr>
        <w:t xml:space="preserve">„Pomoc osobom niepełnosprawnym poszkodowanym </w:t>
      </w:r>
      <w:r w:rsidR="0046380E">
        <w:rPr>
          <w:rFonts w:ascii="Times New Roman" w:hAnsi="Times New Roman"/>
          <w:i w:val="0"/>
          <w:sz w:val="24"/>
          <w:szCs w:val="24"/>
          <w:lang w:eastAsia="en-US"/>
        </w:rPr>
        <w:t xml:space="preserve">                         </w:t>
      </w:r>
      <w:r w:rsidRPr="00ED2E98">
        <w:rPr>
          <w:rFonts w:ascii="Times New Roman" w:hAnsi="Times New Roman"/>
          <w:i w:val="0"/>
          <w:sz w:val="24"/>
          <w:szCs w:val="24"/>
          <w:lang w:eastAsia="en-US"/>
        </w:rPr>
        <w:t>w wyniku żywiołu lub sytuacji kryzysowych wywołanych chorobami zakaźnymi”</w:t>
      </w:r>
      <w:r w:rsidRPr="00ED2E98">
        <w:rPr>
          <w:rFonts w:ascii="Times New Roman" w:hAnsi="Times New Roman"/>
          <w:i w:val="0"/>
          <w:color w:val="000000"/>
          <w:sz w:val="24"/>
          <w:szCs w:val="24"/>
          <w:lang w:eastAsia="en-US"/>
        </w:rPr>
        <w:t xml:space="preserve"> – Moduł III</w:t>
      </w:r>
    </w:p>
    <w:p w14:paraId="147A4671" w14:textId="77777777" w:rsidR="000D475F" w:rsidRDefault="00ED2E98" w:rsidP="00CB02B0">
      <w:pPr>
        <w:jc w:val="center"/>
        <w:rPr>
          <w:b/>
        </w:rPr>
      </w:pPr>
      <w:r>
        <w:rPr>
          <w:b/>
        </w:rPr>
        <w:t>Oświadczenie Wnioskodawcy</w:t>
      </w:r>
    </w:p>
    <w:p w14:paraId="31ED2C07" w14:textId="77777777" w:rsidR="00CB02B0" w:rsidRDefault="00CB02B0" w:rsidP="00CB02B0">
      <w:pPr>
        <w:jc w:val="center"/>
        <w:rPr>
          <w:b/>
        </w:rPr>
      </w:pPr>
    </w:p>
    <w:p w14:paraId="72BECD40" w14:textId="77777777" w:rsidR="000D475F" w:rsidRDefault="000D475F" w:rsidP="000D475F">
      <w:pPr>
        <w:rPr>
          <w:b/>
        </w:rPr>
      </w:pPr>
      <w:r>
        <w:rPr>
          <w:b/>
        </w:rPr>
        <w:t>Imię i nazwisko: …………………………………………………………….</w:t>
      </w:r>
    </w:p>
    <w:p w14:paraId="1CD4FFBF" w14:textId="77777777" w:rsidR="000D475F" w:rsidRDefault="000D475F" w:rsidP="000D475F">
      <w:pPr>
        <w:rPr>
          <w:b/>
        </w:rPr>
      </w:pPr>
    </w:p>
    <w:p w14:paraId="326400A7" w14:textId="77777777" w:rsidR="000D475F" w:rsidRDefault="000D475F" w:rsidP="000D475F">
      <w:pPr>
        <w:rPr>
          <w:b/>
        </w:rPr>
      </w:pPr>
      <w:r>
        <w:rPr>
          <w:b/>
        </w:rPr>
        <w:t>Adres: …………………………………………………………………….....</w:t>
      </w:r>
    </w:p>
    <w:p w14:paraId="4179DE56" w14:textId="77777777" w:rsidR="000D475F" w:rsidRDefault="000D475F" w:rsidP="000D475F">
      <w:pPr>
        <w:rPr>
          <w:b/>
        </w:rPr>
      </w:pPr>
    </w:p>
    <w:p w14:paraId="7B5350A5" w14:textId="77777777" w:rsidR="000D475F" w:rsidRDefault="000D475F" w:rsidP="000D475F">
      <w:pPr>
        <w:pStyle w:val="Nagwek2"/>
        <w:spacing w:before="12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eastAsia="en-US"/>
        </w:rPr>
      </w:pPr>
      <w:r w:rsidRPr="000D475F"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 w:rsidR="00C44FC9">
        <w:rPr>
          <w:rFonts w:ascii="Times New Roman" w:hAnsi="Times New Roman"/>
          <w:b w:val="0"/>
          <w:i w:val="0"/>
          <w:sz w:val="24"/>
          <w:szCs w:val="24"/>
        </w:rPr>
        <w:t>Oświadczam</w:t>
      </w:r>
      <w:r w:rsidRPr="000D475F">
        <w:rPr>
          <w:rFonts w:ascii="Times New Roman" w:hAnsi="Times New Roman"/>
          <w:b w:val="0"/>
          <w:i w:val="0"/>
          <w:sz w:val="24"/>
          <w:szCs w:val="24"/>
        </w:rPr>
        <w:t xml:space="preserve">, że znam warunki dofinansowania Programu </w:t>
      </w:r>
      <w:r>
        <w:rPr>
          <w:rFonts w:ascii="Times New Roman" w:hAnsi="Times New Roman"/>
          <w:b w:val="0"/>
          <w:i w:val="0"/>
          <w:sz w:val="24"/>
          <w:szCs w:val="24"/>
        </w:rPr>
        <w:t>„</w:t>
      </w:r>
      <w:r w:rsidRPr="000D475F">
        <w:rPr>
          <w:rFonts w:ascii="Times New Roman" w:hAnsi="Times New Roman"/>
          <w:i w:val="0"/>
          <w:sz w:val="24"/>
          <w:szCs w:val="24"/>
          <w:lang w:eastAsia="en-US"/>
        </w:rPr>
        <w:t>Pomoc osobom niepełnosprawnym poszkodowanym w wyniku żywiołu lub sytuacji kryzysowych wywołanych chorobami zakaźnymi”</w:t>
      </w:r>
      <w:r w:rsidRPr="000D475F">
        <w:rPr>
          <w:rFonts w:ascii="Times New Roman" w:hAnsi="Times New Roman"/>
          <w:i w:val="0"/>
          <w:color w:val="000000"/>
          <w:sz w:val="24"/>
          <w:szCs w:val="24"/>
          <w:lang w:eastAsia="en-US"/>
        </w:rPr>
        <w:t xml:space="preserve"> – Moduł III</w:t>
      </w:r>
      <w:r>
        <w:rPr>
          <w:rFonts w:ascii="Times New Roman" w:hAnsi="Times New Roman"/>
          <w:i w:val="0"/>
          <w:color w:val="000000"/>
          <w:sz w:val="24"/>
          <w:szCs w:val="24"/>
          <w:lang w:eastAsia="en-US"/>
        </w:rPr>
        <w:t xml:space="preserve"> </w:t>
      </w:r>
      <w:r w:rsidRPr="000D475F">
        <w:rPr>
          <w:rFonts w:ascii="Times New Roman" w:hAnsi="Times New Roman"/>
          <w:b w:val="0"/>
          <w:i w:val="0"/>
          <w:color w:val="000000"/>
          <w:sz w:val="24"/>
          <w:szCs w:val="24"/>
          <w:lang w:eastAsia="en-US"/>
        </w:rPr>
        <w:t>oraz zapoznałem się z wytycznymi programu oraz procedurami składania wniosków o przyznanie świadczenia.</w:t>
      </w:r>
    </w:p>
    <w:p w14:paraId="4649CE1D" w14:textId="77777777" w:rsidR="00DD11CB" w:rsidRDefault="00DD11CB" w:rsidP="00DD11CB">
      <w:pPr>
        <w:rPr>
          <w:lang w:eastAsia="en-US"/>
        </w:rPr>
      </w:pPr>
    </w:p>
    <w:p w14:paraId="18751843" w14:textId="77777777" w:rsidR="00DD11CB" w:rsidRPr="00DD11CB" w:rsidRDefault="00DD11CB" w:rsidP="00E006E8">
      <w:pPr>
        <w:jc w:val="both"/>
        <w:rPr>
          <w:lang w:eastAsia="en-US"/>
        </w:rPr>
      </w:pPr>
      <w:r>
        <w:rPr>
          <w:lang w:eastAsia="en-US"/>
        </w:rPr>
        <w:t xml:space="preserve">2. Zostałem poinformowany, iż zgodnie z warunkami  Programu Wnioskodawca może złożyć tylko jeden wniosek o udzielenie pomocy tj. w przypadku każdego podopiecznego wnioskować o pomoc można tylko raz. </w:t>
      </w:r>
    </w:p>
    <w:p w14:paraId="5F308121" w14:textId="77777777" w:rsidR="000D475F" w:rsidRDefault="000D475F" w:rsidP="000D475F">
      <w:pPr>
        <w:rPr>
          <w:b/>
        </w:rPr>
      </w:pPr>
    </w:p>
    <w:p w14:paraId="62D6B111" w14:textId="77777777" w:rsidR="000D475F" w:rsidRPr="000D475F" w:rsidRDefault="00661DB5" w:rsidP="00661DB5">
      <w:pPr>
        <w:pStyle w:val="Standard"/>
        <w:spacing w:before="57" w:after="57"/>
        <w:jc w:val="both"/>
      </w:pPr>
      <w:r>
        <w:rPr>
          <w:rFonts w:eastAsia="SimSun" w:cs="Mangal"/>
        </w:rPr>
        <w:t>2</w:t>
      </w:r>
      <w:r w:rsidR="000D475F">
        <w:rPr>
          <w:rFonts w:eastAsia="SimSun" w:cs="Mangal"/>
        </w:rPr>
        <w:t xml:space="preserve">. </w:t>
      </w:r>
      <w:r w:rsidR="000D475F" w:rsidRPr="000D475F">
        <w:rPr>
          <w:rFonts w:eastAsia="SimSun" w:cs="Mangal"/>
        </w:rPr>
        <w:t>Oś</w:t>
      </w:r>
      <w:r w:rsidR="000D475F">
        <w:rPr>
          <w:rFonts w:eastAsia="SimSun" w:cs="Mangal"/>
        </w:rPr>
        <w:t>wiadczam</w:t>
      </w:r>
      <w:r w:rsidR="000D475F" w:rsidRPr="000D475F">
        <w:rPr>
          <w:rFonts w:eastAsia="SimSun" w:cs="Mangal"/>
        </w:rPr>
        <w:t>, że A</w:t>
      </w:r>
      <w:r w:rsidR="000D475F" w:rsidRPr="000D475F">
        <w:t>dresa</w:t>
      </w:r>
      <w:r w:rsidR="000D475F">
        <w:t>t programu wymien</w:t>
      </w:r>
      <w:r w:rsidR="000D475F" w:rsidRPr="000D475F">
        <w:t>i</w:t>
      </w:r>
      <w:r w:rsidR="000D475F">
        <w:t>ony we wniosku, nie otrzymał</w:t>
      </w:r>
      <w:r w:rsidR="000D475F" w:rsidRPr="000D475F">
        <w:t xml:space="preserve">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</w:t>
      </w:r>
      <w:r w:rsidR="000D475F">
        <w:t>w warunkach domowych;</w:t>
      </w:r>
    </w:p>
    <w:p w14:paraId="6153D076" w14:textId="77777777" w:rsidR="00ED2E98" w:rsidRDefault="00ED2E98">
      <w:pPr>
        <w:rPr>
          <w:b/>
        </w:rPr>
      </w:pPr>
    </w:p>
    <w:p w14:paraId="67711F4C" w14:textId="77777777" w:rsidR="00ED2E98" w:rsidRPr="000D475F" w:rsidRDefault="00661DB5" w:rsidP="000D475F">
      <w:pPr>
        <w:jc w:val="both"/>
        <w:rPr>
          <w:b/>
        </w:rPr>
      </w:pPr>
      <w:r>
        <w:t>3</w:t>
      </w:r>
      <w:r w:rsidR="000D475F" w:rsidRPr="000D475F">
        <w:t>.</w:t>
      </w:r>
      <w:r w:rsidR="000D475F">
        <w:t xml:space="preserve"> </w:t>
      </w:r>
      <w:r w:rsidR="000D475F" w:rsidRPr="000D475F">
        <w:t>W</w:t>
      </w:r>
      <w:r w:rsidR="000D475F">
        <w:t xml:space="preserve"> </w:t>
      </w:r>
      <w:r w:rsidR="000D475F" w:rsidRPr="000D475F">
        <w:t>miesiącach, które obejmuje niniejszy wniosek,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79CA9E0B" w14:textId="77777777" w:rsidR="00ED2E98" w:rsidRDefault="00ED2E98" w:rsidP="000D475F">
      <w:pPr>
        <w:jc w:val="both"/>
        <w:rPr>
          <w:b/>
        </w:rPr>
      </w:pPr>
    </w:p>
    <w:p w14:paraId="6D1DFA5D" w14:textId="77777777" w:rsidR="0046380E" w:rsidRDefault="00661DB5" w:rsidP="0046380E">
      <w:pPr>
        <w:pStyle w:val="Standard"/>
        <w:spacing w:before="40" w:after="40"/>
        <w:rPr>
          <w:bCs/>
        </w:rPr>
      </w:pPr>
      <w:r w:rsidRPr="00661DB5">
        <w:t xml:space="preserve">4. Oświadczam, że we wskazanych we wniosku miesiącach </w:t>
      </w:r>
      <w:r>
        <w:t xml:space="preserve">Adresat programu wskazany we wniosku </w:t>
      </w:r>
      <w:r w:rsidRPr="00661DB5">
        <w:t xml:space="preserve">nie korzystał </w:t>
      </w:r>
      <w:r w:rsidRPr="00661DB5">
        <w:rPr>
          <w:bCs/>
        </w:rPr>
        <w:t>z opieki w</w:t>
      </w:r>
      <w:r>
        <w:rPr>
          <w:bCs/>
        </w:rPr>
        <w:t xml:space="preserve"> placówce rehabilitacyjnej przez okres co najmniej                          5 kolejnych następujących po sobie dni roboczych</w:t>
      </w:r>
      <w:r w:rsidR="00E006E8">
        <w:rPr>
          <w:bCs/>
        </w:rPr>
        <w:t xml:space="preserve"> z powodu zawieszenia zajęć</w:t>
      </w:r>
      <w:r>
        <w:rPr>
          <w:bCs/>
        </w:rPr>
        <w:t>.</w:t>
      </w:r>
      <w:r w:rsidR="0046380E">
        <w:rPr>
          <w:bCs/>
        </w:rPr>
        <w:t xml:space="preserve"> </w:t>
      </w:r>
    </w:p>
    <w:p w14:paraId="321AB10E" w14:textId="77777777" w:rsidR="0046380E" w:rsidRPr="0046380E" w:rsidRDefault="0046380E" w:rsidP="0046380E">
      <w:pPr>
        <w:pStyle w:val="Standard"/>
        <w:spacing w:before="40" w:after="40"/>
        <w:jc w:val="both"/>
        <w:rPr>
          <w:rFonts w:eastAsia="Wingdings" w:cs="Times New Roman"/>
          <w:i/>
          <w:iCs/>
        </w:rPr>
      </w:pPr>
      <w:r>
        <w:rPr>
          <w:rFonts w:eastAsia="Wingdings" w:cs="Times New Roman"/>
          <w:i/>
          <w:iCs/>
        </w:rPr>
        <w:t xml:space="preserve">* </w:t>
      </w:r>
      <w:r w:rsidRPr="0046380E">
        <w:rPr>
          <w:rFonts w:eastAsia="Wingdings" w:cs="Times New Roman"/>
          <w:i/>
          <w:iCs/>
        </w:rPr>
        <w:t>Pod pojęciem „placówki rehabilitacyjnej” należy rozumieć placówkę, w której udzielane jest wsparcie osobom niepełnosprawnym świadczone w sposób ciągły (tzn. co najmniej 5 dni w tygodniu, przez co najmniej 10 miesięcy w roku).</w:t>
      </w:r>
    </w:p>
    <w:p w14:paraId="450735E2" w14:textId="77777777" w:rsidR="0046380E" w:rsidRPr="0046380E" w:rsidRDefault="0046380E" w:rsidP="0046380E">
      <w:pPr>
        <w:pStyle w:val="Akapitwwyboremjeden"/>
        <w:spacing w:before="40" w:after="4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6380E">
        <w:rPr>
          <w:rFonts w:ascii="Times New Roman" w:eastAsia="Wingdings" w:hAnsi="Times New Roman" w:cs="Times New Roman"/>
          <w:sz w:val="24"/>
          <w:szCs w:val="24"/>
        </w:rPr>
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</w:t>
      </w:r>
      <w:r w:rsidR="00CB02B0">
        <w:rPr>
          <w:rFonts w:ascii="Times New Roman" w:eastAsia="Wingdings" w:hAnsi="Times New Roman" w:cs="Times New Roman"/>
          <w:sz w:val="24"/>
          <w:szCs w:val="24"/>
        </w:rPr>
        <w:t>j</w:t>
      </w:r>
      <w:r w:rsidRPr="0046380E">
        <w:rPr>
          <w:rFonts w:ascii="Times New Roman" w:eastAsia="Wingdings" w:hAnsi="Times New Roman" w:cs="Times New Roman"/>
          <w:sz w:val="24"/>
          <w:szCs w:val="24"/>
        </w:rPr>
        <w:t>.</w:t>
      </w:r>
    </w:p>
    <w:p w14:paraId="40AB0A19" w14:textId="77777777" w:rsidR="00661DB5" w:rsidRDefault="00661DB5" w:rsidP="00661DB5">
      <w:pPr>
        <w:jc w:val="both"/>
        <w:rPr>
          <w:b/>
        </w:rPr>
      </w:pPr>
    </w:p>
    <w:p w14:paraId="7CAF499B" w14:textId="77777777" w:rsidR="0046380E" w:rsidRPr="0046380E" w:rsidRDefault="0046380E" w:rsidP="0046380E">
      <w:pPr>
        <w:pStyle w:val="Standard"/>
        <w:spacing w:before="57" w:after="57"/>
        <w:jc w:val="both"/>
      </w:pPr>
      <w:r w:rsidRPr="0046380E">
        <w:t>5.</w:t>
      </w:r>
      <w:r>
        <w:t xml:space="preserve"> I</w:t>
      </w:r>
      <w:r w:rsidRPr="0046380E">
        <w:t>nformacje podane we wniosku są zgodne z prawdą oraz przyjmuję do wiadomości, że podanie przez Wnioskodawcę informacji niezgodnych z prawdą eliminuje wniosek z dalszego rozpatrywania.</w:t>
      </w:r>
    </w:p>
    <w:p w14:paraId="6BA7A80E" w14:textId="77777777" w:rsidR="00DA47D3" w:rsidRDefault="00DA47D3" w:rsidP="00661DB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14:paraId="19E71EE5" w14:textId="77777777" w:rsidR="0046380E" w:rsidRDefault="00DA47D3" w:rsidP="00661DB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(podpis wnioskodawcy/osoby upoważnionej)</w:t>
      </w:r>
    </w:p>
    <w:p w14:paraId="5298E9C4" w14:textId="77777777" w:rsidR="0046380E" w:rsidRDefault="0046380E" w:rsidP="00661DB5">
      <w:pPr>
        <w:jc w:val="both"/>
        <w:rPr>
          <w:b/>
        </w:rPr>
      </w:pPr>
    </w:p>
    <w:p w14:paraId="4F4CF558" w14:textId="77777777" w:rsidR="006B0E5E" w:rsidRDefault="006B0E5E" w:rsidP="00661DB5">
      <w:pPr>
        <w:jc w:val="both"/>
        <w:rPr>
          <w:b/>
        </w:rPr>
      </w:pPr>
    </w:p>
    <w:sectPr w:rsidR="006B0E5E" w:rsidSect="00C0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3C7"/>
    <w:multiLevelType w:val="hybridMultilevel"/>
    <w:tmpl w:val="9C72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2E9"/>
    <w:multiLevelType w:val="hybridMultilevel"/>
    <w:tmpl w:val="CEE0E044"/>
    <w:lvl w:ilvl="0" w:tplc="1CD2EA3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0EF27B30"/>
    <w:multiLevelType w:val="hybridMultilevel"/>
    <w:tmpl w:val="6C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5499"/>
    <w:multiLevelType w:val="hybridMultilevel"/>
    <w:tmpl w:val="67D6DE2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B802E60"/>
    <w:multiLevelType w:val="hybridMultilevel"/>
    <w:tmpl w:val="CEE0E044"/>
    <w:lvl w:ilvl="0" w:tplc="1CD2EA3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5" w15:restartNumberingAfterBreak="0">
    <w:nsid w:val="20075FA9"/>
    <w:multiLevelType w:val="hybridMultilevel"/>
    <w:tmpl w:val="6ABC4470"/>
    <w:lvl w:ilvl="0" w:tplc="FC526FEE">
      <w:start w:val="1"/>
      <w:numFmt w:val="lowerLetter"/>
      <w:lvlText w:val="%1)"/>
      <w:lvlJc w:val="left"/>
      <w:pPr>
        <w:ind w:left="13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 w15:restartNumberingAfterBreak="0">
    <w:nsid w:val="22B66247"/>
    <w:multiLevelType w:val="hybridMultilevel"/>
    <w:tmpl w:val="17D82198"/>
    <w:lvl w:ilvl="0" w:tplc="14ECE86E">
      <w:start w:val="1"/>
      <w:numFmt w:val="decimal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" w15:restartNumberingAfterBreak="0">
    <w:nsid w:val="3427084A"/>
    <w:multiLevelType w:val="multilevel"/>
    <w:tmpl w:val="0415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40FC49A0"/>
    <w:multiLevelType w:val="hybridMultilevel"/>
    <w:tmpl w:val="618CC920"/>
    <w:lvl w:ilvl="0" w:tplc="04150011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646"/>
        </w:tabs>
        <w:ind w:left="1646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9" w15:restartNumberingAfterBreak="0">
    <w:nsid w:val="44732408"/>
    <w:multiLevelType w:val="hybridMultilevel"/>
    <w:tmpl w:val="26120A16"/>
    <w:lvl w:ilvl="0" w:tplc="C6E83680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46DE6CA4"/>
    <w:multiLevelType w:val="hybridMultilevel"/>
    <w:tmpl w:val="E4EA7F1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8E87310"/>
    <w:multiLevelType w:val="multilevel"/>
    <w:tmpl w:val="DA0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23B9C"/>
    <w:multiLevelType w:val="hybridMultilevel"/>
    <w:tmpl w:val="1BCE2F5C"/>
    <w:lvl w:ilvl="0" w:tplc="568471B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01B75"/>
    <w:multiLevelType w:val="hybridMultilevel"/>
    <w:tmpl w:val="02B09BD6"/>
    <w:lvl w:ilvl="0" w:tplc="956CB43C">
      <w:start w:val="13"/>
      <w:numFmt w:val="decimal"/>
      <w:lvlText w:val="%1)"/>
      <w:lvlJc w:val="left"/>
      <w:pPr>
        <w:ind w:left="1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4" w15:restartNumberingAfterBreak="0">
    <w:nsid w:val="735712CA"/>
    <w:multiLevelType w:val="hybridMultilevel"/>
    <w:tmpl w:val="7AF0A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2079E"/>
    <w:multiLevelType w:val="hybridMultilevel"/>
    <w:tmpl w:val="4212FCE2"/>
    <w:lvl w:ilvl="0" w:tplc="030E864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969CD"/>
    <w:multiLevelType w:val="hybridMultilevel"/>
    <w:tmpl w:val="9DD450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0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AC"/>
    <w:rsid w:val="000C70E5"/>
    <w:rsid w:val="000D475F"/>
    <w:rsid w:val="00174003"/>
    <w:rsid w:val="001D57AF"/>
    <w:rsid w:val="002A674A"/>
    <w:rsid w:val="002E3197"/>
    <w:rsid w:val="002F4499"/>
    <w:rsid w:val="00417255"/>
    <w:rsid w:val="0044509A"/>
    <w:rsid w:val="0046380E"/>
    <w:rsid w:val="00464D47"/>
    <w:rsid w:val="00477452"/>
    <w:rsid w:val="004D3A9C"/>
    <w:rsid w:val="004E719C"/>
    <w:rsid w:val="00522731"/>
    <w:rsid w:val="00596102"/>
    <w:rsid w:val="005C3AC4"/>
    <w:rsid w:val="00612E56"/>
    <w:rsid w:val="00633395"/>
    <w:rsid w:val="00661DB5"/>
    <w:rsid w:val="006741D5"/>
    <w:rsid w:val="006B0E5E"/>
    <w:rsid w:val="006E6012"/>
    <w:rsid w:val="006F72C4"/>
    <w:rsid w:val="00716AAA"/>
    <w:rsid w:val="0073018C"/>
    <w:rsid w:val="007336AC"/>
    <w:rsid w:val="007B482A"/>
    <w:rsid w:val="00864178"/>
    <w:rsid w:val="00885083"/>
    <w:rsid w:val="008A4F04"/>
    <w:rsid w:val="008A6BDF"/>
    <w:rsid w:val="00901F43"/>
    <w:rsid w:val="00A71744"/>
    <w:rsid w:val="00AC428D"/>
    <w:rsid w:val="00B44196"/>
    <w:rsid w:val="00B47972"/>
    <w:rsid w:val="00B6329D"/>
    <w:rsid w:val="00B82968"/>
    <w:rsid w:val="00BE56F6"/>
    <w:rsid w:val="00BF5715"/>
    <w:rsid w:val="00BF63AB"/>
    <w:rsid w:val="00C07BD3"/>
    <w:rsid w:val="00C10114"/>
    <w:rsid w:val="00C310FE"/>
    <w:rsid w:val="00C44FC9"/>
    <w:rsid w:val="00C558FB"/>
    <w:rsid w:val="00CB02B0"/>
    <w:rsid w:val="00CB5DEB"/>
    <w:rsid w:val="00D16482"/>
    <w:rsid w:val="00DA47D3"/>
    <w:rsid w:val="00DD11CB"/>
    <w:rsid w:val="00E006E8"/>
    <w:rsid w:val="00EC7132"/>
    <w:rsid w:val="00ED2E98"/>
    <w:rsid w:val="00F16A6D"/>
    <w:rsid w:val="00F4209D"/>
    <w:rsid w:val="00F607B0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DCA682"/>
  <w15:chartTrackingRefBased/>
  <w15:docId w15:val="{F502F8AB-B867-4DD9-A636-483C85EF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6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336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AC"/>
    <w:pPr>
      <w:ind w:left="720"/>
      <w:contextualSpacing/>
    </w:pPr>
  </w:style>
  <w:style w:type="character" w:styleId="Hipercze">
    <w:name w:val="Hyperlink"/>
    <w:uiPriority w:val="99"/>
    <w:unhideWhenUsed/>
    <w:rsid w:val="007336AC"/>
    <w:rPr>
      <w:color w:val="0000FF"/>
      <w:u w:val="single"/>
    </w:rPr>
  </w:style>
  <w:style w:type="paragraph" w:customStyle="1" w:styleId="Textbody">
    <w:name w:val="Text body"/>
    <w:basedOn w:val="Normalny"/>
    <w:rsid w:val="007336AC"/>
    <w:pPr>
      <w:widowControl w:val="0"/>
      <w:suppressAutoHyphens/>
      <w:autoSpaceDN w:val="0"/>
      <w:spacing w:after="120"/>
    </w:pPr>
    <w:rPr>
      <w:rFonts w:cs="Tahoma"/>
      <w:kern w:val="3"/>
    </w:rPr>
  </w:style>
  <w:style w:type="paragraph" w:customStyle="1" w:styleId="Standard">
    <w:name w:val="Standard"/>
    <w:rsid w:val="007336A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336A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3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7336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36A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336AC"/>
    <w:rPr>
      <w:b/>
      <w:bCs/>
    </w:rPr>
  </w:style>
  <w:style w:type="character" w:customStyle="1" w:styleId="Nagwek1Znak">
    <w:name w:val="Nagłówek 1 Znak"/>
    <w:link w:val="Nagwek1"/>
    <w:uiPriority w:val="9"/>
    <w:rsid w:val="00EC7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C71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wwyboremjeden">
    <w:name w:val="Akapit w wyborem jeden"/>
    <w:basedOn w:val="Normalny"/>
    <w:rsid w:val="0046380E"/>
    <w:pPr>
      <w:suppressAutoHyphens/>
      <w:autoSpaceDN w:val="0"/>
      <w:spacing w:before="57" w:after="57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6B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w.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9117-1134-4667-AF7F-4636BAF0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Links>
    <vt:vector size="12" baseType="variant"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https://sow.pfron.org.pl/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https://sow.pfron.org.pl/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Gumula</dc:creator>
  <cp:keywords/>
  <cp:lastModifiedBy>Maciej Kluczny</cp:lastModifiedBy>
  <cp:revision>2</cp:revision>
  <cp:lastPrinted>2020-06-30T08:02:00Z</cp:lastPrinted>
  <dcterms:created xsi:type="dcterms:W3CDTF">2020-07-23T11:24:00Z</dcterms:created>
  <dcterms:modified xsi:type="dcterms:W3CDTF">2020-07-23T11:24:00Z</dcterms:modified>
</cp:coreProperties>
</file>