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DE08" w14:textId="77777777" w:rsidR="00777722" w:rsidRDefault="00777722" w:rsidP="00777722">
      <w:pPr>
        <w:jc w:val="center"/>
        <w:rPr>
          <w:rFonts w:ascii="Times New Roman" w:hAnsi="Times New Roman" w:cs="Times New Roman"/>
          <w:b/>
          <w:sz w:val="36"/>
          <w:szCs w:val="36"/>
        </w:rPr>
      </w:pPr>
      <w:r w:rsidRPr="00543777">
        <w:rPr>
          <w:rFonts w:ascii="Times New Roman" w:hAnsi="Times New Roman" w:cs="Times New Roman"/>
          <w:b/>
          <w:sz w:val="36"/>
          <w:szCs w:val="36"/>
        </w:rPr>
        <w:t>Ogłoszenie o zamówieniu</w:t>
      </w:r>
    </w:p>
    <w:p w14:paraId="521999DE" w14:textId="77777777"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b/>
          <w:sz w:val="24"/>
          <w:szCs w:val="24"/>
          <w:lang w:eastAsia="zh-CN"/>
        </w:rPr>
        <w:t>Powiatowe Centrum Pomocy Rodzinie w Krakowie</w:t>
      </w:r>
    </w:p>
    <w:p w14:paraId="3B30C5FF" w14:textId="77777777"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 xml:space="preserve">                      30-037 Kraków, al. Słowackiego 20</w:t>
      </w:r>
    </w:p>
    <w:p w14:paraId="59289423" w14:textId="77777777"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                          </w:t>
      </w:r>
      <w:r w:rsidR="00A8172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b/>
          <w:sz w:val="24"/>
          <w:szCs w:val="24"/>
          <w:lang w:eastAsia="zh-CN"/>
        </w:rPr>
        <w:t xml:space="preserve">tel. (12) 634-42-66                    </w:t>
      </w:r>
    </w:p>
    <w:p w14:paraId="04C7EE04" w14:textId="77777777" w:rsidR="00A81722" w:rsidRDefault="00A81722" w:rsidP="004B11CC">
      <w:pPr>
        <w:numPr>
          <w:ilvl w:val="12"/>
          <w:numId w:val="0"/>
        </w:numPr>
        <w:spacing w:after="0" w:line="240" w:lineRule="auto"/>
        <w:jc w:val="center"/>
        <w:rPr>
          <w:rFonts w:ascii="Times New Roman" w:eastAsia="Times New Roman" w:hAnsi="Times New Roman" w:cs="Times New Roman"/>
          <w:b/>
          <w:sz w:val="24"/>
          <w:szCs w:val="24"/>
          <w:lang w:eastAsia="zh-CN"/>
        </w:rPr>
      </w:pPr>
    </w:p>
    <w:p w14:paraId="0502C721" w14:textId="77777777" w:rsidR="004B11CC" w:rsidRPr="004B11CC" w:rsidRDefault="00383002"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Dotyczy postępowania </w:t>
      </w:r>
      <w:r w:rsidR="004B11CC" w:rsidRPr="004B11CC">
        <w:rPr>
          <w:rFonts w:ascii="Times New Roman" w:eastAsia="Times New Roman" w:hAnsi="Times New Roman" w:cs="Times New Roman"/>
          <w:b/>
          <w:sz w:val="24"/>
          <w:szCs w:val="24"/>
          <w:lang w:eastAsia="zh-CN"/>
        </w:rPr>
        <w:t>o udzielenie zamówienia publicznego na:</w:t>
      </w:r>
    </w:p>
    <w:p w14:paraId="569DEEE4" w14:textId="77777777" w:rsidR="004B11CC" w:rsidRPr="004B11CC" w:rsidRDefault="004B11CC"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 świadczenie usług pocztowych.</w:t>
      </w:r>
    </w:p>
    <w:p w14:paraId="03E2799F" w14:textId="77777777" w:rsidR="004B11CC" w:rsidRDefault="004B11CC" w:rsidP="004B11CC">
      <w:pPr>
        <w:numPr>
          <w:ilvl w:val="12"/>
          <w:numId w:val="0"/>
        </w:numPr>
        <w:jc w:val="both"/>
        <w:rPr>
          <w:rFonts w:ascii="Times New Roman" w:hAnsi="Times New Roman" w:cs="Times New Roman"/>
          <w:color w:val="000000"/>
          <w:sz w:val="24"/>
          <w:szCs w:val="24"/>
        </w:rPr>
      </w:pPr>
    </w:p>
    <w:p w14:paraId="2260859B" w14:textId="77777777" w:rsidR="004B11CC" w:rsidRPr="006B2052" w:rsidRDefault="004B11CC" w:rsidP="00BB48A7">
      <w:pPr>
        <w:numPr>
          <w:ilvl w:val="12"/>
          <w:numId w:val="0"/>
        </w:numPr>
        <w:spacing w:after="0"/>
        <w:jc w:val="both"/>
        <w:rPr>
          <w:rFonts w:ascii="Times New Roman" w:hAnsi="Times New Roman" w:cs="Times New Roman"/>
          <w:color w:val="000000"/>
          <w:sz w:val="24"/>
          <w:szCs w:val="24"/>
        </w:rPr>
      </w:pPr>
      <w:r w:rsidRPr="006B2052">
        <w:rPr>
          <w:rFonts w:ascii="Times New Roman" w:hAnsi="Times New Roman" w:cs="Times New Roman"/>
          <w:color w:val="000000"/>
          <w:sz w:val="24"/>
          <w:szCs w:val="24"/>
        </w:rPr>
        <w:t>Zamówienie publiczne udzielane jest na podstawie art. 138o ustawy Prawo zamówień publicznych (</w:t>
      </w:r>
      <w:r w:rsidR="009930AE" w:rsidRPr="006B2052">
        <w:rPr>
          <w:rFonts w:ascii="Times New Roman" w:hAnsi="Times New Roman" w:cs="Times New Roman"/>
          <w:color w:val="000000"/>
          <w:sz w:val="24"/>
          <w:szCs w:val="24"/>
        </w:rPr>
        <w:t>Dz. U. z 201</w:t>
      </w:r>
      <w:r w:rsidR="00101935" w:rsidRPr="006B2052">
        <w:rPr>
          <w:rFonts w:ascii="Times New Roman" w:hAnsi="Times New Roman" w:cs="Times New Roman"/>
          <w:color w:val="000000"/>
          <w:sz w:val="24"/>
          <w:szCs w:val="24"/>
        </w:rPr>
        <w:t>9</w:t>
      </w:r>
      <w:r w:rsidRPr="006B2052">
        <w:rPr>
          <w:rFonts w:ascii="Times New Roman" w:hAnsi="Times New Roman" w:cs="Times New Roman"/>
          <w:color w:val="000000"/>
          <w:sz w:val="24"/>
          <w:szCs w:val="24"/>
        </w:rPr>
        <w:t xml:space="preserve"> poz.</w:t>
      </w:r>
      <w:r w:rsidR="00101935" w:rsidRPr="006B2052">
        <w:rPr>
          <w:rFonts w:ascii="Times New Roman" w:hAnsi="Times New Roman" w:cs="Times New Roman"/>
          <w:color w:val="000000"/>
          <w:sz w:val="24"/>
          <w:szCs w:val="24"/>
        </w:rPr>
        <w:t xml:space="preserve"> </w:t>
      </w:r>
      <w:r w:rsidR="009930AE" w:rsidRPr="006B2052">
        <w:rPr>
          <w:rFonts w:ascii="Times New Roman" w:hAnsi="Times New Roman" w:cs="Times New Roman"/>
          <w:color w:val="000000"/>
          <w:sz w:val="24"/>
          <w:szCs w:val="24"/>
        </w:rPr>
        <w:t>1</w:t>
      </w:r>
      <w:r w:rsidR="00101935" w:rsidRPr="006B2052">
        <w:rPr>
          <w:rFonts w:ascii="Times New Roman" w:hAnsi="Times New Roman" w:cs="Times New Roman"/>
          <w:color w:val="000000"/>
          <w:sz w:val="24"/>
          <w:szCs w:val="24"/>
        </w:rPr>
        <w:t>843</w:t>
      </w:r>
      <w:r w:rsidRPr="006B2052">
        <w:rPr>
          <w:rFonts w:ascii="Times New Roman" w:hAnsi="Times New Roman" w:cs="Times New Roman"/>
          <w:color w:val="000000"/>
          <w:sz w:val="24"/>
          <w:szCs w:val="24"/>
        </w:rPr>
        <w:t>) zwaną dalej ustawą.</w:t>
      </w:r>
    </w:p>
    <w:p w14:paraId="6BF251AA" w14:textId="77777777" w:rsidR="009930AE" w:rsidRPr="006B2052" w:rsidRDefault="009930AE" w:rsidP="00BB48A7">
      <w:pPr>
        <w:spacing w:after="0"/>
        <w:jc w:val="both"/>
        <w:rPr>
          <w:rFonts w:ascii="Times New Roman" w:hAnsi="Times New Roman" w:cs="Times New Roman"/>
          <w:b/>
          <w:sz w:val="24"/>
          <w:szCs w:val="24"/>
        </w:rPr>
      </w:pPr>
    </w:p>
    <w:p w14:paraId="4A33D61A" w14:textId="77777777" w:rsidR="009930AE" w:rsidRPr="006B2052" w:rsidRDefault="009930AE" w:rsidP="00BB48A7">
      <w:pPr>
        <w:spacing w:after="0"/>
        <w:jc w:val="both"/>
        <w:rPr>
          <w:rFonts w:ascii="Times New Roman" w:hAnsi="Times New Roman" w:cs="Times New Roman"/>
          <w:b/>
          <w:sz w:val="24"/>
          <w:szCs w:val="24"/>
        </w:rPr>
      </w:pPr>
      <w:r w:rsidRPr="006B2052">
        <w:rPr>
          <w:rFonts w:ascii="Times New Roman" w:hAnsi="Times New Roman" w:cs="Times New Roman"/>
          <w:b/>
          <w:sz w:val="24"/>
          <w:szCs w:val="24"/>
        </w:rPr>
        <w:t>I. PRZEDMIOT ZAMÓWIENIA</w:t>
      </w:r>
    </w:p>
    <w:p w14:paraId="41A97A4A" w14:textId="77777777" w:rsidR="00857C66" w:rsidRPr="006B2052" w:rsidRDefault="00857C66" w:rsidP="00857C66">
      <w:pPr>
        <w:pStyle w:val="Default"/>
        <w:jc w:val="both"/>
        <w:rPr>
          <w:color w:val="auto"/>
        </w:rPr>
      </w:pPr>
      <w:r w:rsidRPr="006B2052">
        <w:rPr>
          <w:color w:val="auto"/>
        </w:rPr>
        <w:t>1. Przedmiotem zamówienia jest:</w:t>
      </w:r>
    </w:p>
    <w:p w14:paraId="1DC5305E" w14:textId="77777777" w:rsidR="00857C66" w:rsidRPr="006B2052" w:rsidRDefault="00857C66" w:rsidP="00A81722">
      <w:pPr>
        <w:pStyle w:val="Default"/>
        <w:numPr>
          <w:ilvl w:val="0"/>
          <w:numId w:val="7"/>
        </w:numPr>
        <w:jc w:val="both"/>
        <w:rPr>
          <w:color w:val="auto"/>
        </w:rPr>
      </w:pPr>
      <w:r w:rsidRPr="006B2052">
        <w:rPr>
          <w:color w:val="auto"/>
        </w:rPr>
        <w:t>świadczenie usług pocztowych w obrocie krajowym i zagranicznym polegających na  przyjmowaniu, przemieszczaniu i doręczaniu przesyłek  o masie wagowej do 50g,</w:t>
      </w:r>
    </w:p>
    <w:p w14:paraId="30DD4491" w14:textId="77777777" w:rsidR="00857C66" w:rsidRPr="006B2052" w:rsidRDefault="00857C66" w:rsidP="00A81722">
      <w:pPr>
        <w:pStyle w:val="Default"/>
        <w:numPr>
          <w:ilvl w:val="0"/>
          <w:numId w:val="7"/>
        </w:numPr>
        <w:jc w:val="both"/>
        <w:rPr>
          <w:color w:val="auto"/>
        </w:rPr>
      </w:pPr>
      <w:r w:rsidRPr="006B2052">
        <w:rPr>
          <w:color w:val="auto"/>
        </w:rPr>
        <w:t>świadczenie usług pocztowych  w obrocie krajowym i zagranicznym polegających na  przyjmowaniu, przemieszczaniu i doręczaniu przesyłek o masie wagowej powyżej 50 g,</w:t>
      </w:r>
    </w:p>
    <w:p w14:paraId="339C2DEB" w14:textId="77777777" w:rsidR="00857C66" w:rsidRPr="006B2052" w:rsidRDefault="00857C66" w:rsidP="00A81722">
      <w:pPr>
        <w:pStyle w:val="Default"/>
        <w:numPr>
          <w:ilvl w:val="0"/>
          <w:numId w:val="7"/>
        </w:numPr>
        <w:jc w:val="both"/>
        <w:rPr>
          <w:color w:val="auto"/>
        </w:rPr>
      </w:pPr>
      <w:r w:rsidRPr="006B2052">
        <w:rPr>
          <w:color w:val="auto"/>
        </w:rPr>
        <w:t xml:space="preserve">doręczanie zwrotnego potwierdzenia odbioru (ZPO) i zwrot do Zamawiającego przesyłek  pocztowych po wyczerpaniu możliwości ich doręczenia lub wydania odbiorcy, </w:t>
      </w:r>
    </w:p>
    <w:p w14:paraId="099A4F8A" w14:textId="77777777" w:rsidR="00857C66" w:rsidRPr="006B2052" w:rsidRDefault="00857C66" w:rsidP="00A81722">
      <w:pPr>
        <w:pStyle w:val="Default"/>
        <w:numPr>
          <w:ilvl w:val="0"/>
          <w:numId w:val="7"/>
        </w:numPr>
        <w:jc w:val="both"/>
        <w:rPr>
          <w:color w:val="auto"/>
        </w:rPr>
      </w:pPr>
      <w:r w:rsidRPr="006B2052">
        <w:rPr>
          <w:color w:val="auto"/>
        </w:rPr>
        <w:t>odbiór przesyłek z budynku Powiatowego Centrum Pomocy Rodzinie w Krakowie w Krakowie al. Słowackiego 20  do placówek/ki nadawczo-oddawczych/</w:t>
      </w:r>
      <w:proofErr w:type="spellStart"/>
      <w:r w:rsidRPr="006B2052">
        <w:rPr>
          <w:color w:val="auto"/>
        </w:rPr>
        <w:t>czej</w:t>
      </w:r>
      <w:proofErr w:type="spellEnd"/>
      <w:r w:rsidRPr="006B2052">
        <w:rPr>
          <w:color w:val="auto"/>
        </w:rPr>
        <w:t xml:space="preserve">  Wykonawcy.  </w:t>
      </w:r>
    </w:p>
    <w:p w14:paraId="7FEA1953" w14:textId="77777777" w:rsidR="00857C66" w:rsidRPr="006B2052" w:rsidRDefault="00857C66" w:rsidP="00857C66">
      <w:pPr>
        <w:pStyle w:val="Default"/>
        <w:jc w:val="both"/>
        <w:rPr>
          <w:color w:val="auto"/>
        </w:rPr>
      </w:pPr>
      <w:r w:rsidRPr="006B2052">
        <w:rPr>
          <w:color w:val="auto"/>
        </w:rPr>
        <w:t>2. Szczegółowy wykaz  przesyłek znajduje się w załączniku nr 2 do regulaminu. Podane przez Zamawiającego w formularzu cenowym ilości poszczególnych  pozycji  przesyłek mają</w:t>
      </w:r>
      <w:r w:rsidR="00101935" w:rsidRPr="006B2052">
        <w:rPr>
          <w:color w:val="auto"/>
        </w:rPr>
        <w:t xml:space="preserve"> c</w:t>
      </w:r>
      <w:r w:rsidRPr="006B2052">
        <w:rPr>
          <w:color w:val="auto"/>
        </w:rPr>
        <w:t>harakter szacunkowy. Zamawiający zastrzega sobie prawo  do niewykorzystania  ilości wskazanych przesyłek. Zamawiający informuje, że określone ilości poszczególnych przesyłek  w ramach świadczonych usług  mogą ulec</w:t>
      </w:r>
      <w:r w:rsidRPr="006B2052">
        <w:t xml:space="preserve"> zmianie</w:t>
      </w:r>
      <w:r w:rsidRPr="006B2052">
        <w:rPr>
          <w:color w:val="auto"/>
        </w:rPr>
        <w:t xml:space="preserve"> w zależności od potrzeb </w:t>
      </w:r>
      <w:r w:rsidRPr="006B2052">
        <w:t>Zamawiającego.</w:t>
      </w:r>
      <w:r w:rsidRPr="006B2052">
        <w:rPr>
          <w:color w:val="auto"/>
        </w:rPr>
        <w:t xml:space="preserve"> Zmniejszenie lub zwiększenie ilości przesyłek nie stanowi zmiany umowy.</w:t>
      </w:r>
    </w:p>
    <w:p w14:paraId="52DA8E32" w14:textId="77777777" w:rsidR="00857C66" w:rsidRPr="006B2052" w:rsidRDefault="00857C66" w:rsidP="00857C66">
      <w:pPr>
        <w:pStyle w:val="Default"/>
        <w:jc w:val="both"/>
        <w:rPr>
          <w:color w:val="auto"/>
        </w:rPr>
      </w:pPr>
      <w:r w:rsidRPr="006B2052">
        <w:rPr>
          <w:color w:val="auto"/>
        </w:rPr>
        <w:t>3.Przesyłki zagraniczne ujęte w formularzu cenowym kierowane są głównie do krajów Europy, Ameryki Północnej i Australii.</w:t>
      </w:r>
    </w:p>
    <w:p w14:paraId="258DF68C" w14:textId="77777777" w:rsidR="00857C66" w:rsidRPr="006B2052" w:rsidRDefault="00857C66" w:rsidP="00857C66">
      <w:pPr>
        <w:pStyle w:val="Default"/>
        <w:spacing w:after="22"/>
        <w:jc w:val="both"/>
        <w:rPr>
          <w:color w:val="auto"/>
        </w:rPr>
      </w:pPr>
      <w:r w:rsidRPr="006B2052">
        <w:rPr>
          <w:color w:val="auto"/>
        </w:rPr>
        <w:t>4.Przesyłki nie wyszczególnione w załączniku nr 2 do regulaminu</w:t>
      </w:r>
      <w:r w:rsidRPr="006B2052">
        <w:rPr>
          <w:b/>
          <w:color w:val="FF9900"/>
        </w:rPr>
        <w:t xml:space="preserve"> </w:t>
      </w:r>
      <w:r w:rsidRPr="006B2052">
        <w:rPr>
          <w:color w:val="auto"/>
        </w:rPr>
        <w:t xml:space="preserve">będą wyceniane dodatkowo zgodnie z cennikiem Wykonawcy. </w:t>
      </w:r>
    </w:p>
    <w:p w14:paraId="52381F4B" w14:textId="77777777" w:rsidR="00857C66" w:rsidRPr="006B2052" w:rsidRDefault="00857C66" w:rsidP="00A81722">
      <w:pPr>
        <w:pStyle w:val="Default"/>
        <w:spacing w:after="22"/>
        <w:jc w:val="both"/>
        <w:rPr>
          <w:color w:val="auto"/>
        </w:rPr>
      </w:pPr>
      <w:r w:rsidRPr="006B2052">
        <w:rPr>
          <w:color w:val="auto"/>
        </w:rPr>
        <w:t xml:space="preserve">5. Wykonawca zobowiązany będzie do świadczenia usługi dostarczania przesyłek w Polsce </w:t>
      </w:r>
      <w:r w:rsidRPr="006B2052">
        <w:rPr>
          <w:color w:val="auto"/>
        </w:rPr>
        <w:br/>
        <w:t xml:space="preserve">i za granicami kraju. Zamawiający wymaga aby przesyłki były realizowane na zasadach określonych w </w:t>
      </w:r>
      <w:r w:rsidR="00A81722" w:rsidRPr="006B2052">
        <w:rPr>
          <w:color w:val="auto"/>
        </w:rPr>
        <w:t xml:space="preserve">obowiązujących w tym zakresie przepisach prawa. </w:t>
      </w:r>
    </w:p>
    <w:p w14:paraId="4E155032" w14:textId="77777777" w:rsidR="00857C66" w:rsidRPr="006B2052" w:rsidRDefault="00857C66" w:rsidP="00857C66">
      <w:pPr>
        <w:pStyle w:val="Default"/>
        <w:spacing w:after="22"/>
        <w:jc w:val="both"/>
        <w:rPr>
          <w:color w:val="auto"/>
        </w:rPr>
      </w:pPr>
      <w:r w:rsidRPr="006B2052">
        <w:rPr>
          <w:color w:val="auto"/>
        </w:rPr>
        <w:t xml:space="preserve">6. Realizacja przedmiotowych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14:paraId="22B260BD" w14:textId="77777777" w:rsidR="00857C66" w:rsidRPr="006B2052" w:rsidRDefault="00857C66" w:rsidP="00857C66">
      <w:pPr>
        <w:pStyle w:val="Default"/>
        <w:spacing w:after="22"/>
        <w:jc w:val="both"/>
        <w:rPr>
          <w:color w:val="auto"/>
        </w:rPr>
      </w:pPr>
      <w:r w:rsidRPr="006B2052">
        <w:rPr>
          <w:color w:val="auto"/>
        </w:rPr>
        <w:t xml:space="preserve">7. Zamawiający jest odpowiedzialny za nadawanie przesyłek w stanie umożliwiającym Wykonawcy doręczenie ich do adresata bez ubytku i uszkodzenia. </w:t>
      </w:r>
    </w:p>
    <w:p w14:paraId="3035EC95" w14:textId="77777777" w:rsidR="00857C66" w:rsidRPr="006B2052" w:rsidRDefault="00857C66" w:rsidP="00857C66">
      <w:pPr>
        <w:autoSpaceDE w:val="0"/>
        <w:autoSpaceDN w:val="0"/>
        <w:adjustRightInd w:val="0"/>
        <w:spacing w:after="0"/>
        <w:jc w:val="both"/>
        <w:rPr>
          <w:rFonts w:ascii="Times New Roman" w:hAnsi="Times New Roman" w:cs="Times New Roman"/>
          <w:sz w:val="24"/>
          <w:szCs w:val="24"/>
          <w:lang w:eastAsia="pl-PL"/>
        </w:rPr>
      </w:pPr>
      <w:r w:rsidRPr="006B2052">
        <w:rPr>
          <w:rFonts w:ascii="Times New Roman" w:hAnsi="Times New Roman" w:cs="Times New Roman"/>
          <w:sz w:val="24"/>
          <w:szCs w:val="24"/>
        </w:rPr>
        <w:lastRenderedPageBreak/>
        <w:t xml:space="preserve">8. Wykonawca będzie doręczał przesyłki krajowe z zachowaniem wskaźników terminowości doręczeń przesyłek w obrocie krajowym wskazanych </w:t>
      </w:r>
      <w:r w:rsidR="00A81722" w:rsidRPr="006B2052">
        <w:rPr>
          <w:rFonts w:ascii="Times New Roman" w:hAnsi="Times New Roman" w:cs="Times New Roman"/>
          <w:sz w:val="24"/>
          <w:szCs w:val="24"/>
        </w:rPr>
        <w:t>obowiązujących przepisach prawa</w:t>
      </w:r>
      <w:r w:rsidRPr="006B2052">
        <w:rPr>
          <w:rFonts w:ascii="Times New Roman" w:hAnsi="Times New Roman" w:cs="Times New Roman"/>
          <w:sz w:val="24"/>
          <w:szCs w:val="24"/>
          <w:lang w:eastAsia="pl-PL"/>
        </w:rPr>
        <w:t>,</w:t>
      </w:r>
    </w:p>
    <w:p w14:paraId="1FC1D344" w14:textId="77777777" w:rsidR="00857C66" w:rsidRPr="006B2052" w:rsidRDefault="00857C66" w:rsidP="00857C66">
      <w:pPr>
        <w:pStyle w:val="Default"/>
        <w:jc w:val="both"/>
      </w:pPr>
      <w:r w:rsidRPr="006B2052">
        <w:rPr>
          <w:color w:val="auto"/>
        </w:rPr>
        <w:t xml:space="preserve">9. </w:t>
      </w:r>
      <w:r w:rsidRPr="006B2052">
        <w:t>Wykonawca zobowiązany jest do dostarczania bezpłatnie Zamawiającemu druków zwrotnego potwierdzenia odbioru dla przesyłek krajowych i zagranicznych (żółte zwrotki), z zastrzeżeniem, że w odniesieniu do przesyłek nadawanych i doręczanych w trybach specjalnych wskazanym przez Zamawiającego, Zamawiający będzie wykorzystywał własne druki zwrotnego potwierdzenia odbioru.</w:t>
      </w:r>
    </w:p>
    <w:p w14:paraId="69D2A7F3" w14:textId="77777777" w:rsidR="00857C66" w:rsidRPr="006B2052" w:rsidRDefault="00857C66" w:rsidP="00857C66">
      <w:pPr>
        <w:pStyle w:val="Default"/>
        <w:spacing w:after="27"/>
        <w:jc w:val="both"/>
        <w:rPr>
          <w:color w:val="auto"/>
        </w:rPr>
      </w:pPr>
      <w:r w:rsidRPr="006B2052">
        <w:rPr>
          <w:color w:val="auto"/>
        </w:rPr>
        <w:t xml:space="preserve">10. Przez odbiór przesyłek pocztowych, o którym mowa w pkt 1.4 rozumie się ich odbiór </w:t>
      </w:r>
      <w:r w:rsidRPr="006B2052">
        <w:rPr>
          <w:color w:val="auto"/>
        </w:rPr>
        <w:br/>
        <w:t>z budynku Powiatowego Centrum Pomocy Rodzinie w Krakowie al. Słowackiego 20                      i dostarczenie do placówek/ki nadawczo-oddawczych/</w:t>
      </w:r>
      <w:proofErr w:type="spellStart"/>
      <w:r w:rsidRPr="006B2052">
        <w:rPr>
          <w:color w:val="auto"/>
        </w:rPr>
        <w:t>czej</w:t>
      </w:r>
      <w:proofErr w:type="spellEnd"/>
      <w:r w:rsidRPr="006B2052">
        <w:rPr>
          <w:color w:val="auto"/>
        </w:rPr>
        <w:t xml:space="preserve"> Wykonawcy. Wykonawca będzie odbierał przesyłki pocztowe jeden raz dziennie 5 razy w tygodniu tj. od poniedziałku do piątku w godzinach od 13:00 do 14:00. </w:t>
      </w:r>
      <w:r w:rsidR="005D2BEA" w:rsidRPr="006B2052">
        <w:rPr>
          <w:color w:val="auto"/>
        </w:rPr>
        <w:t>Nadanie przesyłek objętych przedmiotem zamówienia następować będzie w dniu ich przekazania przez Zamawiającego. W przypadku zastrzeżeń dotyczących odebranych przesyłek, Wykonawca wyjaśni je z Zamawiającym. Przy braku możliwości ich wyjaśnienia z Zamawiającym lub ich usunięcia w dniu ich nadania, nadanie takich przesyłek nastąpi w następnym dniu roboczym lub w dniu usunięcia zastrzeżeń.</w:t>
      </w:r>
    </w:p>
    <w:p w14:paraId="518203B9" w14:textId="77777777" w:rsidR="00857C66" w:rsidRPr="006B2052" w:rsidRDefault="00857C66" w:rsidP="00857C66">
      <w:pPr>
        <w:pStyle w:val="Default"/>
        <w:spacing w:after="27"/>
        <w:jc w:val="both"/>
        <w:rPr>
          <w:color w:val="auto"/>
        </w:rPr>
      </w:pPr>
      <w:r w:rsidRPr="006B2052">
        <w:rPr>
          <w:color w:val="auto"/>
        </w:rPr>
        <w:t xml:space="preserve">11.Odbioru przesyłek dokonywać będzie upoważniony przedstawiciel Wykonawcy po okazaniu stosownego upoważnienia. </w:t>
      </w:r>
    </w:p>
    <w:p w14:paraId="03D5A002" w14:textId="77777777" w:rsidR="00857C66" w:rsidRPr="006B2052" w:rsidRDefault="00857C66" w:rsidP="00857C66">
      <w:pPr>
        <w:pStyle w:val="Default"/>
        <w:spacing w:after="27"/>
        <w:jc w:val="both"/>
        <w:rPr>
          <w:color w:val="auto"/>
        </w:rPr>
      </w:pPr>
      <w:r w:rsidRPr="006B2052">
        <w:rPr>
          <w:color w:val="auto"/>
        </w:rPr>
        <w:t xml:space="preserve">12.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6B2052">
        <w:rPr>
          <w:color w:val="auto"/>
        </w:rPr>
        <w:br/>
        <w:t>w Krakowie.</w:t>
      </w:r>
    </w:p>
    <w:p w14:paraId="3568315D" w14:textId="77777777" w:rsidR="00857C66" w:rsidRPr="006B2052" w:rsidRDefault="00857C66" w:rsidP="00857C66">
      <w:pPr>
        <w:pStyle w:val="Default"/>
        <w:spacing w:after="27"/>
        <w:jc w:val="both"/>
        <w:rPr>
          <w:color w:val="auto"/>
        </w:rPr>
      </w:pPr>
      <w:r w:rsidRPr="006B2052">
        <w:rPr>
          <w:color w:val="auto"/>
        </w:rPr>
        <w:t xml:space="preserve">13. Wykonawca zobowiązany jest do przyjmowania przesyłek dostarczanych samodzielnie przez Zamawiającego, we wszystkie dni tygodnia co najmniej w jednej placówce nadawczo-oddawczej Wykonawcy czynnej całą dobę, zlokalizowanej w Krakowie. </w:t>
      </w:r>
    </w:p>
    <w:p w14:paraId="793A7EF2" w14:textId="77777777" w:rsidR="00857C66" w:rsidRPr="006B2052" w:rsidRDefault="00857C66" w:rsidP="00857C66">
      <w:pPr>
        <w:pStyle w:val="Default"/>
        <w:spacing w:after="27"/>
        <w:jc w:val="both"/>
        <w:rPr>
          <w:color w:val="auto"/>
        </w:rPr>
      </w:pPr>
      <w:r w:rsidRPr="006B2052">
        <w:rPr>
          <w:color w:val="auto"/>
        </w:rPr>
        <w:t xml:space="preserve">14. Wykonawca będzie </w:t>
      </w:r>
      <w:r w:rsidRPr="006B2052">
        <w:rPr>
          <w:color w:val="auto"/>
          <w:lang w:eastAsia="zh-CN"/>
        </w:rPr>
        <w:t>zwracał</w:t>
      </w:r>
      <w:r w:rsidRPr="006B2052">
        <w:rPr>
          <w:b/>
          <w:color w:val="auto"/>
          <w:lang w:eastAsia="zh-CN"/>
        </w:rPr>
        <w:t xml:space="preserve"> </w:t>
      </w:r>
      <w:r w:rsidRPr="006B2052">
        <w:rPr>
          <w:color w:val="auto"/>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14:paraId="5424F2AA" w14:textId="77777777" w:rsidR="00857C66" w:rsidRPr="006B2052" w:rsidRDefault="00857C66" w:rsidP="00857C66">
      <w:pPr>
        <w:spacing w:after="0"/>
        <w:jc w:val="both"/>
        <w:rPr>
          <w:rFonts w:ascii="Times New Roman" w:hAnsi="Times New Roman" w:cs="Times New Roman"/>
          <w:sz w:val="24"/>
          <w:szCs w:val="24"/>
        </w:rPr>
      </w:pPr>
      <w:r w:rsidRPr="006B2052">
        <w:rPr>
          <w:rFonts w:ascii="Times New Roman" w:hAnsi="Times New Roman" w:cs="Times New Roman"/>
          <w:sz w:val="24"/>
          <w:szCs w:val="24"/>
        </w:rPr>
        <w:t xml:space="preserve">15.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uniemożliwiający utratę zawartości - zgodnie z zapisami Rozporządzeniem Ministra Infrastruktury z dnia 9 stycznia 2004 r. w sprawie warunków wykonywania powszechnych usług pocztowych, operator pocztowy jest zobowiązany do zabezpieczenia przesyłki w sytuacji stwierdzenia jej uszkodzenia.  </w:t>
      </w:r>
    </w:p>
    <w:p w14:paraId="287E3B33" w14:textId="77777777" w:rsidR="00857C66" w:rsidRPr="006B2052" w:rsidRDefault="00857C66" w:rsidP="00857C66">
      <w:pPr>
        <w:pStyle w:val="Default"/>
        <w:jc w:val="both"/>
        <w:rPr>
          <w:color w:val="auto"/>
        </w:rPr>
      </w:pPr>
      <w:r w:rsidRPr="006B2052">
        <w:rPr>
          <w:color w:val="auto"/>
        </w:rPr>
        <w:t xml:space="preserve">16. Usługę pocztową w zakresie przesyłki rejestrowanej uważa się za niewykonaną jeżeli doręczenie przesyłki rejestrowanej lub zawiadomienie o próbie jej doręczenia nie nastąpiło </w:t>
      </w:r>
      <w:r w:rsidRPr="006B2052">
        <w:rPr>
          <w:color w:val="auto"/>
        </w:rPr>
        <w:br/>
        <w:t>w terminie 14 dni od dnia nadania.</w:t>
      </w:r>
      <w:r w:rsidR="005D2BEA" w:rsidRPr="006B2052">
        <w:t xml:space="preserve"> Powyższe dotyczy przesyłek </w:t>
      </w:r>
      <w:r w:rsidR="005D2BEA" w:rsidRPr="006B2052">
        <w:rPr>
          <w:color w:val="auto"/>
        </w:rPr>
        <w:t>nadawanych w obrocie krajowym</w:t>
      </w:r>
      <w:r w:rsidR="00A76133" w:rsidRPr="006B2052">
        <w:rPr>
          <w:color w:val="auto"/>
        </w:rPr>
        <w:t>.</w:t>
      </w:r>
    </w:p>
    <w:p w14:paraId="0DB1EC65" w14:textId="77777777" w:rsidR="00857C66" w:rsidRPr="006B2052" w:rsidRDefault="00857C66" w:rsidP="00857C66">
      <w:pPr>
        <w:pStyle w:val="Default"/>
        <w:spacing w:after="22"/>
        <w:jc w:val="both"/>
        <w:rPr>
          <w:color w:val="auto"/>
        </w:rPr>
      </w:pPr>
      <w:r w:rsidRPr="006B2052">
        <w:rPr>
          <w:color w:val="auto"/>
        </w:rPr>
        <w:t>17. Zleceniodawca będzie dokonywał rozliczenia z Wykonawcą z  tytułu świadczonych usług z dołu tj. w terminie późniejszym niż dzień nadania przesyłek, z zastrzeżeniem, iż obliczenie  dokonuje się w ostatnim dniu okresu rozliczeniowego.</w:t>
      </w:r>
    </w:p>
    <w:p w14:paraId="7DC6A280" w14:textId="77777777" w:rsidR="00857C66" w:rsidRPr="006B2052" w:rsidRDefault="00857C66" w:rsidP="00857C66">
      <w:pPr>
        <w:pStyle w:val="Default"/>
        <w:spacing w:after="27"/>
        <w:jc w:val="both"/>
        <w:rPr>
          <w:color w:val="auto"/>
        </w:rPr>
      </w:pPr>
      <w:r w:rsidRPr="006B2052">
        <w:rPr>
          <w:color w:val="auto"/>
        </w:rPr>
        <w:lastRenderedPageBreak/>
        <w:t>Zamawiający za okres rozliczeniowy do fakturowania uznaje miesiąc kalendarzowy.</w:t>
      </w:r>
    </w:p>
    <w:p w14:paraId="4854F11A" w14:textId="77777777" w:rsidR="00857C66" w:rsidRPr="00857C66" w:rsidRDefault="00857C66" w:rsidP="00857C66">
      <w:pPr>
        <w:pStyle w:val="Default"/>
        <w:spacing w:after="22"/>
        <w:jc w:val="both"/>
        <w:rPr>
          <w:color w:val="auto"/>
        </w:rPr>
      </w:pPr>
      <w:r w:rsidRPr="00857C66">
        <w:rPr>
          <w:color w:val="auto"/>
        </w:rPr>
        <w:t xml:space="preserve">18. Do odpowiedzialności  Wykonawcy za nienależyte  wykonanie usługi pocztowej stosuje się odpowiednio </w:t>
      </w:r>
      <w:r w:rsidR="00A81722">
        <w:rPr>
          <w:color w:val="auto"/>
        </w:rPr>
        <w:t xml:space="preserve">obowiązujące </w:t>
      </w:r>
      <w:r w:rsidRPr="00857C66">
        <w:rPr>
          <w:color w:val="auto"/>
        </w:rPr>
        <w:t xml:space="preserve">przepisy </w:t>
      </w:r>
      <w:r w:rsidRPr="00857C66">
        <w:rPr>
          <w:lang w:eastAsia="ar-SA"/>
        </w:rPr>
        <w:t xml:space="preserve">ustawy </w:t>
      </w:r>
      <w:r w:rsidRPr="00857C66">
        <w:t>Prawo pocztowe oraz postanowienia umowy</w:t>
      </w:r>
      <w:r w:rsidRPr="00857C66">
        <w:rPr>
          <w:lang w:eastAsia="ar-SA"/>
        </w:rPr>
        <w:t>, a w sprawach nie uregulowanych tymi przepisami stosuje się odpowiednio przepisy  ustawy Kodeks cywilny.</w:t>
      </w:r>
    </w:p>
    <w:p w14:paraId="7DB23BCC" w14:textId="77777777" w:rsidR="00857C66" w:rsidRPr="00857C66" w:rsidRDefault="00857C66" w:rsidP="00857C66">
      <w:pPr>
        <w:pStyle w:val="Default"/>
        <w:ind w:left="-142"/>
        <w:jc w:val="both"/>
        <w:rPr>
          <w:color w:val="auto"/>
        </w:rPr>
      </w:pPr>
    </w:p>
    <w:p w14:paraId="39ACFAA5" w14:textId="77777777" w:rsidR="00857C66" w:rsidRPr="00857C66" w:rsidRDefault="00857C66" w:rsidP="00857C66">
      <w:pPr>
        <w:pStyle w:val="Default"/>
        <w:ind w:left="-142"/>
        <w:jc w:val="both"/>
        <w:rPr>
          <w:color w:val="auto"/>
          <w:u w:val="single"/>
        </w:rPr>
      </w:pPr>
      <w:r w:rsidRPr="00857C66">
        <w:rPr>
          <w:color w:val="auto"/>
        </w:rPr>
        <w:t xml:space="preserve">Tabela nr 1 </w:t>
      </w:r>
      <w:r w:rsidRPr="00857C66">
        <w:rPr>
          <w:color w:val="auto"/>
        </w:rPr>
        <w:tab/>
        <w:t>Wykaz budynków Zamawiającego, z których Wykonawca zobowiązany</w:t>
      </w:r>
      <w:r w:rsidRPr="00857C66">
        <w:rPr>
          <w:color w:val="auto"/>
        </w:rPr>
        <w:br/>
        <w:t xml:space="preserve"> jest zapewnić przyjmowanie w placówkach nadawczo-oddawczych przesyłek </w:t>
      </w:r>
      <w:r w:rsidRPr="00857C66">
        <w:rPr>
          <w:color w:val="auto"/>
        </w:rPr>
        <w:br/>
        <w:t xml:space="preserve"> </w:t>
      </w:r>
      <w:r w:rsidRPr="00857C66">
        <w:rPr>
          <w:color w:val="auto"/>
          <w:u w:val="single"/>
        </w:rPr>
        <w:t>dostarczanych samodzielnie przez Zamawiającego.</w:t>
      </w:r>
    </w:p>
    <w:p w14:paraId="3C185765" w14:textId="77777777" w:rsidR="00857C66" w:rsidRPr="00857C66" w:rsidRDefault="00857C66" w:rsidP="00857C66">
      <w:pPr>
        <w:rPr>
          <w:rFonts w:ascii="Times New Roman" w:hAnsi="Times New Roman" w:cs="Times New Roman"/>
        </w:rPr>
      </w:pPr>
      <w:r w:rsidRPr="00857C66">
        <w:rPr>
          <w:rFonts w:ascii="Times New Roman" w:hAnsi="Times New Roman" w:cs="Times New Roman"/>
        </w:rPr>
        <w:t xml:space="preserve">   </w:t>
      </w:r>
    </w:p>
    <w:tbl>
      <w:tblPr>
        <w:tblW w:w="938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857C66" w:rsidRPr="00857C66" w14:paraId="241F2E06" w14:textId="77777777" w:rsidTr="00FE0473">
        <w:trPr>
          <w:trHeight w:val="506"/>
          <w:tblCellSpacing w:w="20" w:type="dxa"/>
          <w:jc w:val="center"/>
        </w:trPr>
        <w:tc>
          <w:tcPr>
            <w:tcW w:w="665" w:type="dxa"/>
            <w:shd w:val="clear" w:color="auto" w:fill="auto"/>
            <w:vAlign w:val="center"/>
          </w:tcPr>
          <w:p w14:paraId="0CDD9429" w14:textId="77777777" w:rsidR="00857C66" w:rsidRPr="00857C66" w:rsidRDefault="00857C66" w:rsidP="00FE0473">
            <w:pPr>
              <w:rPr>
                <w:rFonts w:ascii="Times New Roman" w:hAnsi="Times New Roman" w:cs="Times New Roman"/>
                <w:b/>
              </w:rPr>
            </w:pPr>
            <w:proofErr w:type="spellStart"/>
            <w:r w:rsidRPr="00857C66">
              <w:rPr>
                <w:rFonts w:ascii="Times New Roman" w:hAnsi="Times New Roman" w:cs="Times New Roman"/>
                <w:b/>
              </w:rPr>
              <w:t>l.p</w:t>
            </w:r>
            <w:proofErr w:type="spellEnd"/>
          </w:p>
          <w:p w14:paraId="2B89B3E6" w14:textId="77777777" w:rsidR="00857C66" w:rsidRPr="00857C66" w:rsidRDefault="00857C66" w:rsidP="00FE0473">
            <w:pPr>
              <w:jc w:val="center"/>
              <w:rPr>
                <w:rFonts w:ascii="Times New Roman" w:hAnsi="Times New Roman" w:cs="Times New Roman"/>
              </w:rPr>
            </w:pPr>
          </w:p>
          <w:p w14:paraId="5CC75193" w14:textId="77777777" w:rsidR="00857C66" w:rsidRPr="00857C66" w:rsidRDefault="00857C66" w:rsidP="00FE0473">
            <w:pPr>
              <w:jc w:val="center"/>
              <w:rPr>
                <w:rFonts w:ascii="Times New Roman" w:hAnsi="Times New Roman" w:cs="Times New Roman"/>
              </w:rPr>
            </w:pPr>
          </w:p>
        </w:tc>
        <w:tc>
          <w:tcPr>
            <w:tcW w:w="3646" w:type="dxa"/>
            <w:shd w:val="clear" w:color="auto" w:fill="auto"/>
            <w:vAlign w:val="center"/>
          </w:tcPr>
          <w:p w14:paraId="65915821" w14:textId="77777777" w:rsidR="00857C66" w:rsidRPr="00857C66" w:rsidRDefault="00857C66" w:rsidP="00FE0473">
            <w:pPr>
              <w:pStyle w:val="Default"/>
              <w:jc w:val="center"/>
              <w:rPr>
                <w:b/>
              </w:rPr>
            </w:pPr>
            <w:r w:rsidRPr="00857C66">
              <w:rPr>
                <w:b/>
              </w:rPr>
              <w:t>wykaz budynków Zamawiającego</w:t>
            </w:r>
          </w:p>
        </w:tc>
        <w:tc>
          <w:tcPr>
            <w:tcW w:w="952" w:type="dxa"/>
            <w:shd w:val="clear" w:color="auto" w:fill="auto"/>
            <w:vAlign w:val="center"/>
          </w:tcPr>
          <w:p w14:paraId="13EEE121" w14:textId="77777777" w:rsidR="00857C66" w:rsidRPr="00857C66" w:rsidRDefault="00857C66" w:rsidP="00FE0473">
            <w:pPr>
              <w:pStyle w:val="Default"/>
              <w:jc w:val="center"/>
            </w:pPr>
            <w:r w:rsidRPr="00857C66">
              <w:rPr>
                <w:b/>
                <w:bCs/>
              </w:rPr>
              <w:t>kod</w:t>
            </w:r>
          </w:p>
        </w:tc>
        <w:tc>
          <w:tcPr>
            <w:tcW w:w="1770" w:type="dxa"/>
            <w:shd w:val="clear" w:color="auto" w:fill="auto"/>
            <w:vAlign w:val="center"/>
          </w:tcPr>
          <w:p w14:paraId="4E3F5B1F" w14:textId="77777777" w:rsidR="00857C66" w:rsidRPr="00857C66" w:rsidRDefault="00857C66" w:rsidP="00FE0473">
            <w:pPr>
              <w:pStyle w:val="Default"/>
              <w:jc w:val="center"/>
            </w:pPr>
            <w:r w:rsidRPr="00857C66">
              <w:rPr>
                <w:b/>
                <w:bCs/>
              </w:rPr>
              <w:t>miejscowość</w:t>
            </w:r>
          </w:p>
        </w:tc>
        <w:tc>
          <w:tcPr>
            <w:tcW w:w="2114" w:type="dxa"/>
            <w:shd w:val="clear" w:color="auto" w:fill="auto"/>
            <w:vAlign w:val="center"/>
          </w:tcPr>
          <w:p w14:paraId="6F978D93" w14:textId="77777777" w:rsidR="00857C66" w:rsidRPr="00857C66" w:rsidRDefault="00857C66" w:rsidP="00FE0473">
            <w:pPr>
              <w:pStyle w:val="Default"/>
              <w:jc w:val="center"/>
            </w:pPr>
            <w:r w:rsidRPr="00857C66">
              <w:rPr>
                <w:b/>
                <w:bCs/>
              </w:rPr>
              <w:t>adres</w:t>
            </w:r>
          </w:p>
        </w:tc>
      </w:tr>
      <w:tr w:rsidR="00857C66" w:rsidRPr="00857C66" w14:paraId="383163FC" w14:textId="77777777" w:rsidTr="00FE0473">
        <w:trPr>
          <w:trHeight w:val="353"/>
          <w:tblCellSpacing w:w="20" w:type="dxa"/>
          <w:jc w:val="center"/>
        </w:trPr>
        <w:tc>
          <w:tcPr>
            <w:tcW w:w="665" w:type="dxa"/>
            <w:shd w:val="clear" w:color="auto" w:fill="auto"/>
          </w:tcPr>
          <w:p w14:paraId="5B356C20" w14:textId="77777777" w:rsidR="00857C66" w:rsidRPr="00857C66" w:rsidRDefault="00857C66" w:rsidP="00FE0473">
            <w:pPr>
              <w:pStyle w:val="Default"/>
            </w:pPr>
            <w:r w:rsidRPr="00857C66">
              <w:t xml:space="preserve">1. </w:t>
            </w:r>
          </w:p>
        </w:tc>
        <w:tc>
          <w:tcPr>
            <w:tcW w:w="3646" w:type="dxa"/>
            <w:shd w:val="clear" w:color="auto" w:fill="auto"/>
          </w:tcPr>
          <w:p w14:paraId="2B820090" w14:textId="77777777" w:rsidR="00857C66" w:rsidRPr="00857C66" w:rsidRDefault="00857C66" w:rsidP="00FE0473">
            <w:pPr>
              <w:pStyle w:val="Default"/>
            </w:pPr>
            <w:r w:rsidRPr="00857C66">
              <w:rPr>
                <w:color w:val="auto"/>
              </w:rPr>
              <w:t xml:space="preserve">Powiatowego Centrum Pomocy Rodzinie </w:t>
            </w:r>
            <w:r w:rsidRPr="00857C66">
              <w:t>w Krakowie -  Kancelaria pok. Nr 4</w:t>
            </w:r>
          </w:p>
        </w:tc>
        <w:tc>
          <w:tcPr>
            <w:tcW w:w="952" w:type="dxa"/>
            <w:shd w:val="clear" w:color="auto" w:fill="auto"/>
          </w:tcPr>
          <w:p w14:paraId="355C4E3C" w14:textId="77777777" w:rsidR="00857C66" w:rsidRPr="00857C66" w:rsidRDefault="00857C66" w:rsidP="00FE0473">
            <w:pPr>
              <w:pStyle w:val="Default"/>
            </w:pPr>
            <w:r w:rsidRPr="00857C66">
              <w:t>30-037</w:t>
            </w:r>
          </w:p>
        </w:tc>
        <w:tc>
          <w:tcPr>
            <w:tcW w:w="1770" w:type="dxa"/>
            <w:shd w:val="clear" w:color="auto" w:fill="auto"/>
          </w:tcPr>
          <w:p w14:paraId="313216EF" w14:textId="77777777" w:rsidR="00857C66" w:rsidRPr="00857C66" w:rsidRDefault="00857C66" w:rsidP="00FE0473">
            <w:pPr>
              <w:pStyle w:val="Default"/>
            </w:pPr>
            <w:r w:rsidRPr="00857C66">
              <w:t xml:space="preserve">Kraków </w:t>
            </w:r>
          </w:p>
        </w:tc>
        <w:tc>
          <w:tcPr>
            <w:tcW w:w="2114" w:type="dxa"/>
            <w:shd w:val="clear" w:color="auto" w:fill="auto"/>
          </w:tcPr>
          <w:p w14:paraId="69A69F12" w14:textId="77777777" w:rsidR="00857C66" w:rsidRPr="00857C66" w:rsidRDefault="00857C66" w:rsidP="00FE0473">
            <w:pPr>
              <w:pStyle w:val="Default"/>
            </w:pPr>
            <w:r w:rsidRPr="00857C66">
              <w:t>Al. Słowackiego20</w:t>
            </w:r>
          </w:p>
        </w:tc>
      </w:tr>
      <w:tr w:rsidR="00857C66" w:rsidRPr="00857C66" w14:paraId="681B4CF4" w14:textId="77777777" w:rsidTr="00FE0473">
        <w:trPr>
          <w:trHeight w:val="353"/>
          <w:tblCellSpacing w:w="20" w:type="dxa"/>
          <w:jc w:val="center"/>
        </w:trPr>
        <w:tc>
          <w:tcPr>
            <w:tcW w:w="665" w:type="dxa"/>
            <w:shd w:val="clear" w:color="auto" w:fill="auto"/>
          </w:tcPr>
          <w:p w14:paraId="59D58A58" w14:textId="77777777" w:rsidR="00857C66" w:rsidRPr="00857C66" w:rsidRDefault="00857C66" w:rsidP="00FE0473">
            <w:pPr>
              <w:pStyle w:val="Default"/>
            </w:pPr>
            <w:r w:rsidRPr="00857C66">
              <w:t>2.</w:t>
            </w:r>
          </w:p>
        </w:tc>
        <w:tc>
          <w:tcPr>
            <w:tcW w:w="3646" w:type="dxa"/>
            <w:shd w:val="clear" w:color="auto" w:fill="auto"/>
          </w:tcPr>
          <w:p w14:paraId="70293CF7" w14:textId="77777777" w:rsidR="00857C66" w:rsidRPr="00857C66" w:rsidRDefault="00857C66" w:rsidP="00FE0473">
            <w:pPr>
              <w:pStyle w:val="Default"/>
            </w:pPr>
            <w:r w:rsidRPr="00857C66">
              <w:rPr>
                <w:color w:val="auto"/>
              </w:rPr>
              <w:t>Powiatowego Centrum Pomocy Rodzinie- Powiatowy Zespół ds. Orzekania o Niepełnosprawności pok. Nr 10B</w:t>
            </w:r>
          </w:p>
        </w:tc>
        <w:tc>
          <w:tcPr>
            <w:tcW w:w="952" w:type="dxa"/>
            <w:shd w:val="clear" w:color="auto" w:fill="auto"/>
          </w:tcPr>
          <w:p w14:paraId="7914B841" w14:textId="77777777" w:rsidR="00857C66" w:rsidRPr="00857C66" w:rsidRDefault="00857C66" w:rsidP="00FE0473">
            <w:pPr>
              <w:pStyle w:val="Default"/>
            </w:pPr>
            <w:r w:rsidRPr="00857C66">
              <w:t>30-037</w:t>
            </w:r>
          </w:p>
        </w:tc>
        <w:tc>
          <w:tcPr>
            <w:tcW w:w="1770" w:type="dxa"/>
            <w:shd w:val="clear" w:color="auto" w:fill="auto"/>
          </w:tcPr>
          <w:p w14:paraId="2AED7E71" w14:textId="77777777" w:rsidR="00857C66" w:rsidRPr="00857C66" w:rsidRDefault="00857C66" w:rsidP="00FE0473">
            <w:pPr>
              <w:pStyle w:val="Default"/>
            </w:pPr>
            <w:r w:rsidRPr="00857C66">
              <w:t>Kraków</w:t>
            </w:r>
          </w:p>
        </w:tc>
        <w:tc>
          <w:tcPr>
            <w:tcW w:w="2114" w:type="dxa"/>
            <w:shd w:val="clear" w:color="auto" w:fill="auto"/>
          </w:tcPr>
          <w:p w14:paraId="74186D05" w14:textId="77777777" w:rsidR="00857C66" w:rsidRPr="00857C66" w:rsidRDefault="00857C66" w:rsidP="00FE0473">
            <w:pPr>
              <w:pStyle w:val="Default"/>
            </w:pPr>
            <w:r w:rsidRPr="00857C66">
              <w:t>Al. Słowackiego20</w:t>
            </w:r>
          </w:p>
        </w:tc>
      </w:tr>
    </w:tbl>
    <w:p w14:paraId="7A641B75" w14:textId="77777777" w:rsidR="00857C66" w:rsidRPr="00857C66" w:rsidRDefault="00857C66" w:rsidP="00857C66">
      <w:pPr>
        <w:autoSpaceDE w:val="0"/>
        <w:autoSpaceDN w:val="0"/>
        <w:adjustRightInd w:val="0"/>
        <w:jc w:val="both"/>
        <w:rPr>
          <w:rFonts w:ascii="Times New Roman" w:hAnsi="Times New Roman" w:cs="Times New Roman"/>
        </w:rPr>
      </w:pPr>
    </w:p>
    <w:p w14:paraId="6D7E4A24" w14:textId="77777777" w:rsidR="00857C66" w:rsidRPr="00A81722" w:rsidRDefault="00857C66" w:rsidP="00857C66">
      <w:pPr>
        <w:autoSpaceDE w:val="0"/>
        <w:autoSpaceDN w:val="0"/>
        <w:adjustRightInd w:val="0"/>
        <w:jc w:val="both"/>
        <w:rPr>
          <w:rFonts w:ascii="Times New Roman" w:hAnsi="Times New Roman" w:cs="Times New Roman"/>
          <w:b/>
          <w:bCs/>
          <w:sz w:val="24"/>
          <w:szCs w:val="24"/>
        </w:rPr>
      </w:pPr>
      <w:r w:rsidRPr="00A81722">
        <w:rPr>
          <w:rFonts w:ascii="Times New Roman" w:hAnsi="Times New Roman" w:cs="Times New Roman"/>
          <w:sz w:val="24"/>
          <w:szCs w:val="24"/>
        </w:rPr>
        <w:t xml:space="preserve">Nazwy i kody przedmiotu zamówienia określone we Wspólnym Słowniku Zamówień:  64110000-0 – usługi pocztowe </w:t>
      </w:r>
    </w:p>
    <w:p w14:paraId="20EF43FC" w14:textId="77777777" w:rsidR="009930AE" w:rsidRPr="00BB48A7" w:rsidRDefault="009930AE" w:rsidP="00BB48A7">
      <w:pPr>
        <w:pStyle w:val="Tekstpodstawowy"/>
        <w:spacing w:after="0" w:line="240" w:lineRule="auto"/>
        <w:rPr>
          <w:rFonts w:ascii="Times New Roman" w:hAnsi="Times New Roman" w:cs="Times New Roman"/>
          <w:b/>
          <w:sz w:val="24"/>
          <w:szCs w:val="24"/>
        </w:rPr>
      </w:pPr>
      <w:r w:rsidRPr="00BB48A7">
        <w:rPr>
          <w:rFonts w:ascii="Times New Roman" w:hAnsi="Times New Roman" w:cs="Times New Roman"/>
          <w:b/>
          <w:sz w:val="24"/>
          <w:szCs w:val="24"/>
        </w:rPr>
        <w:t>II. TERMIN WYKONANIA ZAMÓWIENIA</w:t>
      </w:r>
    </w:p>
    <w:p w14:paraId="160FEC99" w14:textId="77777777" w:rsidR="009930AE" w:rsidRPr="00114300" w:rsidRDefault="009930AE" w:rsidP="00BB48A7">
      <w:pPr>
        <w:spacing w:after="0" w:line="240" w:lineRule="auto"/>
        <w:jc w:val="both"/>
        <w:rPr>
          <w:rFonts w:ascii="Times New Roman" w:hAnsi="Times New Roman" w:cs="Times New Roman"/>
          <w:sz w:val="24"/>
          <w:szCs w:val="24"/>
        </w:rPr>
      </w:pPr>
      <w:r w:rsidRPr="00BB48A7">
        <w:rPr>
          <w:rFonts w:ascii="Times New Roman" w:hAnsi="Times New Roman" w:cs="Times New Roman"/>
          <w:sz w:val="24"/>
          <w:szCs w:val="24"/>
        </w:rPr>
        <w:t>Okres reali</w:t>
      </w:r>
      <w:r w:rsidR="00EB232A">
        <w:rPr>
          <w:rFonts w:ascii="Times New Roman" w:hAnsi="Times New Roman" w:cs="Times New Roman"/>
          <w:sz w:val="24"/>
          <w:szCs w:val="24"/>
        </w:rPr>
        <w:t xml:space="preserve">zacji zamówienia </w:t>
      </w:r>
      <w:r w:rsidR="00EB232A" w:rsidRPr="00114300">
        <w:rPr>
          <w:rFonts w:ascii="Times New Roman" w:hAnsi="Times New Roman" w:cs="Times New Roman"/>
          <w:sz w:val="24"/>
          <w:szCs w:val="24"/>
        </w:rPr>
        <w:t>–  od 01.01.202</w:t>
      </w:r>
      <w:r w:rsidR="00A81722" w:rsidRPr="00114300">
        <w:rPr>
          <w:rFonts w:ascii="Times New Roman" w:hAnsi="Times New Roman" w:cs="Times New Roman"/>
          <w:sz w:val="24"/>
          <w:szCs w:val="24"/>
        </w:rPr>
        <w:t>1</w:t>
      </w:r>
      <w:r w:rsidRPr="00114300">
        <w:rPr>
          <w:rFonts w:ascii="Times New Roman" w:hAnsi="Times New Roman" w:cs="Times New Roman"/>
          <w:sz w:val="24"/>
          <w:szCs w:val="24"/>
        </w:rPr>
        <w:t xml:space="preserve"> r. do 31.12.20</w:t>
      </w:r>
      <w:r w:rsidR="00EB232A" w:rsidRPr="00114300">
        <w:rPr>
          <w:rFonts w:ascii="Times New Roman" w:hAnsi="Times New Roman" w:cs="Times New Roman"/>
          <w:sz w:val="24"/>
          <w:szCs w:val="24"/>
        </w:rPr>
        <w:t>2</w:t>
      </w:r>
      <w:r w:rsidR="00A81722" w:rsidRPr="00114300">
        <w:rPr>
          <w:rFonts w:ascii="Times New Roman" w:hAnsi="Times New Roman" w:cs="Times New Roman"/>
          <w:sz w:val="24"/>
          <w:szCs w:val="24"/>
        </w:rPr>
        <w:t>1</w:t>
      </w:r>
      <w:r w:rsidRPr="00114300">
        <w:rPr>
          <w:rFonts w:ascii="Times New Roman" w:hAnsi="Times New Roman" w:cs="Times New Roman"/>
          <w:sz w:val="24"/>
          <w:szCs w:val="24"/>
        </w:rPr>
        <w:t xml:space="preserve"> r.</w:t>
      </w:r>
    </w:p>
    <w:p w14:paraId="7BF45915" w14:textId="77777777" w:rsidR="00BB48A7" w:rsidRDefault="00BB48A7" w:rsidP="00383002">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p>
    <w:p w14:paraId="680A80F9" w14:textId="77777777" w:rsidR="00BB48A7" w:rsidRPr="00BB48A7" w:rsidRDefault="00BB48A7" w:rsidP="00BB48A7">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II</w:t>
      </w:r>
      <w:r w:rsidRPr="00BB48A7">
        <w:rPr>
          <w:rFonts w:ascii="Times New Roman" w:eastAsia="Times New Roman" w:hAnsi="Times New Roman" w:cs="Times New Roman"/>
          <w:b/>
          <w:bCs/>
          <w:kern w:val="1"/>
          <w:sz w:val="24"/>
          <w:szCs w:val="24"/>
          <w:lang w:eastAsia="zh-CN"/>
        </w:rPr>
        <w:t>I. KRYTERIA OCENY OFERT</w:t>
      </w:r>
    </w:p>
    <w:p w14:paraId="7602C485" w14:textId="77777777" w:rsidR="00857C66" w:rsidRPr="00A81722" w:rsidRDefault="00857C66" w:rsidP="00857C66">
      <w:pPr>
        <w:widowControl w:val="0"/>
        <w:autoSpaceDE w:val="0"/>
        <w:jc w:val="both"/>
        <w:rPr>
          <w:rFonts w:ascii="Times New Roman" w:hAnsi="Times New Roman" w:cs="Times New Roman"/>
          <w:bCs/>
          <w:sz w:val="24"/>
          <w:szCs w:val="24"/>
          <w:lang w:eastAsia="pl-PL"/>
        </w:rPr>
      </w:pPr>
      <w:r w:rsidRPr="00A81722">
        <w:rPr>
          <w:rFonts w:ascii="Times New Roman" w:hAnsi="Times New Roman" w:cs="Times New Roman"/>
          <w:sz w:val="24"/>
          <w:szCs w:val="24"/>
          <w:lang w:eastAsia="pl-PL"/>
        </w:rPr>
        <w:t xml:space="preserve">W niniejszym postępowaniu </w:t>
      </w:r>
      <w:r w:rsidRPr="00A81722">
        <w:rPr>
          <w:rFonts w:ascii="Times New Roman" w:hAnsi="Times New Roman" w:cs="Times New Roman"/>
          <w:bCs/>
          <w:sz w:val="24"/>
          <w:szCs w:val="24"/>
          <w:lang w:eastAsia="pl-PL"/>
        </w:rPr>
        <w:t xml:space="preserve">przy wyborze najkorzystniejszej oferty Zamawiający będzie kierował się </w:t>
      </w:r>
      <w:r w:rsidR="00A81722" w:rsidRPr="00A81722">
        <w:rPr>
          <w:rFonts w:ascii="Times New Roman" w:hAnsi="Times New Roman" w:cs="Times New Roman"/>
          <w:bCs/>
          <w:sz w:val="24"/>
          <w:szCs w:val="24"/>
          <w:lang w:eastAsia="pl-PL"/>
        </w:rPr>
        <w:t xml:space="preserve">jednym </w:t>
      </w:r>
      <w:r w:rsidRPr="00A81722">
        <w:rPr>
          <w:rFonts w:ascii="Times New Roman" w:hAnsi="Times New Roman" w:cs="Times New Roman"/>
          <w:bCs/>
          <w:sz w:val="24"/>
          <w:szCs w:val="24"/>
          <w:lang w:eastAsia="pl-PL"/>
        </w:rPr>
        <w:t>kryteri</w:t>
      </w:r>
      <w:r w:rsidR="00A81722" w:rsidRPr="00A81722">
        <w:rPr>
          <w:rFonts w:ascii="Times New Roman" w:hAnsi="Times New Roman" w:cs="Times New Roman"/>
          <w:bCs/>
          <w:sz w:val="24"/>
          <w:szCs w:val="24"/>
          <w:lang w:eastAsia="pl-PL"/>
        </w:rPr>
        <w:t>um oceny ofert</w:t>
      </w:r>
      <w:r w:rsidRPr="00A81722">
        <w:rPr>
          <w:rFonts w:ascii="Times New Roman" w:hAnsi="Times New Roman" w:cs="Times New Roman"/>
          <w:bCs/>
          <w:sz w:val="24"/>
          <w:szCs w:val="24"/>
          <w:lang w:eastAsia="pl-PL"/>
        </w:rPr>
        <w:t>:</w:t>
      </w:r>
      <w:r w:rsidRPr="00A81722">
        <w:rPr>
          <w:rFonts w:ascii="Times New Roman" w:hAnsi="Times New Roman" w:cs="Times New Roman"/>
          <w:sz w:val="24"/>
          <w:szCs w:val="24"/>
          <w:lang w:eastAsia="pl-PL"/>
        </w:rPr>
        <w:t xml:space="preserve"> </w:t>
      </w:r>
    </w:p>
    <w:p w14:paraId="633A0A04" w14:textId="77777777" w:rsidR="00857C66" w:rsidRPr="00A81722" w:rsidRDefault="00857C66" w:rsidP="00857C66">
      <w:pPr>
        <w:widowControl w:val="0"/>
        <w:numPr>
          <w:ilvl w:val="3"/>
          <w:numId w:val="9"/>
        </w:numPr>
        <w:autoSpaceDE w:val="0"/>
        <w:spacing w:after="0" w:line="360" w:lineRule="auto"/>
        <w:jc w:val="both"/>
        <w:rPr>
          <w:rFonts w:ascii="Times New Roman" w:hAnsi="Times New Roman" w:cs="Times New Roman"/>
          <w:b/>
          <w:bCs/>
          <w:sz w:val="24"/>
          <w:szCs w:val="24"/>
          <w:lang w:eastAsia="pl-PL"/>
        </w:rPr>
      </w:pPr>
      <w:r w:rsidRPr="00A81722">
        <w:rPr>
          <w:rFonts w:ascii="Times New Roman" w:hAnsi="Times New Roman" w:cs="Times New Roman"/>
          <w:b/>
          <w:sz w:val="24"/>
          <w:szCs w:val="24"/>
          <w:lang w:eastAsia="pl-PL"/>
        </w:rPr>
        <w:t xml:space="preserve">Cena (brutto) – </w:t>
      </w:r>
      <w:r w:rsidR="00A81722" w:rsidRPr="00A81722">
        <w:rPr>
          <w:rFonts w:ascii="Times New Roman" w:hAnsi="Times New Roman" w:cs="Times New Roman"/>
          <w:b/>
          <w:sz w:val="24"/>
          <w:szCs w:val="24"/>
          <w:lang w:eastAsia="pl-PL"/>
        </w:rPr>
        <w:t>10</w:t>
      </w:r>
      <w:r w:rsidRPr="00A81722">
        <w:rPr>
          <w:rFonts w:ascii="Times New Roman" w:hAnsi="Times New Roman" w:cs="Times New Roman"/>
          <w:b/>
          <w:sz w:val="24"/>
          <w:szCs w:val="24"/>
          <w:lang w:eastAsia="pl-PL"/>
        </w:rPr>
        <w:t>0%</w:t>
      </w:r>
    </w:p>
    <w:p w14:paraId="449F2447" w14:textId="77777777" w:rsidR="00857C66" w:rsidRPr="00A81722" w:rsidRDefault="00857C66" w:rsidP="00857C66">
      <w:pPr>
        <w:autoSpaceDE w:val="0"/>
        <w:autoSpaceDN w:val="0"/>
        <w:adjustRightInd w:val="0"/>
        <w:spacing w:before="34" w:line="269" w:lineRule="exact"/>
        <w:rPr>
          <w:rFonts w:ascii="Times New Roman" w:eastAsia="Arial Unicode MS" w:hAnsi="Times New Roman" w:cs="Times New Roman"/>
          <w:b/>
          <w:bCs/>
          <w:sz w:val="24"/>
          <w:szCs w:val="24"/>
          <w:lang w:eastAsia="pl-PL"/>
        </w:rPr>
      </w:pPr>
      <w:r w:rsidRPr="00A81722">
        <w:rPr>
          <w:rFonts w:ascii="Times New Roman" w:eastAsia="Arial Unicode MS" w:hAnsi="Times New Roman" w:cs="Times New Roman"/>
          <w:b/>
          <w:bCs/>
          <w:sz w:val="24"/>
          <w:szCs w:val="24"/>
          <w:lang w:eastAsia="pl-PL"/>
        </w:rPr>
        <w:t>Sposób oceny ofert:</w:t>
      </w:r>
    </w:p>
    <w:p w14:paraId="283F960E" w14:textId="77777777" w:rsidR="00857C66" w:rsidRPr="00A81722" w:rsidRDefault="00857C66" w:rsidP="00857C66">
      <w:pPr>
        <w:autoSpaceDE w:val="0"/>
        <w:autoSpaceDN w:val="0"/>
        <w:adjustRightInd w:val="0"/>
        <w:spacing w:line="269" w:lineRule="exact"/>
        <w:rPr>
          <w:rFonts w:ascii="Times New Roman" w:eastAsia="Arial Unicode MS" w:hAnsi="Times New Roman" w:cs="Times New Roman"/>
          <w:b/>
          <w:sz w:val="24"/>
          <w:szCs w:val="24"/>
          <w:lang w:eastAsia="pl-PL"/>
        </w:rPr>
      </w:pPr>
      <w:r w:rsidRPr="00A81722">
        <w:rPr>
          <w:rFonts w:ascii="Times New Roman" w:eastAsia="Arial Unicode MS" w:hAnsi="Times New Roman" w:cs="Times New Roman"/>
          <w:b/>
          <w:sz w:val="24"/>
          <w:szCs w:val="24"/>
          <w:lang w:eastAsia="pl-PL"/>
        </w:rPr>
        <w:t xml:space="preserve">Ad.1. Cena (brutto) – </w:t>
      </w:r>
      <w:r w:rsidR="00A81722" w:rsidRPr="00A81722">
        <w:rPr>
          <w:rFonts w:ascii="Times New Roman" w:eastAsia="Arial Unicode MS" w:hAnsi="Times New Roman" w:cs="Times New Roman"/>
          <w:b/>
          <w:sz w:val="24"/>
          <w:szCs w:val="24"/>
          <w:lang w:eastAsia="pl-PL"/>
        </w:rPr>
        <w:t>10</w:t>
      </w:r>
      <w:r w:rsidRPr="00A81722">
        <w:rPr>
          <w:rFonts w:ascii="Times New Roman" w:eastAsia="Arial Unicode MS" w:hAnsi="Times New Roman" w:cs="Times New Roman"/>
          <w:b/>
          <w:sz w:val="24"/>
          <w:szCs w:val="24"/>
          <w:lang w:eastAsia="pl-PL"/>
        </w:rPr>
        <w:t>0 %</w:t>
      </w:r>
    </w:p>
    <w:p w14:paraId="2A6C5DE5" w14:textId="77777777" w:rsidR="00857C66" w:rsidRPr="00A81722" w:rsidRDefault="00857C66" w:rsidP="00857C66">
      <w:pPr>
        <w:autoSpaceDE w:val="0"/>
        <w:autoSpaceDN w:val="0"/>
        <w:adjustRightInd w:val="0"/>
        <w:spacing w:line="269" w:lineRule="exact"/>
        <w:jc w:val="both"/>
        <w:rPr>
          <w:rFonts w:ascii="Times New Roman" w:eastAsia="Arial Unicode MS" w:hAnsi="Times New Roman" w:cs="Times New Roman"/>
          <w:sz w:val="24"/>
          <w:szCs w:val="24"/>
          <w:lang w:eastAsia="pl-PL"/>
        </w:rPr>
      </w:pPr>
      <w:r w:rsidRPr="00A81722">
        <w:rPr>
          <w:rFonts w:ascii="Times New Roman" w:eastAsia="Arial Unicode MS" w:hAnsi="Times New Roman" w:cs="Times New Roman"/>
          <w:sz w:val="24"/>
          <w:szCs w:val="24"/>
          <w:lang w:eastAsia="pl-PL"/>
        </w:rPr>
        <w:t xml:space="preserve">Oferta z najniższą ceną otrzyma maksymalną liczbę punktów - </w:t>
      </w:r>
      <w:r w:rsidR="00A81722" w:rsidRPr="00A81722">
        <w:rPr>
          <w:rFonts w:ascii="Times New Roman" w:eastAsia="Arial Unicode MS" w:hAnsi="Times New Roman" w:cs="Times New Roman"/>
          <w:sz w:val="24"/>
          <w:szCs w:val="24"/>
          <w:lang w:eastAsia="pl-PL"/>
        </w:rPr>
        <w:t>100</w:t>
      </w:r>
      <w:r w:rsidRPr="00A81722">
        <w:rPr>
          <w:rFonts w:ascii="Times New Roman" w:eastAsia="Arial Unicode MS" w:hAnsi="Times New Roman" w:cs="Times New Roman"/>
          <w:sz w:val="24"/>
          <w:szCs w:val="24"/>
          <w:lang w:eastAsia="pl-PL"/>
        </w:rPr>
        <w:t>. Pozostałe oferty zostaną przeliczone wg wzoru poniżej:</w:t>
      </w:r>
    </w:p>
    <w:p w14:paraId="1A5AE69F" w14:textId="77777777" w:rsidR="00857C66" w:rsidRPr="00857C66" w:rsidRDefault="00857C66" w:rsidP="00857C66">
      <w:pPr>
        <w:ind w:left="709" w:hanging="567"/>
        <w:jc w:val="both"/>
        <w:rPr>
          <w:rFonts w:ascii="Times New Roman" w:hAnsi="Times New Roman" w:cs="Times New Roman"/>
          <w:b/>
          <w:i/>
          <w:lang w:eastAsia="pl-PL"/>
        </w:rPr>
      </w:pPr>
      <w:r w:rsidRPr="00857C66">
        <w:rPr>
          <w:rFonts w:ascii="Times New Roman" w:hAnsi="Times New Roman" w:cs="Times New Roman"/>
          <w:b/>
          <w:lang w:eastAsia="pl-PL"/>
        </w:rPr>
        <w:t xml:space="preserve">                                                  </w:t>
      </w:r>
      <w:r w:rsidRPr="00857C66">
        <w:rPr>
          <w:rFonts w:ascii="Times New Roman" w:hAnsi="Times New Roman" w:cs="Times New Roman"/>
          <w:b/>
          <w:i/>
          <w:lang w:eastAsia="pl-PL"/>
        </w:rPr>
        <w:t>Cena oferowana minimalna brutto</w:t>
      </w:r>
    </w:p>
    <w:p w14:paraId="2C4E1FBB" w14:textId="77777777" w:rsidR="00857C66" w:rsidRPr="00857C66" w:rsidRDefault="00857C66" w:rsidP="00857C66">
      <w:pPr>
        <w:ind w:left="709" w:hanging="567"/>
        <w:jc w:val="both"/>
        <w:rPr>
          <w:rFonts w:ascii="Times New Roman" w:eastAsia="MS Mincho" w:hAnsi="Times New Roman" w:cs="Times New Roman"/>
          <w:b/>
          <w:i/>
          <w:lang w:eastAsia="pl-PL"/>
        </w:rPr>
      </w:pPr>
      <w:r w:rsidRPr="00857C66">
        <w:rPr>
          <w:rFonts w:ascii="Times New Roman" w:hAnsi="Times New Roman" w:cs="Times New Roman"/>
          <w:b/>
          <w:i/>
          <w:lang w:eastAsia="pl-PL"/>
        </w:rPr>
        <w:t xml:space="preserve">                                      C =  ----------------------------------------------  </w:t>
      </w:r>
      <w:r w:rsidRPr="00857C66">
        <w:rPr>
          <w:rFonts w:ascii="Times New Roman" w:eastAsia="MS Mincho" w:hAnsi="Times New Roman" w:cs="Times New Roman"/>
          <w:b/>
          <w:i/>
          <w:lang w:eastAsia="pl-PL"/>
        </w:rPr>
        <w:t xml:space="preserve">x </w:t>
      </w:r>
      <w:r w:rsidR="00A81722">
        <w:rPr>
          <w:rFonts w:ascii="Times New Roman" w:eastAsia="MS Mincho" w:hAnsi="Times New Roman" w:cs="Times New Roman"/>
          <w:b/>
          <w:i/>
          <w:lang w:eastAsia="pl-PL"/>
        </w:rPr>
        <w:t>100</w:t>
      </w:r>
      <w:r w:rsidRPr="00857C66">
        <w:rPr>
          <w:rFonts w:ascii="Times New Roman" w:eastAsia="MS Mincho" w:hAnsi="Times New Roman" w:cs="Times New Roman"/>
          <w:b/>
          <w:i/>
          <w:lang w:eastAsia="pl-PL"/>
        </w:rPr>
        <w:t xml:space="preserve"> </w:t>
      </w:r>
    </w:p>
    <w:p w14:paraId="4C2404BA" w14:textId="77777777" w:rsidR="00857C66" w:rsidRPr="00857C66" w:rsidRDefault="00857C66" w:rsidP="00857C66">
      <w:pPr>
        <w:ind w:left="709" w:hanging="567"/>
        <w:jc w:val="both"/>
        <w:rPr>
          <w:rFonts w:ascii="Times New Roman" w:eastAsia="MS Mincho" w:hAnsi="Times New Roman" w:cs="Times New Roman"/>
          <w:b/>
          <w:i/>
          <w:lang w:eastAsia="pl-PL"/>
        </w:rPr>
      </w:pPr>
      <w:r w:rsidRPr="00857C66">
        <w:rPr>
          <w:rFonts w:ascii="Times New Roman" w:eastAsia="MS Mincho" w:hAnsi="Times New Roman" w:cs="Times New Roman"/>
          <w:b/>
          <w:i/>
          <w:lang w:eastAsia="pl-PL"/>
        </w:rPr>
        <w:t xml:space="preserve">                                                   Cena badanej oferty brutto</w:t>
      </w:r>
    </w:p>
    <w:p w14:paraId="1CD62B77" w14:textId="77777777" w:rsidR="00857C66" w:rsidRPr="00857C66" w:rsidRDefault="00857C66" w:rsidP="00857C66">
      <w:pPr>
        <w:widowControl w:val="0"/>
        <w:spacing w:line="264" w:lineRule="exact"/>
        <w:ind w:left="8"/>
        <w:rPr>
          <w:rFonts w:ascii="Times New Roman" w:hAnsi="Times New Roman" w:cs="Times New Roman"/>
          <w:lang w:eastAsia="pl-PL" w:bidi="pl-PL"/>
        </w:rPr>
      </w:pPr>
      <w:r w:rsidRPr="00857C66">
        <w:rPr>
          <w:rFonts w:ascii="Times New Roman" w:hAnsi="Times New Roman" w:cs="Times New Roman"/>
          <w:lang w:eastAsia="pl-PL" w:bidi="pl-PL"/>
        </w:rPr>
        <w:t>gdzie:</w:t>
      </w:r>
    </w:p>
    <w:p w14:paraId="5F4E2A2D" w14:textId="77777777" w:rsidR="00A81722"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lang w:eastAsia="pl-PL" w:bidi="pl-PL"/>
        </w:rPr>
        <w:t xml:space="preserve">C- liczba punktów w kryterium ceny, zaokrąglonych do dwóch miejsc po przecinku </w:t>
      </w:r>
    </w:p>
    <w:p w14:paraId="54B4F828" w14:textId="77777777" w:rsidR="00857C66" w:rsidRPr="00857C66" w:rsidRDefault="00857C66" w:rsidP="006B2052">
      <w:pPr>
        <w:widowControl w:val="0"/>
        <w:spacing w:after="0"/>
        <w:ind w:right="2398"/>
        <w:rPr>
          <w:rFonts w:ascii="Times New Roman" w:hAnsi="Times New Roman" w:cs="Times New Roman"/>
          <w:lang w:eastAsia="pl-PL" w:bidi="pl-PL"/>
        </w:rPr>
      </w:pPr>
      <w:r w:rsidRPr="00857C66">
        <w:rPr>
          <w:rFonts w:ascii="Times New Roman" w:hAnsi="Times New Roman" w:cs="Times New Roman"/>
          <w:lang w:eastAsia="pl-PL" w:bidi="pl-PL"/>
        </w:rPr>
        <w:lastRenderedPageBreak/>
        <w:t xml:space="preserve">C min - cena brutto oferty o najniższej cenie </w:t>
      </w:r>
    </w:p>
    <w:p w14:paraId="3DA10161" w14:textId="77777777" w:rsidR="00857C66" w:rsidRDefault="00857C66" w:rsidP="006B2052">
      <w:pPr>
        <w:widowControl w:val="0"/>
        <w:spacing w:after="0"/>
        <w:ind w:left="-92" w:right="2398"/>
        <w:rPr>
          <w:rFonts w:ascii="Times New Roman" w:hAnsi="Times New Roman" w:cs="Times New Roman"/>
          <w:lang w:eastAsia="pl-PL" w:bidi="pl-PL"/>
        </w:rPr>
      </w:pPr>
      <w:r w:rsidRPr="00857C66">
        <w:rPr>
          <w:rFonts w:ascii="Times New Roman" w:hAnsi="Times New Roman" w:cs="Times New Roman"/>
          <w:lang w:eastAsia="pl-PL" w:bidi="pl-PL"/>
        </w:rPr>
        <w:t xml:space="preserve"> C </w:t>
      </w:r>
      <w:proofErr w:type="spellStart"/>
      <w:r w:rsidRPr="00857C66">
        <w:rPr>
          <w:rFonts w:ascii="Times New Roman" w:hAnsi="Times New Roman" w:cs="Times New Roman"/>
          <w:lang w:eastAsia="pl-PL" w:bidi="pl-PL"/>
        </w:rPr>
        <w:t>ob</w:t>
      </w:r>
      <w:proofErr w:type="spellEnd"/>
      <w:r w:rsidRPr="00857C66">
        <w:rPr>
          <w:rFonts w:ascii="Times New Roman" w:hAnsi="Times New Roman" w:cs="Times New Roman"/>
          <w:lang w:eastAsia="pl-PL" w:bidi="pl-PL"/>
        </w:rPr>
        <w:t xml:space="preserve"> - cena brutto oferty badanej</w:t>
      </w:r>
    </w:p>
    <w:p w14:paraId="64BEC0D3" w14:textId="77777777" w:rsidR="006B2052" w:rsidRPr="00857C66" w:rsidRDefault="006B2052" w:rsidP="006B2052">
      <w:pPr>
        <w:widowControl w:val="0"/>
        <w:spacing w:after="0"/>
        <w:ind w:left="-92" w:right="2398"/>
        <w:rPr>
          <w:rFonts w:ascii="Times New Roman" w:hAnsi="Times New Roman" w:cs="Times New Roman"/>
          <w:lang w:eastAsia="pl-PL" w:bidi="pl-PL"/>
        </w:rPr>
      </w:pPr>
    </w:p>
    <w:p w14:paraId="04F84FA6" w14:textId="77777777"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eastAsia="zh-CN"/>
        </w:rPr>
        <w:t>V</w:t>
      </w:r>
      <w:r w:rsidRPr="00383002">
        <w:rPr>
          <w:rFonts w:ascii="Times New Roman" w:eastAsia="Times New Roman" w:hAnsi="Times New Roman" w:cs="Times New Roman"/>
          <w:b/>
          <w:sz w:val="24"/>
          <w:szCs w:val="24"/>
          <w:lang w:eastAsia="zh-CN"/>
        </w:rPr>
        <w:t>. ZŁOŻENIE I OTWARCIE OFERT</w:t>
      </w:r>
    </w:p>
    <w:p w14:paraId="4514437C" w14:textId="77777777" w:rsidR="00383002" w:rsidRPr="00383002" w:rsidRDefault="00383002" w:rsidP="00383002">
      <w:pPr>
        <w:numPr>
          <w:ilvl w:val="0"/>
          <w:numId w:val="10"/>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Termin składania ofert upływa w dniu </w:t>
      </w:r>
      <w:r w:rsidR="00A76133">
        <w:rPr>
          <w:rFonts w:ascii="Times New Roman" w:eastAsia="Times New Roman" w:hAnsi="Times New Roman" w:cs="Times New Roman"/>
          <w:sz w:val="24"/>
          <w:szCs w:val="24"/>
          <w:lang w:eastAsia="zh-CN"/>
        </w:rPr>
        <w:t>1</w:t>
      </w:r>
      <w:r w:rsidR="006B2052">
        <w:rPr>
          <w:rFonts w:ascii="Times New Roman" w:eastAsia="Times New Roman" w:hAnsi="Times New Roman" w:cs="Times New Roman"/>
          <w:sz w:val="24"/>
          <w:szCs w:val="24"/>
          <w:lang w:eastAsia="zh-CN"/>
        </w:rPr>
        <w:t>6</w:t>
      </w:r>
      <w:r w:rsidRPr="00383002">
        <w:rPr>
          <w:rFonts w:ascii="Times New Roman" w:eastAsia="Times New Roman" w:hAnsi="Times New Roman" w:cs="Times New Roman"/>
          <w:sz w:val="24"/>
          <w:szCs w:val="24"/>
          <w:lang w:eastAsia="zh-CN"/>
        </w:rPr>
        <w:t xml:space="preserve"> grudnia 20</w:t>
      </w:r>
      <w:r w:rsidR="006B2052">
        <w:rPr>
          <w:rFonts w:ascii="Times New Roman" w:eastAsia="Times New Roman" w:hAnsi="Times New Roman" w:cs="Times New Roman"/>
          <w:sz w:val="24"/>
          <w:szCs w:val="24"/>
          <w:lang w:eastAsia="zh-CN"/>
        </w:rPr>
        <w:t>20</w:t>
      </w:r>
      <w:r w:rsidRPr="00383002">
        <w:rPr>
          <w:rFonts w:ascii="Times New Roman" w:eastAsia="Times New Roman" w:hAnsi="Times New Roman" w:cs="Times New Roman"/>
          <w:sz w:val="24"/>
          <w:szCs w:val="24"/>
          <w:lang w:eastAsia="zh-CN"/>
        </w:rPr>
        <w:t xml:space="preserve"> r. o godz. </w:t>
      </w:r>
      <w:r w:rsidR="006B2052">
        <w:rPr>
          <w:rFonts w:ascii="Times New Roman" w:eastAsia="Times New Roman" w:hAnsi="Times New Roman" w:cs="Times New Roman"/>
          <w:sz w:val="24"/>
          <w:szCs w:val="24"/>
          <w:lang w:eastAsia="zh-CN"/>
        </w:rPr>
        <w:t>10</w:t>
      </w:r>
      <w:r w:rsidR="00A76133">
        <w:rPr>
          <w:rFonts w:ascii="Times New Roman" w:eastAsia="Times New Roman" w:hAnsi="Times New Roman" w:cs="Times New Roman"/>
          <w:sz w:val="24"/>
          <w:szCs w:val="24"/>
          <w:lang w:eastAsia="zh-CN"/>
        </w:rPr>
        <w:t>.00</w:t>
      </w:r>
      <w:r w:rsidRPr="00383002">
        <w:rPr>
          <w:rFonts w:ascii="Times New Roman" w:eastAsia="Times New Roman" w:hAnsi="Times New Roman" w:cs="Times New Roman"/>
          <w:sz w:val="24"/>
          <w:szCs w:val="24"/>
          <w:lang w:eastAsia="zh-CN"/>
        </w:rPr>
        <w:t>. Ofertę należy złożyć w siedzibie Zamawiającego: Kraków, Al. Słowackiego 20, pok. 4.</w:t>
      </w:r>
    </w:p>
    <w:p w14:paraId="356DBE05" w14:textId="77777777" w:rsidR="00383002" w:rsidRPr="00383002" w:rsidRDefault="00383002" w:rsidP="00383002">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Otwarcie ofert nastąpi w siedzibie zamawiającego (adres jak w tytule), w pok. Nr 5, </w:t>
      </w:r>
      <w:r w:rsidRPr="00383002">
        <w:rPr>
          <w:rFonts w:ascii="Times New Roman" w:eastAsia="Times New Roman" w:hAnsi="Times New Roman" w:cs="Times New Roman"/>
          <w:sz w:val="24"/>
          <w:szCs w:val="24"/>
          <w:lang w:eastAsia="zh-CN"/>
        </w:rPr>
        <w:br/>
        <w:t xml:space="preserve">dnia </w:t>
      </w:r>
      <w:r w:rsidR="00BB48A7">
        <w:rPr>
          <w:rFonts w:ascii="Times New Roman" w:eastAsia="Times New Roman" w:hAnsi="Times New Roman" w:cs="Times New Roman"/>
          <w:sz w:val="24"/>
          <w:szCs w:val="24"/>
          <w:lang w:eastAsia="zh-CN"/>
        </w:rPr>
        <w:t>1</w:t>
      </w:r>
      <w:r w:rsidR="006B2052">
        <w:rPr>
          <w:rFonts w:ascii="Times New Roman" w:eastAsia="Times New Roman" w:hAnsi="Times New Roman" w:cs="Times New Roman"/>
          <w:sz w:val="24"/>
          <w:szCs w:val="24"/>
          <w:lang w:eastAsia="zh-CN"/>
        </w:rPr>
        <w:t>6</w:t>
      </w:r>
      <w:r w:rsidR="00BB48A7">
        <w:rPr>
          <w:rFonts w:ascii="Times New Roman" w:eastAsia="Times New Roman" w:hAnsi="Times New Roman" w:cs="Times New Roman"/>
          <w:sz w:val="24"/>
          <w:szCs w:val="24"/>
          <w:lang w:eastAsia="zh-CN"/>
        </w:rPr>
        <w:t xml:space="preserve"> grudnia 20</w:t>
      </w:r>
      <w:r w:rsidR="006B2052">
        <w:rPr>
          <w:rFonts w:ascii="Times New Roman" w:eastAsia="Times New Roman" w:hAnsi="Times New Roman" w:cs="Times New Roman"/>
          <w:sz w:val="24"/>
          <w:szCs w:val="24"/>
          <w:lang w:eastAsia="zh-CN"/>
        </w:rPr>
        <w:t>20</w:t>
      </w:r>
      <w:r w:rsidRPr="00383002">
        <w:rPr>
          <w:rFonts w:ascii="Times New Roman" w:eastAsia="Times New Roman" w:hAnsi="Times New Roman" w:cs="Times New Roman"/>
          <w:sz w:val="24"/>
          <w:szCs w:val="24"/>
          <w:lang w:eastAsia="zh-CN"/>
        </w:rPr>
        <w:t xml:space="preserve"> r. o godz. </w:t>
      </w:r>
      <w:r w:rsidR="00A76133">
        <w:rPr>
          <w:rFonts w:ascii="Times New Roman" w:eastAsia="Times New Roman" w:hAnsi="Times New Roman" w:cs="Times New Roman"/>
          <w:sz w:val="24"/>
          <w:szCs w:val="24"/>
          <w:lang w:eastAsia="zh-CN"/>
        </w:rPr>
        <w:t>1</w:t>
      </w:r>
      <w:r w:rsidR="006B2052">
        <w:rPr>
          <w:rFonts w:ascii="Times New Roman" w:eastAsia="Times New Roman" w:hAnsi="Times New Roman" w:cs="Times New Roman"/>
          <w:sz w:val="24"/>
          <w:szCs w:val="24"/>
          <w:lang w:eastAsia="zh-CN"/>
        </w:rPr>
        <w:t>0</w:t>
      </w:r>
      <w:r w:rsidR="00A76133">
        <w:rPr>
          <w:rFonts w:ascii="Times New Roman" w:eastAsia="Times New Roman" w:hAnsi="Times New Roman" w:cs="Times New Roman"/>
          <w:sz w:val="24"/>
          <w:szCs w:val="24"/>
          <w:lang w:eastAsia="zh-CN"/>
        </w:rPr>
        <w:t>.30</w:t>
      </w:r>
      <w:r w:rsidRPr="00383002">
        <w:rPr>
          <w:rFonts w:ascii="Times New Roman" w:eastAsia="Times New Roman" w:hAnsi="Times New Roman" w:cs="Times New Roman"/>
          <w:sz w:val="24"/>
          <w:szCs w:val="24"/>
          <w:lang w:eastAsia="zh-CN"/>
        </w:rPr>
        <w:t>.</w:t>
      </w:r>
    </w:p>
    <w:p w14:paraId="4E1F94B7" w14:textId="77777777" w:rsidR="00383002" w:rsidRDefault="00383002" w:rsidP="00543777">
      <w:pPr>
        <w:jc w:val="both"/>
        <w:rPr>
          <w:rFonts w:ascii="Times New Roman" w:hAnsi="Times New Roman" w:cs="Times New Roman"/>
          <w:b/>
          <w:sz w:val="20"/>
          <w:u w:val="single"/>
        </w:rPr>
      </w:pPr>
    </w:p>
    <w:p w14:paraId="2C991496" w14:textId="77777777" w:rsidR="00777722" w:rsidRPr="00383002" w:rsidRDefault="00543777" w:rsidP="00543777">
      <w:pPr>
        <w:jc w:val="both"/>
        <w:rPr>
          <w:rFonts w:ascii="Times New Roman" w:hAnsi="Times New Roman" w:cs="Times New Roman"/>
          <w:b/>
          <w:sz w:val="24"/>
          <w:szCs w:val="24"/>
        </w:rPr>
      </w:pPr>
      <w:r w:rsidRPr="00383002">
        <w:rPr>
          <w:rFonts w:ascii="Times New Roman" w:hAnsi="Times New Roman" w:cs="Times New Roman"/>
          <w:b/>
          <w:sz w:val="24"/>
          <w:szCs w:val="24"/>
          <w:u w:val="single"/>
        </w:rPr>
        <w:t xml:space="preserve">Postępowanie będzie prowadzone wg zasad określonych w Regulaminie, który stanowi załącznik do niniejszego ogłoszenia </w:t>
      </w:r>
    </w:p>
    <w:p w14:paraId="07B78BBF" w14:textId="77777777" w:rsidR="00777722" w:rsidRPr="00543777" w:rsidRDefault="00777722">
      <w:pPr>
        <w:rPr>
          <w:rFonts w:ascii="Times New Roman" w:hAnsi="Times New Roman" w:cs="Times New Roman"/>
        </w:rPr>
      </w:pPr>
    </w:p>
    <w:p w14:paraId="2778DC48" w14:textId="77777777" w:rsidR="008F240E" w:rsidRPr="00543777" w:rsidRDefault="00777722">
      <w:pPr>
        <w:rPr>
          <w:rFonts w:ascii="Times New Roman" w:hAnsi="Times New Roman" w:cs="Times New Roman"/>
        </w:rPr>
      </w:pPr>
      <w:r w:rsidRPr="00543777">
        <w:rPr>
          <w:rFonts w:ascii="Times New Roman" w:hAnsi="Times New Roman" w:cs="Times New Roman"/>
        </w:rPr>
        <w:t xml:space="preserve"> </w:t>
      </w:r>
    </w:p>
    <w:sectPr w:rsidR="008F240E" w:rsidRPr="0054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4D76E2"/>
    <w:multiLevelType w:val="hybridMultilevel"/>
    <w:tmpl w:val="67162C8A"/>
    <w:lvl w:ilvl="0" w:tplc="0415000F">
      <w:start w:val="1"/>
      <w:numFmt w:val="decimal"/>
      <w:lvlText w:val="%1."/>
      <w:lvlJc w:val="left"/>
      <w:pPr>
        <w:tabs>
          <w:tab w:val="num" w:pos="720"/>
        </w:tabs>
        <w:ind w:left="720" w:hanging="360"/>
      </w:pPr>
      <w:rPr>
        <w:rFonts w:hint="default"/>
      </w:rPr>
    </w:lvl>
    <w:lvl w:ilvl="1" w:tplc="2E4693A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33584E"/>
    <w:multiLevelType w:val="hybridMultilevel"/>
    <w:tmpl w:val="FA0897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5BC6686"/>
    <w:multiLevelType w:val="hybridMultilevel"/>
    <w:tmpl w:val="01EAE9D2"/>
    <w:lvl w:ilvl="0" w:tplc="58FEA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F03081"/>
    <w:multiLevelType w:val="hybridMultilevel"/>
    <w:tmpl w:val="084C9A96"/>
    <w:lvl w:ilvl="0" w:tplc="BA3AB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EC478E1"/>
    <w:multiLevelType w:val="hybridMultilevel"/>
    <w:tmpl w:val="3F18E08C"/>
    <w:lvl w:ilvl="0" w:tplc="C6A41C1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722"/>
    <w:rsid w:val="00101935"/>
    <w:rsid w:val="00114300"/>
    <w:rsid w:val="00383002"/>
    <w:rsid w:val="004B11CC"/>
    <w:rsid w:val="00543777"/>
    <w:rsid w:val="005D2BEA"/>
    <w:rsid w:val="006B2052"/>
    <w:rsid w:val="00777722"/>
    <w:rsid w:val="007F23DC"/>
    <w:rsid w:val="00857C66"/>
    <w:rsid w:val="008F240E"/>
    <w:rsid w:val="00985B4E"/>
    <w:rsid w:val="009930AE"/>
    <w:rsid w:val="00A76133"/>
    <w:rsid w:val="00A81722"/>
    <w:rsid w:val="00AC54BC"/>
    <w:rsid w:val="00AE4868"/>
    <w:rsid w:val="00BB48A7"/>
    <w:rsid w:val="00EB2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FB32"/>
  <w15:docId w15:val="{D631F6C7-CB8F-464A-9B7B-215D0797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 w:type="paragraph" w:customStyle="1" w:styleId="Default">
    <w:name w:val="Default"/>
    <w:rsid w:val="009930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857C66"/>
    <w:pPr>
      <w:suppressAutoHyphens/>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1281</Words>
  <Characters>7690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Maciej</dc:creator>
  <cp:keywords/>
  <dc:description/>
  <cp:lastModifiedBy>Anna Wąsowicz</cp:lastModifiedBy>
  <cp:revision>11</cp:revision>
  <dcterms:created xsi:type="dcterms:W3CDTF">2016-12-06T14:15:00Z</dcterms:created>
  <dcterms:modified xsi:type="dcterms:W3CDTF">2020-12-09T09:11:00Z</dcterms:modified>
</cp:coreProperties>
</file>