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F615" w14:textId="6442B4E7" w:rsidR="00083AE0" w:rsidRDefault="00083AE0" w:rsidP="00083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5E5FFF">
        <w:rPr>
          <w:b/>
          <w:sz w:val="32"/>
          <w:szCs w:val="32"/>
        </w:rPr>
        <w:t>169</w:t>
      </w:r>
      <w:r>
        <w:rPr>
          <w:b/>
          <w:sz w:val="32"/>
          <w:szCs w:val="32"/>
        </w:rPr>
        <w:t>/2021</w:t>
      </w:r>
    </w:p>
    <w:p w14:paraId="11124532" w14:textId="77777777" w:rsidR="00083AE0" w:rsidRPr="007C26F5" w:rsidRDefault="00083AE0" w:rsidP="00083AE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Zarządu Powiatu w Krakowie </w:t>
      </w:r>
    </w:p>
    <w:p w14:paraId="04F5402C" w14:textId="5ADBA5B5" w:rsidR="00083AE0" w:rsidRDefault="00083AE0" w:rsidP="00083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5E5FFF">
        <w:rPr>
          <w:b/>
          <w:sz w:val="32"/>
          <w:szCs w:val="32"/>
        </w:rPr>
        <w:t xml:space="preserve"> 20 maja</w:t>
      </w:r>
      <w:r>
        <w:rPr>
          <w:b/>
          <w:sz w:val="32"/>
          <w:szCs w:val="32"/>
        </w:rPr>
        <w:t xml:space="preserve"> 2021r.</w:t>
      </w:r>
    </w:p>
    <w:p w14:paraId="4FAB8384" w14:textId="77777777" w:rsidR="00083AE0" w:rsidRDefault="00083AE0" w:rsidP="00083AE0">
      <w:pPr>
        <w:jc w:val="both"/>
        <w:rPr>
          <w:b/>
          <w:sz w:val="28"/>
          <w:szCs w:val="28"/>
        </w:rPr>
      </w:pPr>
    </w:p>
    <w:p w14:paraId="01E14D40" w14:textId="7AEF25F6" w:rsidR="00083AE0" w:rsidRPr="007B0967" w:rsidRDefault="00083AE0" w:rsidP="00083AE0">
      <w:pPr>
        <w:jc w:val="both"/>
        <w:outlineLvl w:val="0"/>
        <w:rPr>
          <w:b/>
          <w:bCs/>
          <w:kern w:val="36"/>
        </w:rPr>
      </w:pPr>
      <w:r w:rsidRPr="007B0967">
        <w:rPr>
          <w:b/>
        </w:rPr>
        <w:t>w sprawie ogłoszenia otwartego konkursu ofert w roku 2021</w:t>
      </w:r>
      <w:r w:rsidRPr="007B0967">
        <w:rPr>
          <w:b/>
          <w:color w:val="FF0000"/>
        </w:rPr>
        <w:t xml:space="preserve"> </w:t>
      </w:r>
      <w:r w:rsidRPr="007B0967">
        <w:rPr>
          <w:b/>
        </w:rPr>
        <w:t>na wsparcie realizacji zadania publicznego z zakresu rehabilitacji społecznej osób niepełnosprawnych mieszkańców powiatu krakowskiego, przyznania na ten cel dotacji, ustalenia zasad i trybu przeprowadzania otwartego konkursu ofert oraz powołania Komisji Konkursowej do oceny ofert.</w:t>
      </w:r>
    </w:p>
    <w:p w14:paraId="3B5D521D" w14:textId="77777777" w:rsidR="00083AE0" w:rsidRPr="00273741" w:rsidRDefault="00083AE0" w:rsidP="00083AE0">
      <w:pPr>
        <w:jc w:val="both"/>
      </w:pPr>
    </w:p>
    <w:p w14:paraId="0623EF6B" w14:textId="7FECEE4B" w:rsidR="00083AE0" w:rsidRPr="00300F4B" w:rsidRDefault="00083AE0" w:rsidP="00300F4B">
      <w:pPr>
        <w:jc w:val="both"/>
        <w:rPr>
          <w:bCs/>
        </w:rPr>
      </w:pPr>
      <w:r w:rsidRPr="00AC0336">
        <w:t>Na podstawie art. 32 ust. 2 pkt. 2 ustawy z dnia 5 czerwca 1998 roku o samorządzie powiatowym (</w:t>
      </w:r>
      <w:r w:rsidRPr="00AC0336">
        <w:rPr>
          <w:rFonts w:eastAsiaTheme="minorHAnsi"/>
          <w:lang w:eastAsia="en-US"/>
        </w:rPr>
        <w:t>t.j. Dz.U. 2020 poz. 920</w:t>
      </w:r>
      <w:r w:rsidRPr="00AC0336">
        <w:t xml:space="preserve">.), </w:t>
      </w:r>
      <w:r w:rsidR="00300F4B" w:rsidRPr="00723DBD">
        <w:rPr>
          <w:bCs/>
        </w:rPr>
        <w:t xml:space="preserve">Uchwała Nr XXIII/280/2020 Rady Powiatu </w:t>
      </w:r>
      <w:r w:rsidR="00300F4B" w:rsidRPr="00723DBD">
        <w:rPr>
          <w:bCs/>
        </w:rPr>
        <w:br/>
        <w:t xml:space="preserve">w Krakowie z dnia 30 września 2020 roku w sprawie przyjęcia „Programu współpracy Powiatu Krakowskiego z organizacjami pozarządowymi i innymi podmiotami prowadzącymi działalność pożytku publicznego na rok 2021” </w:t>
      </w:r>
      <w:r w:rsidRPr="00723DBD">
        <w:t xml:space="preserve">oraz art. 4 </w:t>
      </w:r>
      <w:r w:rsidR="00261556">
        <w:t xml:space="preserve"> ust. 1 </w:t>
      </w:r>
      <w:r w:rsidRPr="00723DBD">
        <w:t xml:space="preserve">pkt. 7,  art. 5 ust. 1 i ust. 2 pkt. 1 ust. 4 pkt. 2, art. 11 ust 1. pkt 1, ust. 2, art. 13 Ustawy z dnia 24 kwietnia 2003 roku </w:t>
      </w:r>
      <w:r w:rsidR="00261556">
        <w:br/>
      </w:r>
      <w:r w:rsidRPr="00723DBD">
        <w:t xml:space="preserve">o działalności pożytku publicznego i o wolontariacie </w:t>
      </w:r>
      <w:r w:rsidR="00300F4B" w:rsidRPr="00723DBD">
        <w:rPr>
          <w:rFonts w:eastAsia="UniversPro-Roman"/>
        </w:rPr>
        <w:t>(t.j. Dz.U. z 2020 r., poz. 1057</w:t>
      </w:r>
      <w:r w:rsidR="00EE6118" w:rsidRPr="00723DBD">
        <w:rPr>
          <w:rFonts w:eastAsia="UniversPro-Roman"/>
        </w:rPr>
        <w:t>)</w:t>
      </w:r>
      <w:r w:rsidRPr="00723DBD">
        <w:t>,</w:t>
      </w:r>
      <w:r w:rsidRPr="00AC0336">
        <w:t xml:space="preserve"> art. 36 ust. 2 i 3 Ustawy z dnia 27 sierpnia 1997 roku o rehabilitacji zawodowej i społecznej oraz zatrudnianiu osób niepełnosprawnych (</w:t>
      </w:r>
      <w:r w:rsidR="002064A7" w:rsidRPr="00E55D29">
        <w:t>t.j. Dz.U. z 2021r. poz. 573</w:t>
      </w:r>
      <w:r w:rsidRPr="00AC0336">
        <w:t>), § 1, pkt.1 i 5 Rozporządzenia Ministra Pracy i Polityki Społecznej z dnia 7 lutego 2008r. w sprawie rodzajów zadań z zakresu rehabilitacji zawodowej i społecznej osób niepełnosprawnych zlecanych fundacjom i organizacjom pozarządowym (</w:t>
      </w:r>
      <w:r>
        <w:t xml:space="preserve">t.j. </w:t>
      </w:r>
      <w:r w:rsidRPr="00AC0336">
        <w:t>Dz.U.</w:t>
      </w:r>
      <w:r w:rsidR="00300F4B">
        <w:t xml:space="preserve"> </w:t>
      </w:r>
      <w:r w:rsidRPr="00AC0336">
        <w:t>2016</w:t>
      </w:r>
      <w:r w:rsidR="00300F4B">
        <w:t xml:space="preserve"> poz</w:t>
      </w:r>
      <w:r w:rsidRPr="00AC0336">
        <w:t>.</w:t>
      </w:r>
      <w:r w:rsidR="00300F4B">
        <w:t xml:space="preserve"> </w:t>
      </w:r>
      <w:r w:rsidRPr="00AC0336">
        <w:t xml:space="preserve">1945), Zarząd Powiatu </w:t>
      </w:r>
      <w:r w:rsidR="00261556">
        <w:br/>
      </w:r>
      <w:r w:rsidRPr="00AC0336">
        <w:t>w Krakowie uchwala, co następuje:</w:t>
      </w:r>
    </w:p>
    <w:p w14:paraId="2BA48DED" w14:textId="5B5F9FF1" w:rsidR="00083AE0" w:rsidRDefault="00083AE0" w:rsidP="00083AE0">
      <w:pPr>
        <w:ind w:left="4248"/>
        <w:jc w:val="both"/>
        <w:rPr>
          <w:b/>
        </w:rPr>
      </w:pPr>
    </w:p>
    <w:p w14:paraId="7E87C686" w14:textId="39D80B0D" w:rsidR="00300F4B" w:rsidRDefault="00300F4B" w:rsidP="00083AE0">
      <w:pPr>
        <w:ind w:left="4248"/>
        <w:jc w:val="both"/>
        <w:rPr>
          <w:b/>
        </w:rPr>
      </w:pPr>
    </w:p>
    <w:p w14:paraId="302CBBAE" w14:textId="77777777" w:rsidR="00300F4B" w:rsidRPr="00AC0336" w:rsidRDefault="00300F4B" w:rsidP="00083AE0">
      <w:pPr>
        <w:ind w:left="4248"/>
        <w:jc w:val="both"/>
        <w:rPr>
          <w:b/>
        </w:rPr>
      </w:pPr>
    </w:p>
    <w:p w14:paraId="62E57D76" w14:textId="77777777" w:rsidR="00083AE0" w:rsidRPr="00AC0336" w:rsidRDefault="00083AE0" w:rsidP="00083AE0">
      <w:pPr>
        <w:jc w:val="center"/>
        <w:rPr>
          <w:b/>
          <w:sz w:val="28"/>
          <w:szCs w:val="28"/>
        </w:rPr>
      </w:pPr>
      <w:r w:rsidRPr="00AC0336">
        <w:rPr>
          <w:b/>
        </w:rPr>
        <w:t>§ 1</w:t>
      </w:r>
    </w:p>
    <w:p w14:paraId="190AF2D5" w14:textId="77777777" w:rsidR="00083AE0" w:rsidRDefault="00083AE0" w:rsidP="00083AE0">
      <w:pPr>
        <w:ind w:left="4248"/>
        <w:rPr>
          <w:b/>
        </w:rPr>
      </w:pPr>
    </w:p>
    <w:p w14:paraId="54129C7C" w14:textId="1111F500" w:rsidR="00083AE0" w:rsidRDefault="00083AE0" w:rsidP="00083AE0">
      <w:pPr>
        <w:jc w:val="both"/>
      </w:pPr>
      <w:r>
        <w:t xml:space="preserve">1. </w:t>
      </w:r>
      <w:r w:rsidRPr="007E1EC8">
        <w:t>Og</w:t>
      </w:r>
      <w:r>
        <w:t>łasza się otwarty konkurs ofert</w:t>
      </w:r>
      <w:r w:rsidRPr="007E1EC8">
        <w:t xml:space="preserve"> na</w:t>
      </w:r>
      <w:r>
        <w:t xml:space="preserve"> wsparcie realizacji w roku 2021 zadań w zakresie:</w:t>
      </w:r>
    </w:p>
    <w:p w14:paraId="690A2958" w14:textId="77777777" w:rsidR="00083AE0" w:rsidRDefault="00083AE0" w:rsidP="00083AE0">
      <w:pPr>
        <w:ind w:firstLine="708"/>
        <w:jc w:val="both"/>
      </w:pPr>
      <w:r>
        <w:t>1) prowadzenia rehabilitacji osób niepełnosprawnych w różnych typach placówek</w:t>
      </w:r>
    </w:p>
    <w:p w14:paraId="45E10F2D" w14:textId="77777777" w:rsidR="00083AE0" w:rsidRDefault="00083AE0" w:rsidP="00083AE0">
      <w:pPr>
        <w:ind w:firstLine="708"/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66101500" w14:textId="77777777" w:rsidR="00083AE0" w:rsidRDefault="00083AE0" w:rsidP="00083AE0">
      <w:pPr>
        <w:numPr>
          <w:ilvl w:val="0"/>
          <w:numId w:val="5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14:paraId="1202912C" w14:textId="77777777" w:rsidR="00083AE0" w:rsidRDefault="00083AE0" w:rsidP="00083AE0">
      <w:pPr>
        <w:numPr>
          <w:ilvl w:val="0"/>
          <w:numId w:val="5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0787F53E" w14:textId="77777777" w:rsidR="00083AE0" w:rsidRPr="00273741" w:rsidRDefault="00083AE0" w:rsidP="00083AE0">
      <w:pPr>
        <w:numPr>
          <w:ilvl w:val="0"/>
          <w:numId w:val="5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05D7FE1B" w14:textId="77777777" w:rsidR="00083AE0" w:rsidRDefault="00083AE0" w:rsidP="00083AE0">
      <w:pPr>
        <w:jc w:val="both"/>
      </w:pPr>
      <w:r w:rsidRPr="007E1EC8">
        <w:t>oraz przyznania na ten cel dotacji</w:t>
      </w:r>
      <w:r w:rsidRPr="00086239">
        <w:t>.</w:t>
      </w:r>
      <w:r>
        <w:t xml:space="preserve"> </w:t>
      </w:r>
    </w:p>
    <w:p w14:paraId="4A3BF639" w14:textId="77777777" w:rsidR="00083AE0" w:rsidRPr="00086239" w:rsidRDefault="00083AE0" w:rsidP="00083AE0">
      <w:pPr>
        <w:jc w:val="both"/>
      </w:pPr>
    </w:p>
    <w:p w14:paraId="7961CD2F" w14:textId="77777777" w:rsidR="00083AE0" w:rsidRPr="00A4417F" w:rsidRDefault="00083AE0" w:rsidP="00083AE0">
      <w:pPr>
        <w:jc w:val="both"/>
        <w:rPr>
          <w:bCs/>
        </w:rPr>
      </w:pPr>
      <w:r>
        <w:rPr>
          <w:bCs/>
        </w:rPr>
        <w:t xml:space="preserve">2.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</w:t>
      </w:r>
      <w:r>
        <w:rPr>
          <w:bCs/>
        </w:rPr>
        <w:t>ym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3809742B" w14:textId="5F129076" w:rsidR="00083AE0" w:rsidRDefault="00083AE0" w:rsidP="00083AE0">
      <w:pPr>
        <w:jc w:val="center"/>
        <w:rPr>
          <w:b/>
        </w:rPr>
      </w:pPr>
    </w:p>
    <w:p w14:paraId="663CE870" w14:textId="77777777" w:rsidR="00701186" w:rsidRDefault="00701186" w:rsidP="00083AE0">
      <w:pPr>
        <w:jc w:val="center"/>
        <w:rPr>
          <w:b/>
        </w:rPr>
      </w:pPr>
    </w:p>
    <w:p w14:paraId="5DBA6545" w14:textId="77777777" w:rsidR="00083AE0" w:rsidRDefault="00083AE0" w:rsidP="00083AE0">
      <w:pPr>
        <w:jc w:val="center"/>
        <w:rPr>
          <w:b/>
        </w:rPr>
      </w:pPr>
      <w:r>
        <w:rPr>
          <w:b/>
        </w:rPr>
        <w:t>§ 2</w:t>
      </w:r>
    </w:p>
    <w:p w14:paraId="52CBE520" w14:textId="18F60E72" w:rsidR="00083AE0" w:rsidRDefault="00083AE0" w:rsidP="00083AE0">
      <w:pPr>
        <w:jc w:val="both"/>
      </w:pPr>
      <w:r>
        <w:t xml:space="preserve">Na wsparcie realizacji zadań, o którym mowa w § 1, przeznacza się ze środków Państwowego Funduszu Rehabilitacji Osób Niepełnosprawnych kwotę </w:t>
      </w:r>
      <w:r w:rsidR="00790F23">
        <w:rPr>
          <w:b/>
        </w:rPr>
        <w:t>5</w:t>
      </w:r>
      <w:r w:rsidRPr="00367B7F">
        <w:rPr>
          <w:b/>
        </w:rPr>
        <w:t>0 000,00</w:t>
      </w:r>
      <w:r w:rsidRPr="00367B7F">
        <w:t xml:space="preserve"> złotych </w:t>
      </w:r>
      <w:r w:rsidRPr="00367B7F">
        <w:rPr>
          <w:i/>
        </w:rPr>
        <w:t xml:space="preserve">(słownie: </w:t>
      </w:r>
      <w:r w:rsidR="00790F23">
        <w:rPr>
          <w:i/>
        </w:rPr>
        <w:t xml:space="preserve">pięćdziesiąt </w:t>
      </w:r>
      <w:r w:rsidRPr="00367B7F">
        <w:rPr>
          <w:i/>
        </w:rPr>
        <w:t xml:space="preserve"> tysięcy złotych 00/100).</w:t>
      </w:r>
    </w:p>
    <w:p w14:paraId="7321ED64" w14:textId="49AE0E44" w:rsidR="00083AE0" w:rsidRDefault="00083AE0" w:rsidP="00083AE0">
      <w:pPr>
        <w:rPr>
          <w:b/>
        </w:rPr>
      </w:pPr>
      <w:r>
        <w:rPr>
          <w:b/>
        </w:rPr>
        <w:t xml:space="preserve">   </w:t>
      </w:r>
    </w:p>
    <w:p w14:paraId="6C42B8F4" w14:textId="77777777" w:rsidR="00701186" w:rsidRDefault="00701186" w:rsidP="00083AE0">
      <w:pPr>
        <w:rPr>
          <w:b/>
        </w:rPr>
      </w:pPr>
    </w:p>
    <w:p w14:paraId="779CFD53" w14:textId="77777777" w:rsidR="00083AE0" w:rsidRDefault="00083AE0" w:rsidP="00083AE0">
      <w:pPr>
        <w:ind w:left="3540" w:firstLine="708"/>
      </w:pPr>
      <w:r>
        <w:rPr>
          <w:b/>
        </w:rPr>
        <w:lastRenderedPageBreak/>
        <w:t>§ 3</w:t>
      </w:r>
    </w:p>
    <w:p w14:paraId="5CAF5DD9" w14:textId="77777777" w:rsidR="00083AE0" w:rsidRDefault="00083AE0" w:rsidP="00083AE0">
      <w:pPr>
        <w:jc w:val="both"/>
      </w:pPr>
      <w:r>
        <w:t>1. Powołuje się Komisję Konkursową do oceny ofert złożonych w konkursie, o którym mowa w § 1, w składzie:</w:t>
      </w:r>
    </w:p>
    <w:p w14:paraId="4EB0420C" w14:textId="77777777" w:rsidR="00083AE0" w:rsidRPr="004445F7" w:rsidRDefault="00083AE0" w:rsidP="00083AE0"/>
    <w:p w14:paraId="5AE295A2" w14:textId="3689D695" w:rsidR="00083AE0" w:rsidRPr="004445F7" w:rsidRDefault="00083AE0" w:rsidP="00083AE0">
      <w:pPr>
        <w:jc w:val="both"/>
        <w:rPr>
          <w:bCs/>
        </w:rPr>
      </w:pPr>
      <w:r w:rsidRPr="004445F7">
        <w:rPr>
          <w:bCs/>
        </w:rPr>
        <w:t xml:space="preserve">- Przewodniczący – </w:t>
      </w:r>
      <w:r w:rsidR="005E5FFF">
        <w:rPr>
          <w:bCs/>
        </w:rPr>
        <w:t>Tadeusz Nabagło -Członek Zarządu Powiatu</w:t>
      </w:r>
    </w:p>
    <w:p w14:paraId="4193486F" w14:textId="77777777" w:rsidR="00083AE0" w:rsidRPr="004445F7" w:rsidRDefault="00083AE0" w:rsidP="00083AE0">
      <w:pPr>
        <w:jc w:val="both"/>
        <w:rPr>
          <w:bCs/>
        </w:rPr>
      </w:pPr>
      <w:r w:rsidRPr="004445F7">
        <w:rPr>
          <w:bCs/>
        </w:rPr>
        <w:t xml:space="preserve">- Członkowie:          </w:t>
      </w:r>
      <w:r>
        <w:rPr>
          <w:bCs/>
        </w:rPr>
        <w:t xml:space="preserve">P. </w:t>
      </w:r>
      <w:r w:rsidRPr="004445F7">
        <w:rPr>
          <w:bCs/>
        </w:rPr>
        <w:t>Grażyna Tajs-Zielińska – dyrektor PCPR w Krakowie</w:t>
      </w:r>
    </w:p>
    <w:p w14:paraId="4A4EA955" w14:textId="77777777" w:rsidR="00083AE0" w:rsidRPr="00347F3F" w:rsidRDefault="00083AE0" w:rsidP="00083AE0">
      <w:pPr>
        <w:ind w:left="360"/>
        <w:jc w:val="both"/>
        <w:rPr>
          <w:bCs/>
        </w:rPr>
      </w:pPr>
      <w:r w:rsidRPr="00347F3F">
        <w:rPr>
          <w:bCs/>
        </w:rPr>
        <w:tab/>
      </w:r>
      <w:r w:rsidRPr="00347F3F">
        <w:rPr>
          <w:bCs/>
        </w:rPr>
        <w:tab/>
        <w:t xml:space="preserve">         </w:t>
      </w:r>
      <w:r>
        <w:rPr>
          <w:bCs/>
        </w:rPr>
        <w:t xml:space="preserve">P. </w:t>
      </w:r>
      <w:r w:rsidRPr="00347F3F">
        <w:rPr>
          <w:bCs/>
        </w:rPr>
        <w:t xml:space="preserve">Małgorzata Urbanik </w:t>
      </w:r>
      <w:r>
        <w:rPr>
          <w:bCs/>
        </w:rPr>
        <w:t>–</w:t>
      </w:r>
      <w:r w:rsidRPr="00347F3F">
        <w:rPr>
          <w:bCs/>
        </w:rPr>
        <w:t xml:space="preserve"> reprezentant organizacji pozarządowych</w:t>
      </w:r>
    </w:p>
    <w:p w14:paraId="46C30802" w14:textId="77777777" w:rsidR="00083AE0" w:rsidRPr="00606DAF" w:rsidRDefault="00083AE0" w:rsidP="00083AE0">
      <w:pPr>
        <w:jc w:val="both"/>
      </w:pPr>
      <w:r>
        <w:rPr>
          <w:bCs/>
        </w:rPr>
        <w:t xml:space="preserve">                          </w:t>
      </w:r>
      <w:r w:rsidRPr="00347F3F">
        <w:rPr>
          <w:bCs/>
        </w:rPr>
        <w:t xml:space="preserve">       </w:t>
      </w:r>
      <w:r>
        <w:rPr>
          <w:bCs/>
        </w:rPr>
        <w:t xml:space="preserve">P. </w:t>
      </w:r>
      <w:r w:rsidRPr="00347F3F">
        <w:rPr>
          <w:bCs/>
        </w:rPr>
        <w:t>Małgorzata</w:t>
      </w:r>
      <w:r>
        <w:rPr>
          <w:bCs/>
        </w:rPr>
        <w:t xml:space="preserve"> Zięć – </w:t>
      </w:r>
      <w:r w:rsidRPr="001E10C8">
        <w:rPr>
          <w:bCs/>
        </w:rPr>
        <w:t xml:space="preserve">dyrektor </w:t>
      </w:r>
      <w:r w:rsidRPr="001E10C8">
        <w:rPr>
          <w:rStyle w:val="Uwydatnienie"/>
          <w:b w:val="0"/>
          <w:bCs w:val="0"/>
        </w:rPr>
        <w:t>Wydział</w:t>
      </w:r>
      <w:r>
        <w:rPr>
          <w:rStyle w:val="Uwydatnienie"/>
          <w:b w:val="0"/>
          <w:bCs w:val="0"/>
        </w:rPr>
        <w:t>u</w:t>
      </w:r>
      <w:r w:rsidRPr="001E10C8">
        <w:rPr>
          <w:rStyle w:val="st1"/>
          <w:b/>
          <w:bCs/>
        </w:rPr>
        <w:t xml:space="preserve"> </w:t>
      </w:r>
      <w:r w:rsidRPr="001E10C8">
        <w:rPr>
          <w:rStyle w:val="st1"/>
        </w:rPr>
        <w:t xml:space="preserve">Promocji i Współpracy </w:t>
      </w:r>
      <w:r>
        <w:rPr>
          <w:rStyle w:val="st1"/>
        </w:rPr>
        <w:t xml:space="preserve">Starostwa </w:t>
      </w:r>
      <w:r w:rsidRPr="001E10C8">
        <w:rPr>
          <w:rStyle w:val="st1"/>
        </w:rPr>
        <w:t>Powiat</w:t>
      </w:r>
      <w:r>
        <w:rPr>
          <w:rStyle w:val="st1"/>
        </w:rPr>
        <w:t xml:space="preserve">owego w </w:t>
      </w:r>
      <w:r w:rsidRPr="001E10C8">
        <w:rPr>
          <w:rStyle w:val="st1"/>
        </w:rPr>
        <w:t xml:space="preserve"> Krakow</w:t>
      </w:r>
      <w:r>
        <w:rPr>
          <w:rStyle w:val="st1"/>
        </w:rPr>
        <w:t>ie</w:t>
      </w:r>
    </w:p>
    <w:p w14:paraId="4316FE4E" w14:textId="040569B2" w:rsidR="00083AE0" w:rsidRDefault="00083AE0" w:rsidP="00083AE0">
      <w:pPr>
        <w:jc w:val="both"/>
        <w:rPr>
          <w:bCs/>
        </w:rPr>
      </w:pPr>
      <w:r w:rsidRPr="004445F7">
        <w:rPr>
          <w:bCs/>
        </w:rPr>
        <w:t xml:space="preserve">Pracownicy upoważnieni przez Dyrektora Powiatowego Centrum Pomocy Rodzinie </w:t>
      </w:r>
      <w:r w:rsidRPr="004445F7">
        <w:rPr>
          <w:bCs/>
        </w:rPr>
        <w:br/>
        <w:t>w Krakowie:</w:t>
      </w:r>
      <w:r>
        <w:rPr>
          <w:bCs/>
        </w:rPr>
        <w:t xml:space="preserve">          </w:t>
      </w:r>
      <w:r w:rsidR="00E676E7">
        <w:rPr>
          <w:bCs/>
        </w:rPr>
        <w:t>P.</w:t>
      </w:r>
      <w:r>
        <w:rPr>
          <w:bCs/>
        </w:rPr>
        <w:t xml:space="preserve"> Agnieszka Biela</w:t>
      </w:r>
    </w:p>
    <w:p w14:paraId="6426DE69" w14:textId="50A36DE2" w:rsidR="00083AE0" w:rsidRPr="004445F7" w:rsidRDefault="00083AE0" w:rsidP="00083AE0">
      <w:pPr>
        <w:jc w:val="both"/>
        <w:rPr>
          <w:bCs/>
        </w:rPr>
      </w:pPr>
      <w:r>
        <w:rPr>
          <w:bCs/>
        </w:rPr>
        <w:t xml:space="preserve">                               </w:t>
      </w:r>
      <w:r w:rsidR="00E676E7">
        <w:rPr>
          <w:bCs/>
        </w:rPr>
        <w:t>P.</w:t>
      </w:r>
      <w:r>
        <w:rPr>
          <w:bCs/>
        </w:rPr>
        <w:t xml:space="preserve"> Danuta Skopińska - Ambroziak</w:t>
      </w:r>
    </w:p>
    <w:p w14:paraId="422F4773" w14:textId="4E868685" w:rsidR="00083AE0" w:rsidRPr="004445F7" w:rsidRDefault="00083AE0" w:rsidP="00083AE0">
      <w:pPr>
        <w:ind w:left="1776"/>
        <w:jc w:val="both"/>
        <w:rPr>
          <w:bCs/>
        </w:rPr>
      </w:pPr>
      <w:r>
        <w:rPr>
          <w:bCs/>
        </w:rPr>
        <w:t xml:space="preserve">  </w:t>
      </w:r>
      <w:r w:rsidR="00E676E7">
        <w:rPr>
          <w:bCs/>
        </w:rPr>
        <w:t xml:space="preserve">P. </w:t>
      </w:r>
      <w:r>
        <w:rPr>
          <w:bCs/>
        </w:rPr>
        <w:t>Anna Marcińska</w:t>
      </w:r>
      <w:r w:rsidR="00137BFF">
        <w:rPr>
          <w:bCs/>
        </w:rPr>
        <w:t xml:space="preserve"> - Bartkiewicz</w:t>
      </w:r>
    </w:p>
    <w:p w14:paraId="2AD4D06F" w14:textId="77777777" w:rsidR="00083AE0" w:rsidRDefault="00083AE0" w:rsidP="00083AE0">
      <w:pPr>
        <w:rPr>
          <w:b/>
          <w:bCs/>
        </w:rPr>
      </w:pPr>
    </w:p>
    <w:p w14:paraId="414CFB01" w14:textId="77777777" w:rsidR="00083AE0" w:rsidRPr="004445F7" w:rsidRDefault="00083AE0" w:rsidP="00083AE0">
      <w:pPr>
        <w:jc w:val="center"/>
        <w:rPr>
          <w:b/>
          <w:bCs/>
        </w:rPr>
      </w:pPr>
      <w:r w:rsidRPr="004445F7">
        <w:rPr>
          <w:b/>
          <w:bCs/>
        </w:rPr>
        <w:t xml:space="preserve">§ </w:t>
      </w:r>
      <w:r>
        <w:rPr>
          <w:b/>
          <w:bCs/>
        </w:rPr>
        <w:t>4</w:t>
      </w:r>
    </w:p>
    <w:p w14:paraId="4146368C" w14:textId="77777777" w:rsidR="00083AE0" w:rsidRPr="00623620" w:rsidRDefault="00083AE0" w:rsidP="00083AE0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623620">
        <w:rPr>
          <w:color w:val="000000" w:themeColor="text1"/>
        </w:rPr>
        <w:t>Treść ogłoszenia otwartego konkursu ofert na realizację zadania publicznego</w:t>
      </w:r>
      <w:r w:rsidRPr="00704997">
        <w:rPr>
          <w:color w:val="000000" w:themeColor="text1"/>
        </w:rPr>
        <w:t>,</w:t>
      </w:r>
      <w:r w:rsidRPr="00623620">
        <w:rPr>
          <w:color w:val="000000" w:themeColor="text1"/>
        </w:rPr>
        <w:t xml:space="preserve">  ustalenia jego zasad i trybu przeprowadzania otwartego konkursu ofert określa załącznik nr 1 do niniejszej uchwały. </w:t>
      </w:r>
    </w:p>
    <w:p w14:paraId="3DA762E4" w14:textId="77777777" w:rsidR="00083AE0" w:rsidRPr="00623620" w:rsidRDefault="00083AE0" w:rsidP="00083AE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Pr="00623620">
        <w:rPr>
          <w:bCs/>
          <w:color w:val="000000" w:themeColor="text1"/>
        </w:rPr>
        <w:t>Regulamin</w:t>
      </w:r>
      <w:r>
        <w:rPr>
          <w:bCs/>
          <w:color w:val="000000" w:themeColor="text1"/>
        </w:rPr>
        <w:t>/ Zasady</w:t>
      </w:r>
      <w:r w:rsidRPr="00623620">
        <w:rPr>
          <w:bCs/>
          <w:color w:val="000000" w:themeColor="text1"/>
        </w:rPr>
        <w:t xml:space="preserve"> pracy Komisji Konkursowej określa załącznik nr 2 do niniejszej uchwały.</w:t>
      </w:r>
    </w:p>
    <w:p w14:paraId="598989FC" w14:textId="77777777" w:rsidR="00083AE0" w:rsidRDefault="00083AE0" w:rsidP="00083AE0">
      <w:pPr>
        <w:jc w:val="center"/>
        <w:rPr>
          <w:b/>
        </w:rPr>
      </w:pPr>
    </w:p>
    <w:p w14:paraId="0C7F7B7E" w14:textId="77777777" w:rsidR="00083AE0" w:rsidRDefault="00083AE0" w:rsidP="00083AE0">
      <w:pPr>
        <w:jc w:val="center"/>
      </w:pPr>
      <w:r>
        <w:rPr>
          <w:b/>
        </w:rPr>
        <w:t>§ 5</w:t>
      </w:r>
    </w:p>
    <w:p w14:paraId="11B13651" w14:textId="77777777" w:rsidR="00083AE0" w:rsidRDefault="00083AE0" w:rsidP="00083AE0">
      <w:pPr>
        <w:jc w:val="both"/>
      </w:pPr>
      <w:r>
        <w:t>Wykonanie Uchwały powierza się Dyrektorowi Powiatowego Centrum Pomocy Rodzinie                    w Krakowie.</w:t>
      </w:r>
    </w:p>
    <w:p w14:paraId="567D74FA" w14:textId="77777777" w:rsidR="00083AE0" w:rsidRDefault="00083AE0" w:rsidP="00083AE0">
      <w:pPr>
        <w:ind w:left="2832" w:firstLine="708"/>
      </w:pPr>
      <w:r>
        <w:t xml:space="preserve">              </w:t>
      </w:r>
      <w:r>
        <w:rPr>
          <w:b/>
        </w:rPr>
        <w:t>§ 6</w:t>
      </w:r>
    </w:p>
    <w:p w14:paraId="25FD7376" w14:textId="77777777" w:rsidR="00083AE0" w:rsidRDefault="00083AE0" w:rsidP="00083AE0">
      <w:pPr>
        <w:jc w:val="both"/>
      </w:pPr>
      <w:r>
        <w:t>Uchwała wchodzi w życie z dniem podpisania.</w:t>
      </w:r>
    </w:p>
    <w:p w14:paraId="07434B24" w14:textId="77777777" w:rsidR="00083AE0" w:rsidRDefault="00083AE0" w:rsidP="00083AE0">
      <w:pPr>
        <w:tabs>
          <w:tab w:val="left" w:pos="8842"/>
        </w:tabs>
        <w:ind w:right="74"/>
      </w:pPr>
      <w:r>
        <w:tab/>
      </w:r>
    </w:p>
    <w:p w14:paraId="3BA64C51" w14:textId="77777777" w:rsidR="00083AE0" w:rsidRDefault="00083AE0" w:rsidP="00083AE0">
      <w:pPr>
        <w:tabs>
          <w:tab w:val="left" w:pos="8842"/>
        </w:tabs>
        <w:ind w:right="74"/>
      </w:pPr>
    </w:p>
    <w:p w14:paraId="75CA87A7" w14:textId="77777777" w:rsidR="00083AE0" w:rsidRPr="004445F7" w:rsidRDefault="00083AE0" w:rsidP="00083AE0">
      <w:pPr>
        <w:ind w:left="4956" w:firstLine="708"/>
      </w:pPr>
    </w:p>
    <w:p w14:paraId="75C315C3" w14:textId="77777777" w:rsidR="00083AE0" w:rsidRPr="004445F7" w:rsidRDefault="00083AE0" w:rsidP="00083AE0">
      <w:pPr>
        <w:ind w:left="4956" w:firstLine="708"/>
      </w:pPr>
    </w:p>
    <w:p w14:paraId="5826E308" w14:textId="77777777" w:rsidR="00083AE0" w:rsidRPr="004445F7" w:rsidRDefault="00083AE0" w:rsidP="00083AE0">
      <w:pPr>
        <w:ind w:left="4956" w:firstLine="708"/>
      </w:pPr>
    </w:p>
    <w:p w14:paraId="66E09A39" w14:textId="77777777" w:rsidR="00083AE0" w:rsidRPr="004445F7" w:rsidRDefault="00083AE0" w:rsidP="00083AE0">
      <w:pPr>
        <w:ind w:left="4956" w:firstLine="708"/>
      </w:pPr>
    </w:p>
    <w:p w14:paraId="51896143" w14:textId="77777777" w:rsidR="00083AE0" w:rsidRPr="004445F7" w:rsidRDefault="00083AE0" w:rsidP="00083AE0">
      <w:pPr>
        <w:ind w:left="4956" w:firstLine="708"/>
      </w:pPr>
    </w:p>
    <w:p w14:paraId="1E65180A" w14:textId="77777777" w:rsidR="00083AE0" w:rsidRPr="004445F7" w:rsidRDefault="00083AE0" w:rsidP="00083AE0">
      <w:pPr>
        <w:ind w:left="4956" w:firstLine="708"/>
      </w:pPr>
    </w:p>
    <w:p w14:paraId="2758032A" w14:textId="77777777" w:rsidR="00083AE0" w:rsidRPr="004445F7" w:rsidRDefault="00083AE0" w:rsidP="00083AE0">
      <w:pPr>
        <w:ind w:left="4956" w:firstLine="708"/>
      </w:pPr>
    </w:p>
    <w:p w14:paraId="767E1954" w14:textId="77777777" w:rsidR="00083AE0" w:rsidRPr="004445F7" w:rsidRDefault="00083AE0" w:rsidP="00083AE0">
      <w:pPr>
        <w:ind w:left="4956" w:firstLine="708"/>
      </w:pPr>
    </w:p>
    <w:p w14:paraId="5E9E98C2" w14:textId="77777777" w:rsidR="00083AE0" w:rsidRDefault="00083AE0" w:rsidP="00083AE0">
      <w:pPr>
        <w:jc w:val="both"/>
      </w:pPr>
    </w:p>
    <w:p w14:paraId="05574464" w14:textId="77777777" w:rsidR="00083AE0" w:rsidRDefault="00083AE0" w:rsidP="00083AE0">
      <w:pPr>
        <w:tabs>
          <w:tab w:val="left" w:pos="8842"/>
        </w:tabs>
        <w:ind w:left="4956" w:right="74"/>
      </w:pPr>
    </w:p>
    <w:p w14:paraId="7FE751BE" w14:textId="77777777" w:rsidR="00083AE0" w:rsidRDefault="00083AE0" w:rsidP="00083AE0">
      <w:pPr>
        <w:tabs>
          <w:tab w:val="left" w:pos="8842"/>
        </w:tabs>
        <w:ind w:left="4956" w:right="74"/>
      </w:pPr>
    </w:p>
    <w:p w14:paraId="6837E6AC" w14:textId="77777777" w:rsidR="00083AE0" w:rsidRDefault="00083AE0" w:rsidP="00083AE0">
      <w:pPr>
        <w:tabs>
          <w:tab w:val="left" w:pos="8842"/>
        </w:tabs>
        <w:ind w:left="4956" w:right="74"/>
      </w:pPr>
    </w:p>
    <w:p w14:paraId="4399500B" w14:textId="77777777" w:rsidR="00083AE0" w:rsidRDefault="00083AE0" w:rsidP="00083AE0">
      <w:pPr>
        <w:tabs>
          <w:tab w:val="left" w:pos="8842"/>
        </w:tabs>
        <w:ind w:left="4956" w:right="74"/>
      </w:pPr>
    </w:p>
    <w:p w14:paraId="6BA07DA0" w14:textId="77777777" w:rsidR="00083AE0" w:rsidRDefault="00083AE0" w:rsidP="00083AE0">
      <w:pPr>
        <w:tabs>
          <w:tab w:val="left" w:pos="8842"/>
        </w:tabs>
        <w:ind w:left="4956" w:right="74"/>
      </w:pPr>
    </w:p>
    <w:p w14:paraId="070055D8" w14:textId="77777777" w:rsidR="00083AE0" w:rsidRDefault="00083AE0" w:rsidP="00083AE0">
      <w:pPr>
        <w:tabs>
          <w:tab w:val="left" w:pos="8842"/>
        </w:tabs>
        <w:ind w:left="4956" w:right="74"/>
      </w:pPr>
    </w:p>
    <w:p w14:paraId="32E9F68B" w14:textId="77777777" w:rsidR="00083AE0" w:rsidRDefault="00083AE0" w:rsidP="00083AE0">
      <w:pPr>
        <w:tabs>
          <w:tab w:val="left" w:pos="8842"/>
        </w:tabs>
        <w:ind w:left="4956" w:right="74"/>
      </w:pPr>
    </w:p>
    <w:p w14:paraId="54A3F961" w14:textId="77777777" w:rsidR="00083AE0" w:rsidRDefault="00083AE0" w:rsidP="00083AE0">
      <w:pPr>
        <w:tabs>
          <w:tab w:val="left" w:pos="8842"/>
        </w:tabs>
        <w:ind w:left="4956" w:right="74"/>
      </w:pPr>
    </w:p>
    <w:p w14:paraId="31A2D1A2" w14:textId="77777777" w:rsidR="00083AE0" w:rsidRDefault="00083AE0" w:rsidP="00083AE0">
      <w:pPr>
        <w:tabs>
          <w:tab w:val="left" w:pos="8842"/>
        </w:tabs>
        <w:ind w:left="4956" w:right="74"/>
      </w:pPr>
    </w:p>
    <w:p w14:paraId="4E51140F" w14:textId="77777777" w:rsidR="00083AE0" w:rsidRDefault="00083AE0" w:rsidP="00083AE0">
      <w:pPr>
        <w:tabs>
          <w:tab w:val="left" w:pos="8842"/>
        </w:tabs>
        <w:ind w:left="4956" w:right="74"/>
      </w:pPr>
    </w:p>
    <w:p w14:paraId="177B65FC" w14:textId="77777777" w:rsidR="00083AE0" w:rsidRDefault="00083AE0" w:rsidP="00083AE0">
      <w:pPr>
        <w:tabs>
          <w:tab w:val="left" w:pos="8842"/>
        </w:tabs>
        <w:ind w:left="4956" w:right="74"/>
      </w:pPr>
    </w:p>
    <w:p w14:paraId="7404228D" w14:textId="77777777" w:rsidR="00083AE0" w:rsidRDefault="00083AE0" w:rsidP="00083AE0">
      <w:pPr>
        <w:tabs>
          <w:tab w:val="left" w:pos="8842"/>
        </w:tabs>
        <w:ind w:left="4956" w:right="74"/>
      </w:pPr>
    </w:p>
    <w:p w14:paraId="5DAE694A" w14:textId="77777777" w:rsidR="00083AE0" w:rsidRDefault="00083AE0" w:rsidP="00083AE0">
      <w:pPr>
        <w:tabs>
          <w:tab w:val="left" w:pos="8842"/>
        </w:tabs>
        <w:ind w:left="4956" w:right="74"/>
      </w:pPr>
    </w:p>
    <w:p w14:paraId="21FC658D" w14:textId="77777777" w:rsidR="00083AE0" w:rsidRDefault="00083AE0" w:rsidP="00A76809">
      <w:pPr>
        <w:tabs>
          <w:tab w:val="left" w:pos="8842"/>
        </w:tabs>
        <w:ind w:right="74"/>
      </w:pPr>
    </w:p>
    <w:p w14:paraId="6AD0A697" w14:textId="660CE7F2" w:rsidR="00083AE0" w:rsidRPr="00076AC1" w:rsidRDefault="00083AE0" w:rsidP="00083AE0">
      <w:pPr>
        <w:tabs>
          <w:tab w:val="left" w:pos="8842"/>
        </w:tabs>
        <w:ind w:right="74"/>
        <w:jc w:val="right"/>
      </w:pPr>
      <w:r w:rsidRPr="00076AC1">
        <w:lastRenderedPageBreak/>
        <w:t xml:space="preserve">Załącznik nr 1 do Uchwały </w:t>
      </w:r>
      <w:r w:rsidR="00701186">
        <w:t>N</w:t>
      </w:r>
      <w:r w:rsidRPr="00076AC1">
        <w:t xml:space="preserve">r </w:t>
      </w:r>
      <w:r w:rsidR="00994450">
        <w:t>169</w:t>
      </w:r>
      <w:r w:rsidRPr="00076AC1">
        <w:t>/ 202</w:t>
      </w:r>
      <w:r>
        <w:t>1</w:t>
      </w:r>
    </w:p>
    <w:p w14:paraId="6193DCEC" w14:textId="77777777" w:rsidR="00083AE0" w:rsidRPr="00076AC1" w:rsidRDefault="00083AE0" w:rsidP="00083AE0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Zarządu Powiatu w Krakowie                                                                          </w:t>
      </w:r>
    </w:p>
    <w:p w14:paraId="008F437F" w14:textId="3057BBD6" w:rsidR="00083AE0" w:rsidRPr="00076AC1" w:rsidRDefault="00083AE0" w:rsidP="00083AE0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  z dnia </w:t>
      </w:r>
      <w:r w:rsidR="00994450">
        <w:t xml:space="preserve">20 maja </w:t>
      </w:r>
      <w:r w:rsidRPr="00076AC1">
        <w:t>202</w:t>
      </w:r>
      <w:r>
        <w:t>1</w:t>
      </w:r>
      <w:r w:rsidRPr="00076AC1">
        <w:t>r.</w:t>
      </w:r>
    </w:p>
    <w:p w14:paraId="131D18FC" w14:textId="77777777" w:rsidR="00083AE0" w:rsidRDefault="00083AE0" w:rsidP="00083AE0">
      <w:pPr>
        <w:tabs>
          <w:tab w:val="left" w:pos="8842"/>
        </w:tabs>
        <w:ind w:right="72"/>
        <w:jc w:val="both"/>
        <w:rPr>
          <w:b/>
        </w:rPr>
      </w:pPr>
    </w:p>
    <w:p w14:paraId="5E5437B7" w14:textId="77777777" w:rsidR="00083AE0" w:rsidRDefault="00083AE0" w:rsidP="00083AE0">
      <w:pPr>
        <w:jc w:val="both"/>
        <w:rPr>
          <w:b/>
          <w:bCs/>
        </w:rPr>
      </w:pPr>
      <w:r w:rsidRPr="00A77856">
        <w:rPr>
          <w:b/>
          <w:bCs/>
          <w:color w:val="000000" w:themeColor="text1"/>
        </w:rPr>
        <w:t>Treść ogłoszenia otwartego konkursu ofert na realizację zadania publicznego</w:t>
      </w:r>
      <w:r w:rsidRPr="00A77856">
        <w:rPr>
          <w:b/>
          <w:bCs/>
        </w:rPr>
        <w:t xml:space="preserve"> </w:t>
      </w:r>
    </w:p>
    <w:p w14:paraId="5FEA4759" w14:textId="77777777" w:rsidR="00083AE0" w:rsidRPr="00A77856" w:rsidRDefault="00083AE0" w:rsidP="00083AE0">
      <w:pPr>
        <w:jc w:val="both"/>
        <w:rPr>
          <w:b/>
          <w:bCs/>
        </w:rPr>
      </w:pPr>
    </w:p>
    <w:p w14:paraId="39C01E03" w14:textId="1EFCA122" w:rsidR="00083AE0" w:rsidRDefault="00083AE0" w:rsidP="00083AE0">
      <w:pPr>
        <w:jc w:val="both"/>
        <w:rPr>
          <w:color w:val="000000"/>
        </w:rPr>
      </w:pPr>
      <w:r>
        <w:t xml:space="preserve">Na podstawie art. 11 ust. 1, pkt. 1, ust. 2 oraz art. 13 Ustawy z dnia 24 kwietnia 2003 roku </w:t>
      </w:r>
      <w:r>
        <w:br/>
        <w:t xml:space="preserve">o działalności pożytku publicznego i o wolontariacie </w:t>
      </w:r>
      <w:r w:rsidR="00EE6118" w:rsidRPr="00182B87">
        <w:rPr>
          <w:rFonts w:eastAsia="UniversPro-Roman"/>
        </w:rPr>
        <w:t>(t.j. Dz.U. z 2020 r., poz. 1057)</w:t>
      </w:r>
      <w:r w:rsidRPr="00182B87">
        <w:t>.</w:t>
      </w:r>
      <w:r w:rsidRPr="00350F56">
        <w:t xml:space="preserve"> </w:t>
      </w:r>
      <w:r w:rsidRPr="00350F56">
        <w:rPr>
          <w:color w:val="000000"/>
        </w:rPr>
        <w:t xml:space="preserve"> </w:t>
      </w:r>
    </w:p>
    <w:p w14:paraId="1A4C3C86" w14:textId="77777777" w:rsidR="00083AE0" w:rsidRDefault="00083AE0" w:rsidP="00083AE0">
      <w:pPr>
        <w:jc w:val="both"/>
      </w:pPr>
    </w:p>
    <w:p w14:paraId="79BA9593" w14:textId="4080D1F7" w:rsidR="00083AE0" w:rsidRDefault="00083AE0" w:rsidP="00083AE0">
      <w:pPr>
        <w:jc w:val="both"/>
      </w:pPr>
      <w:r>
        <w:rPr>
          <w:b/>
        </w:rPr>
        <w:t>1.</w:t>
      </w:r>
      <w:r w:rsidRPr="00C65826">
        <w:t xml:space="preserve"> </w:t>
      </w:r>
      <w:r w:rsidRPr="008251BC">
        <w:t>Zarząd Powiatu w Krakowie ogłasza</w:t>
      </w:r>
      <w:r w:rsidRPr="00667131">
        <w:rPr>
          <w:b/>
        </w:rPr>
        <w:t xml:space="preserve"> </w:t>
      </w:r>
      <w:r>
        <w:t>otwarty konkurs ofert</w:t>
      </w:r>
      <w:r w:rsidRPr="007E1EC8">
        <w:t xml:space="preserve"> na</w:t>
      </w:r>
      <w:r>
        <w:t xml:space="preserve"> wsparcie realizacji, w roku 2021, zadań dla mieszkańców powiatu krakowskiego w zakresie:</w:t>
      </w:r>
    </w:p>
    <w:p w14:paraId="060931C0" w14:textId="77777777" w:rsidR="00083AE0" w:rsidRDefault="00083AE0" w:rsidP="00083AE0">
      <w:pPr>
        <w:jc w:val="both"/>
      </w:pPr>
      <w:r>
        <w:t>1) prowadzenia rehabilitacji osób niepełnosprawnych w różnych typach placówek</w:t>
      </w:r>
    </w:p>
    <w:p w14:paraId="29C64447" w14:textId="77777777" w:rsidR="00083AE0" w:rsidRDefault="00083AE0" w:rsidP="00083AE0">
      <w:pPr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3636341B" w14:textId="77777777" w:rsidR="00083AE0" w:rsidRDefault="00083AE0" w:rsidP="00083AE0">
      <w:pPr>
        <w:numPr>
          <w:ilvl w:val="0"/>
          <w:numId w:val="8"/>
        </w:numPr>
        <w:ind w:hanging="720"/>
        <w:jc w:val="both"/>
      </w:pPr>
      <w:r>
        <w:t>mają na celu nabywanie, rozwijanie i podtrzymywanie umiejętności niezbędnych do samodzielnego funkcjonowania osób niepełnosprawnych,</w:t>
      </w:r>
    </w:p>
    <w:p w14:paraId="5879C141" w14:textId="77777777" w:rsidR="00083AE0" w:rsidRDefault="00083AE0" w:rsidP="00083AE0">
      <w:pPr>
        <w:numPr>
          <w:ilvl w:val="0"/>
          <w:numId w:val="8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51F7C576" w14:textId="77777777" w:rsidR="00083AE0" w:rsidRDefault="00083AE0" w:rsidP="00083AE0">
      <w:pPr>
        <w:numPr>
          <w:ilvl w:val="0"/>
          <w:numId w:val="8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295F1A75" w14:textId="77777777" w:rsidR="00083AE0" w:rsidRDefault="00083AE0" w:rsidP="00083AE0">
      <w:pPr>
        <w:jc w:val="both"/>
      </w:pPr>
    </w:p>
    <w:p w14:paraId="4086C522" w14:textId="121B4220" w:rsidR="00083AE0" w:rsidRDefault="00083AE0" w:rsidP="00083AE0">
      <w:pPr>
        <w:jc w:val="both"/>
      </w:pPr>
      <w:r w:rsidRPr="008251BC">
        <w:rPr>
          <w:b/>
        </w:rPr>
        <w:t>2.</w:t>
      </w:r>
      <w:r>
        <w:rPr>
          <w:b/>
        </w:rPr>
        <w:t xml:space="preserve"> </w:t>
      </w:r>
      <w:r>
        <w:t>Na realizację wyżej wymienionych zadań</w:t>
      </w:r>
      <w:r w:rsidRPr="00BD6DB5">
        <w:t xml:space="preserve"> przeznacza się kwot</w:t>
      </w:r>
      <w:r>
        <w:t xml:space="preserve">ę </w:t>
      </w:r>
      <w:r w:rsidR="00790F23">
        <w:rPr>
          <w:b/>
        </w:rPr>
        <w:t>5</w:t>
      </w:r>
      <w:r w:rsidRPr="00367B7F">
        <w:rPr>
          <w:b/>
        </w:rPr>
        <w:t>0 000,00</w:t>
      </w:r>
      <w:r w:rsidRPr="00367B7F">
        <w:t xml:space="preserve"> złotych </w:t>
      </w:r>
      <w:r w:rsidRPr="00367B7F">
        <w:rPr>
          <w:i/>
        </w:rPr>
        <w:t xml:space="preserve">(słownie: </w:t>
      </w:r>
      <w:r w:rsidR="00790F23">
        <w:rPr>
          <w:i/>
        </w:rPr>
        <w:t>pięćdziesiąt</w:t>
      </w:r>
      <w:r w:rsidRPr="00367B7F">
        <w:rPr>
          <w:i/>
        </w:rPr>
        <w:t xml:space="preserve"> tysięcy złotych 00/100).</w:t>
      </w:r>
    </w:p>
    <w:p w14:paraId="0D457FE6" w14:textId="0E99DA11" w:rsidR="00083AE0" w:rsidRDefault="00083AE0" w:rsidP="00083AE0">
      <w:pPr>
        <w:tabs>
          <w:tab w:val="left" w:pos="8640"/>
        </w:tabs>
        <w:ind w:right="72"/>
        <w:jc w:val="both"/>
        <w:rPr>
          <w:b/>
        </w:rPr>
      </w:pPr>
    </w:p>
    <w:p w14:paraId="3F4F77B9" w14:textId="77777777" w:rsidR="00A76809" w:rsidRDefault="00A76809" w:rsidP="00083AE0">
      <w:pPr>
        <w:tabs>
          <w:tab w:val="left" w:pos="8640"/>
        </w:tabs>
        <w:ind w:right="72"/>
        <w:jc w:val="both"/>
        <w:rPr>
          <w:b/>
        </w:rPr>
      </w:pPr>
    </w:p>
    <w:p w14:paraId="3E48462A" w14:textId="77777777" w:rsidR="00083AE0" w:rsidRDefault="00083AE0" w:rsidP="00083AE0">
      <w:pPr>
        <w:jc w:val="both"/>
        <w:rPr>
          <w:b/>
        </w:rPr>
      </w:pPr>
      <w:r>
        <w:rPr>
          <w:b/>
        </w:rPr>
        <w:t>I</w:t>
      </w:r>
      <w:r w:rsidRPr="00AC3BDD">
        <w:rPr>
          <w:b/>
        </w:rPr>
        <w:t>.</w:t>
      </w:r>
      <w:r>
        <w:rPr>
          <w:b/>
        </w:rPr>
        <w:t xml:space="preserve"> </w:t>
      </w:r>
      <w:r w:rsidRPr="00AC3BDD">
        <w:rPr>
          <w:b/>
        </w:rPr>
        <w:t>ZASADY PRZYZNAWANIA DOTACJI</w:t>
      </w:r>
    </w:p>
    <w:p w14:paraId="75B88828" w14:textId="77777777" w:rsidR="00083AE0" w:rsidRPr="00D01D32" w:rsidRDefault="00083AE0" w:rsidP="00083AE0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D01D32">
        <w:rPr>
          <w:b/>
          <w:bCs/>
        </w:rPr>
        <w:t>Podmiotami  uprawnionymi do składania ofert są:</w:t>
      </w:r>
    </w:p>
    <w:p w14:paraId="434C4AA3" w14:textId="100484C1" w:rsidR="00083AE0" w:rsidRDefault="00083AE0" w:rsidP="00083AE0">
      <w:pPr>
        <w:ind w:right="72" w:hanging="540"/>
        <w:jc w:val="both"/>
      </w:pPr>
      <w:r>
        <w:t xml:space="preserve">         1) organizacje pozarządowe w rozumieniu ustawy z dnia 24 kwietnia 2003 roku </w:t>
      </w:r>
      <w:r>
        <w:br/>
        <w:t xml:space="preserve">o działalności  pożytku publicznego i o </w:t>
      </w:r>
      <w:r w:rsidRPr="00182B87">
        <w:t xml:space="preserve">wolontariacie </w:t>
      </w:r>
      <w:r w:rsidR="00EE6118" w:rsidRPr="00182B87">
        <w:rPr>
          <w:rFonts w:eastAsia="UniversPro-Roman"/>
        </w:rPr>
        <w:t>(t.j. Dz.U. z 2020 r., poz. 1057)</w:t>
      </w:r>
      <w:r w:rsidRPr="00182B87">
        <w:t>,</w:t>
      </w:r>
    </w:p>
    <w:p w14:paraId="60D81C77" w14:textId="6EA3C969" w:rsidR="00083AE0" w:rsidRDefault="00083AE0" w:rsidP="00083AE0">
      <w:pPr>
        <w:tabs>
          <w:tab w:val="left" w:pos="180"/>
        </w:tabs>
        <w:ind w:right="72"/>
        <w:jc w:val="both"/>
      </w:pPr>
      <w:r>
        <w:t xml:space="preserve">2)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14:paraId="5DC8E57C" w14:textId="77777777" w:rsidR="00083AE0" w:rsidRDefault="00083AE0" w:rsidP="00083AE0">
      <w:pPr>
        <w:pStyle w:val="akapit"/>
        <w:ind w:right="72" w:firstLine="0"/>
      </w:pPr>
      <w:r>
        <w:t>3) stowarzyszenia jednostek samorządu terytorialnego,</w:t>
      </w:r>
    </w:p>
    <w:p w14:paraId="7F18A13B" w14:textId="77777777" w:rsidR="00083AE0" w:rsidRDefault="00083AE0" w:rsidP="00083AE0">
      <w:pPr>
        <w:pStyle w:val="akapit"/>
        <w:ind w:right="72" w:firstLine="0"/>
      </w:pPr>
      <w:r>
        <w:t>4) spółdzielnie socjalne,</w:t>
      </w:r>
    </w:p>
    <w:p w14:paraId="12200D79" w14:textId="72023A37" w:rsidR="00083AE0" w:rsidRDefault="00083AE0" w:rsidP="00083AE0">
      <w:pPr>
        <w:pStyle w:val="akapit"/>
        <w:ind w:right="72" w:firstLine="0"/>
      </w:pPr>
      <w:r>
        <w:t>5) spółki akcyjne i spółki z ograniczoną odpowiedzialnością oraz kluby sportowe będące spółkami działającymi na podstawie przepisów ustawy z dnia 25 czerwca 2010 r. o sporcie (Dz.U. z 20</w:t>
      </w:r>
      <w:r w:rsidR="00074B0E">
        <w:t>20</w:t>
      </w:r>
      <w:r>
        <w:t>r., poz. 1</w:t>
      </w:r>
      <w:r w:rsidR="00074B0E">
        <w:t>133</w:t>
      </w:r>
      <w:r>
        <w:t xml:space="preserve"> t.j.),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7119A8A9" w14:textId="418FBC8C" w:rsidR="00083AE0" w:rsidRPr="00790F23" w:rsidRDefault="00083AE0" w:rsidP="00083AE0">
      <w:pPr>
        <w:pStyle w:val="akapit"/>
        <w:ind w:right="72" w:firstLine="708"/>
      </w:pPr>
      <w:r w:rsidRPr="00790F23">
        <w:t xml:space="preserve">W/w podmioty są zobowiązane prowadzić działalność </w:t>
      </w:r>
      <w:r w:rsidR="00AA45EF">
        <w:t>na rzecz osób niepełnosprawnych przez okres co najmniej 2 lat przed dniem złożenia oferty</w:t>
      </w:r>
      <w:r w:rsidRPr="00790F23">
        <w:t xml:space="preserve">. </w:t>
      </w:r>
    </w:p>
    <w:p w14:paraId="6EEE56CE" w14:textId="5B6C9EEC" w:rsidR="00083AE0" w:rsidRDefault="00083AE0" w:rsidP="00083AE0">
      <w:pPr>
        <w:pStyle w:val="akapit"/>
        <w:ind w:right="72" w:firstLine="708"/>
      </w:pPr>
      <w:r w:rsidRPr="00790F23">
        <w:t>Dwie lub więcej organizacje pozarządowe lub podmioty wyżej wymienione działające wspólnie mogą złożyć ofertę wspólną.</w:t>
      </w:r>
      <w:r w:rsidRPr="004445F7">
        <w:t xml:space="preserve">    </w:t>
      </w:r>
    </w:p>
    <w:p w14:paraId="48851F23" w14:textId="42411349" w:rsidR="00083AE0" w:rsidRDefault="00083AE0" w:rsidP="00083AE0">
      <w:pPr>
        <w:pStyle w:val="akapit"/>
        <w:ind w:right="72" w:firstLine="0"/>
        <w:rPr>
          <w:b/>
        </w:rPr>
      </w:pPr>
    </w:p>
    <w:p w14:paraId="558DBBD9" w14:textId="77777777" w:rsidR="008E2B95" w:rsidRDefault="008E2B95" w:rsidP="00083AE0">
      <w:pPr>
        <w:pStyle w:val="akapit"/>
        <w:ind w:right="72" w:firstLine="0"/>
        <w:rPr>
          <w:b/>
        </w:rPr>
      </w:pPr>
    </w:p>
    <w:p w14:paraId="360856C2" w14:textId="77777777" w:rsidR="00083AE0" w:rsidRDefault="00083AE0" w:rsidP="00083AE0">
      <w:pPr>
        <w:jc w:val="both"/>
        <w:rPr>
          <w:b/>
        </w:rPr>
      </w:pPr>
      <w:r>
        <w:rPr>
          <w:b/>
        </w:rPr>
        <w:t>2</w:t>
      </w:r>
      <w:r w:rsidRPr="00606A11">
        <w:rPr>
          <w:b/>
        </w:rPr>
        <w:t>.</w:t>
      </w:r>
      <w:r>
        <w:rPr>
          <w:b/>
        </w:rPr>
        <w:t xml:space="preserve"> Cel, termin i warunki realizacji zadania</w:t>
      </w:r>
    </w:p>
    <w:p w14:paraId="78F53088" w14:textId="77777777" w:rsidR="00083AE0" w:rsidRPr="00A4417F" w:rsidRDefault="00083AE0" w:rsidP="00083AE0">
      <w:pPr>
        <w:jc w:val="both"/>
        <w:rPr>
          <w:bCs/>
        </w:rPr>
      </w:pPr>
      <w:r>
        <w:rPr>
          <w:bCs/>
        </w:rPr>
        <w:t xml:space="preserve">1)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niepełnosprawny</w:t>
      </w:r>
      <w:r>
        <w:rPr>
          <w:bCs/>
        </w:rPr>
        <w:t>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7153CC5C" w14:textId="77777777" w:rsidR="00083AE0" w:rsidRPr="00226B4B" w:rsidRDefault="00083AE0" w:rsidP="00083AE0">
      <w:pPr>
        <w:pStyle w:val="akapit"/>
        <w:ind w:right="72" w:firstLine="0"/>
      </w:pPr>
    </w:p>
    <w:p w14:paraId="36D3E879" w14:textId="777AD1B8" w:rsidR="00083AE0" w:rsidRDefault="00083AE0" w:rsidP="00083AE0">
      <w:pPr>
        <w:tabs>
          <w:tab w:val="left" w:pos="8640"/>
        </w:tabs>
        <w:ind w:right="72"/>
        <w:jc w:val="both"/>
      </w:pPr>
      <w:r>
        <w:lastRenderedPageBreak/>
        <w:t xml:space="preserve">2) Zadanie będące przedmiotem konkursu winno rozpocząć się </w:t>
      </w:r>
      <w:r w:rsidRPr="00367B7F">
        <w:t xml:space="preserve">od </w:t>
      </w:r>
      <w:r w:rsidR="00486CAB">
        <w:t>1</w:t>
      </w:r>
      <w:r w:rsidR="00854AF5">
        <w:t>2</w:t>
      </w:r>
      <w:r w:rsidR="00E915FE">
        <w:t xml:space="preserve"> lipca</w:t>
      </w:r>
      <w:r w:rsidR="00790F23">
        <w:t xml:space="preserve"> </w:t>
      </w:r>
      <w:r w:rsidRPr="00367B7F">
        <w:t>202</w:t>
      </w:r>
      <w:r>
        <w:t>1</w:t>
      </w:r>
      <w:r w:rsidRPr="00367B7F">
        <w:t xml:space="preserve"> roku,</w:t>
      </w:r>
      <w:r>
        <w:t xml:space="preserve"> </w:t>
      </w:r>
      <w:r>
        <w:br/>
        <w:t>a zakończyć nie później niż do 30 listopada 2021 roku.</w:t>
      </w:r>
    </w:p>
    <w:p w14:paraId="2AE33B63" w14:textId="77777777" w:rsidR="00182B87" w:rsidRDefault="00182B87" w:rsidP="00083AE0">
      <w:pPr>
        <w:tabs>
          <w:tab w:val="left" w:pos="8640"/>
        </w:tabs>
        <w:ind w:right="72"/>
        <w:jc w:val="both"/>
      </w:pPr>
    </w:p>
    <w:p w14:paraId="7A8A37F4" w14:textId="0B12A295" w:rsidR="00083AE0" w:rsidRPr="00943503" w:rsidRDefault="00083AE0" w:rsidP="00083AE0">
      <w:pPr>
        <w:jc w:val="both"/>
        <w:rPr>
          <w:color w:val="000000"/>
        </w:rPr>
      </w:pPr>
      <w:r>
        <w:t xml:space="preserve">3) </w:t>
      </w:r>
      <w:r w:rsidRPr="00943503">
        <w:t xml:space="preserve">Zakres i warunki realizacji zadania określi umowa zgodna ze wzorem przyjętym </w:t>
      </w:r>
      <w:r w:rsidRPr="00943503">
        <w:br/>
        <w:t xml:space="preserve">w </w:t>
      </w:r>
      <w:r w:rsidRPr="00943503">
        <w:rPr>
          <w:color w:val="000000"/>
        </w:rPr>
        <w:t xml:space="preserve">Rozporządzeniu </w:t>
      </w:r>
      <w:r>
        <w:rPr>
          <w:color w:val="000000"/>
        </w:rPr>
        <w:t xml:space="preserve">Przewodniczącego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 xml:space="preserve">(Dz.U. </w:t>
      </w:r>
      <w:r>
        <w:br/>
        <w:t>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 </w:t>
      </w:r>
      <w:r w:rsidRPr="004B625D">
        <w:rPr>
          <w:color w:val="000000"/>
        </w:rPr>
        <w:t>sporządzone z</w:t>
      </w:r>
      <w:r>
        <w:rPr>
          <w:color w:val="000000"/>
        </w:rPr>
        <w:t xml:space="preserve"> uwzględnieniem art. 151 ust. 2 i</w:t>
      </w:r>
      <w:r w:rsidRPr="004B625D">
        <w:rPr>
          <w:color w:val="000000"/>
        </w:rPr>
        <w:t xml:space="preserve"> art. 221 ust. 3 ustawy </w:t>
      </w:r>
      <w:r>
        <w:rPr>
          <w:color w:val="000000"/>
        </w:rPr>
        <w:br/>
      </w:r>
      <w:r w:rsidRPr="004B625D">
        <w:rPr>
          <w:color w:val="000000"/>
        </w:rPr>
        <w:t>z dni</w:t>
      </w:r>
      <w:r>
        <w:rPr>
          <w:color w:val="000000"/>
        </w:rPr>
        <w:t>a 27 sierpnia 2009r. o finansa</w:t>
      </w:r>
      <w:r w:rsidRPr="004B625D">
        <w:rPr>
          <w:color w:val="000000"/>
        </w:rPr>
        <w:t>ch publicznych oraz przepi</w:t>
      </w:r>
      <w:r>
        <w:rPr>
          <w:color w:val="000000"/>
        </w:rPr>
        <w:t>sów ustawy</w:t>
      </w:r>
      <w:r w:rsidRPr="004B625D">
        <w:rPr>
          <w:color w:val="000000"/>
        </w:rPr>
        <w:t xml:space="preserve"> o działalności pożytku publicznego i wolontariacie </w:t>
      </w:r>
      <w:r w:rsidR="00EE6118" w:rsidRPr="00182B87">
        <w:rPr>
          <w:rFonts w:eastAsia="UniversPro-Roman"/>
        </w:rPr>
        <w:t>(t.j. Dz.U. z 2020 r., poz. 1057)</w:t>
      </w:r>
      <w:r w:rsidRPr="00182B87">
        <w:t>.</w:t>
      </w:r>
    </w:p>
    <w:p w14:paraId="23918F37" w14:textId="77777777" w:rsidR="00083AE0" w:rsidRDefault="00083AE0" w:rsidP="00083AE0">
      <w:pPr>
        <w:jc w:val="both"/>
      </w:pPr>
    </w:p>
    <w:p w14:paraId="22300953" w14:textId="64C3F2A4" w:rsidR="00083AE0" w:rsidRPr="00BD6203" w:rsidRDefault="00083AE0" w:rsidP="00083AE0">
      <w:pPr>
        <w:jc w:val="both"/>
        <w:rPr>
          <w:color w:val="000000"/>
        </w:rPr>
      </w:pPr>
      <w:r w:rsidRPr="00BD6203">
        <w:rPr>
          <w:b/>
        </w:rPr>
        <w:t>3.</w:t>
      </w:r>
      <w:r w:rsidRPr="00BD6203">
        <w:t xml:space="preserve"> </w:t>
      </w:r>
      <w:r w:rsidRPr="00BD6203">
        <w:rPr>
          <w:b/>
        </w:rPr>
        <w:t xml:space="preserve">Zestawienie kosztów realizacji zadania </w:t>
      </w:r>
      <w:r w:rsidRPr="00BD6203">
        <w:t>winno być sporządzon</w:t>
      </w:r>
      <w:r w:rsidR="001070F9">
        <w:t>e</w:t>
      </w:r>
      <w:r w:rsidRPr="00BD6203">
        <w:t xml:space="preserve"> w rozbiciu na poszczególne „rodzaje kosztów”, tj. należy uwzględnić wszystkie koszty realizacji zadania. </w:t>
      </w:r>
      <w:r w:rsidRPr="00BD6203">
        <w:rPr>
          <w:color w:val="000000"/>
        </w:rPr>
        <w:t xml:space="preserve">Zadanie winno być realizowane zgodnie z obowiązującymi przepisami. </w:t>
      </w:r>
    </w:p>
    <w:p w14:paraId="27E26E8D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Wydatki zostaną uznane za</w:t>
      </w:r>
      <w:r w:rsidRPr="00BD6203">
        <w:rPr>
          <w:b/>
        </w:rPr>
        <w:t xml:space="preserve"> </w:t>
      </w:r>
      <w:r w:rsidRPr="00BD6203">
        <w:t>kwalifikowane tylko wtedy, gdy:</w:t>
      </w:r>
      <w:r w:rsidRPr="00BD6203">
        <w:rPr>
          <w:color w:val="000000"/>
        </w:rPr>
        <w:t xml:space="preserve"> </w:t>
      </w:r>
    </w:p>
    <w:p w14:paraId="34B7CFF2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a) są bezpośrednio związane z realizowanym zadaniem;</w:t>
      </w:r>
    </w:p>
    <w:p w14:paraId="0AB13DA6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b) są uwzględnione w „zestawieniu kosztów realizacji zadania” - OFERCIE;</w:t>
      </w:r>
    </w:p>
    <w:p w14:paraId="4C96CEC3" w14:textId="77777777" w:rsidR="00083AE0" w:rsidRPr="00BD6203" w:rsidRDefault="00083AE0" w:rsidP="00083AE0">
      <w:pPr>
        <w:jc w:val="both"/>
      </w:pPr>
      <w:r w:rsidRPr="00BD6203">
        <w:t>c) odzwierciedlają koszty rzeczywiste, a także są skalkulowane proporcjonalnie dla przedsięwzięcia objętego dofinansowaniem;</w:t>
      </w:r>
    </w:p>
    <w:p w14:paraId="5086F74A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d) zosta</w:t>
      </w:r>
      <w:r>
        <w:t>ną</w:t>
      </w:r>
      <w:r w:rsidRPr="00BD6203">
        <w:t xml:space="preserve"> poniesione w okresie kwalifikowania wydatków, tj. w okresie realizacji zadania</w:t>
      </w:r>
      <w:r w:rsidRPr="00BD6203">
        <w:rPr>
          <w:color w:val="000000"/>
        </w:rPr>
        <w:t xml:space="preserve"> </w:t>
      </w:r>
      <w:r w:rsidRPr="00BD6203">
        <w:t>określonego w umowie;</w:t>
      </w:r>
    </w:p>
    <w:p w14:paraId="64C9B3AA" w14:textId="77777777" w:rsidR="00083AE0" w:rsidRDefault="00083AE0" w:rsidP="00083AE0">
      <w:pPr>
        <w:tabs>
          <w:tab w:val="left" w:pos="8640"/>
        </w:tabs>
        <w:ind w:right="72"/>
        <w:jc w:val="both"/>
        <w:rPr>
          <w:b/>
        </w:rPr>
      </w:pPr>
    </w:p>
    <w:p w14:paraId="28FE5C2C" w14:textId="77777777" w:rsidR="00083AE0" w:rsidRPr="00ED1AC0" w:rsidRDefault="00083AE0" w:rsidP="00083AE0">
      <w:pPr>
        <w:tabs>
          <w:tab w:val="left" w:pos="8640"/>
        </w:tabs>
        <w:ind w:right="72"/>
        <w:jc w:val="both"/>
        <w:rPr>
          <w:b/>
        </w:rPr>
      </w:pPr>
      <w:r>
        <w:rPr>
          <w:b/>
        </w:rPr>
        <w:t>4</w:t>
      </w:r>
      <w:r w:rsidRPr="00ED1AC0">
        <w:rPr>
          <w:b/>
        </w:rPr>
        <w:t>.Termin</w:t>
      </w:r>
      <w:r>
        <w:rPr>
          <w:b/>
        </w:rPr>
        <w:t xml:space="preserve">, </w:t>
      </w:r>
      <w:r w:rsidRPr="00ED1AC0">
        <w:rPr>
          <w:b/>
        </w:rPr>
        <w:t>miejsce</w:t>
      </w:r>
      <w:r>
        <w:rPr>
          <w:b/>
        </w:rPr>
        <w:t>, tryb</w:t>
      </w:r>
      <w:r w:rsidRPr="00ED1AC0">
        <w:rPr>
          <w:b/>
        </w:rPr>
        <w:t xml:space="preserve"> składania ofert</w:t>
      </w:r>
    </w:p>
    <w:p w14:paraId="4122CE8A" w14:textId="13BF3644" w:rsidR="00083AE0" w:rsidRDefault="00083AE0" w:rsidP="00083AE0">
      <w:pPr>
        <w:jc w:val="both"/>
      </w:pPr>
      <w:r>
        <w:t xml:space="preserve">1) </w:t>
      </w:r>
      <w:r w:rsidRPr="00D52942">
        <w:t xml:space="preserve">Wzór oferty określa </w:t>
      </w:r>
      <w:r w:rsidRPr="00F82377">
        <w:t xml:space="preserve">Rozporządzenie </w:t>
      </w:r>
      <w:r w:rsidRPr="00F82377">
        <w:rPr>
          <w:color w:val="000000"/>
        </w:rPr>
        <w:t>Przewodniczącego</w:t>
      </w:r>
      <w:r>
        <w:rPr>
          <w:color w:val="000000"/>
        </w:rPr>
        <w:t xml:space="preserve">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  <w:r w:rsidRPr="00A4417F">
        <w:rPr>
          <w:rStyle w:val="Pogrubienie"/>
          <w:b w:val="0"/>
          <w:bCs w:val="0"/>
        </w:rPr>
        <w:t>Ramowy wzór oferty dostępny jest również na stronie</w:t>
      </w:r>
      <w:r w:rsidRPr="00A4417F">
        <w:rPr>
          <w:rStyle w:val="Pogrubienie"/>
        </w:rPr>
        <w:t xml:space="preserve"> </w:t>
      </w:r>
      <w:r w:rsidRPr="00A4417F">
        <w:t>internetowej Powiatowego Centrum</w:t>
      </w:r>
      <w:r w:rsidRPr="00076153">
        <w:t xml:space="preserve"> Pomocy Rodzinie w Krakowie</w:t>
      </w:r>
      <w:r>
        <w:t xml:space="preserve"> </w:t>
      </w:r>
      <w:hyperlink r:id="rId5" w:history="1">
        <w:r w:rsidRPr="00196028">
          <w:rPr>
            <w:rStyle w:val="Hipercze"/>
          </w:rPr>
          <w:t>www.pcpr.powiat.krakow.pl</w:t>
        </w:r>
      </w:hyperlink>
      <w:r>
        <w:t xml:space="preserve"> </w:t>
      </w:r>
      <w:r w:rsidRPr="00203A4E">
        <w:t>oraz</w:t>
      </w:r>
      <w:r w:rsidRPr="009D068C">
        <w:rPr>
          <w:sz w:val="28"/>
          <w:szCs w:val="28"/>
        </w:rPr>
        <w:t xml:space="preserve"> </w:t>
      </w:r>
      <w:r w:rsidR="00790F23">
        <w:rPr>
          <w:sz w:val="28"/>
          <w:szCs w:val="28"/>
        </w:rPr>
        <w:br/>
      </w:r>
      <w:r w:rsidRPr="0020699B">
        <w:t>w B</w:t>
      </w:r>
      <w:r>
        <w:t>iuletynie Informacji Publicznej, a także w siedzibie</w:t>
      </w:r>
      <w:r w:rsidRPr="00076153">
        <w:t xml:space="preserve"> Powi</w:t>
      </w:r>
      <w:r>
        <w:t xml:space="preserve">atowego Centrum Pomocy Rodzinie </w:t>
      </w:r>
      <w:r w:rsidRPr="00076153">
        <w:t>w Krakowie, al. Słowackiego 20</w:t>
      </w:r>
      <w:r>
        <w:t>,</w:t>
      </w:r>
      <w:r w:rsidRPr="00076153">
        <w:t xml:space="preserve"> pok</w:t>
      </w:r>
      <w:r>
        <w:t>ój nr</w:t>
      </w:r>
      <w:r w:rsidRPr="00076153">
        <w:t xml:space="preserve"> 4.</w:t>
      </w:r>
    </w:p>
    <w:p w14:paraId="6F5A53B4" w14:textId="77777777" w:rsidR="00083AE0" w:rsidRDefault="00083AE0" w:rsidP="00083AE0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Pr="00ED1AC0">
        <w:rPr>
          <w:rStyle w:val="Pogrubienie"/>
          <w:rFonts w:ascii="Times New Roman" w:hAnsi="Times New Roman" w:cs="Times New Roman"/>
        </w:rPr>
        <w:t xml:space="preserve"> na stronie </w:t>
      </w:r>
      <w:r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6" w:history="1">
        <w:r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</w:t>
      </w:r>
    </w:p>
    <w:p w14:paraId="774A1CD8" w14:textId="77777777" w:rsidR="00083AE0" w:rsidRDefault="00083AE0" w:rsidP="00083AE0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</w:p>
    <w:p w14:paraId="71417F6E" w14:textId="77777777" w:rsidR="00083AE0" w:rsidRPr="00406538" w:rsidRDefault="00083AE0" w:rsidP="00083AE0">
      <w:pPr>
        <w:pStyle w:val="akapit"/>
        <w:ind w:right="72" w:firstLine="0"/>
        <w:rPr>
          <w:b/>
          <w:bCs/>
        </w:rPr>
      </w:pPr>
      <w:r>
        <w:rPr>
          <w:b/>
          <w:bCs/>
        </w:rPr>
        <w:t>5</w:t>
      </w:r>
      <w:r w:rsidRPr="00406538">
        <w:rPr>
          <w:b/>
          <w:bCs/>
        </w:rPr>
        <w:t>. Wymagane załączniki do oferty:</w:t>
      </w:r>
    </w:p>
    <w:p w14:paraId="78C28DA0" w14:textId="77777777" w:rsidR="00083AE0" w:rsidRPr="004445F7" w:rsidRDefault="00083AE0" w:rsidP="00083AE0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m-cy od daty wystawienia),</w:t>
      </w:r>
    </w:p>
    <w:p w14:paraId="5AC03E44" w14:textId="77777777" w:rsidR="00083AE0" w:rsidRPr="004445F7" w:rsidRDefault="00083AE0" w:rsidP="00083AE0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14:paraId="1C219C62" w14:textId="42DD6C27" w:rsidR="00083AE0" w:rsidRDefault="00083AE0" w:rsidP="00083AE0">
      <w:pPr>
        <w:pStyle w:val="akapit"/>
        <w:ind w:right="72" w:firstLine="0"/>
      </w:pPr>
      <w:r w:rsidRPr="004445F7">
        <w:t>- sprawozdanie finansowe za rok 20</w:t>
      </w:r>
      <w:r w:rsidR="00790F23">
        <w:t>20</w:t>
      </w:r>
      <w:r w:rsidRPr="004445F7">
        <w:t xml:space="preserve"> (bilans, rachunek zysków i strat/ rachunek wyników, informacja dodatkowa) z działalnoś</w:t>
      </w:r>
      <w:r>
        <w:t xml:space="preserve">ci podmiotu za ostatni rok lub </w:t>
      </w:r>
      <w:r w:rsidRPr="004445F7">
        <w:t>w przypadku</w:t>
      </w:r>
      <w:r>
        <w:t xml:space="preserve"> </w:t>
      </w:r>
      <w:r w:rsidRPr="004445F7">
        <w:t>dotychczasowej krótszej działalności za okres tej działalności; dla podmiotów działających na podstawie przepisów o stosunku Pa</w:t>
      </w:r>
      <w:r>
        <w:t xml:space="preserve">ństwa do Kościoła Katolickiego </w:t>
      </w:r>
      <w:r w:rsidRPr="004445F7">
        <w:t>w Rzeczypospolitej Polskiej, o stosunku Państwa do innych kościołów i związków wyznaniowych</w:t>
      </w:r>
      <w:r w:rsidRPr="004445F7">
        <w:rPr>
          <w:color w:val="FFFFFF"/>
        </w:rPr>
        <w:t xml:space="preserve">. </w:t>
      </w:r>
      <w:r w:rsidRPr="004445F7">
        <w:t>oraz</w:t>
      </w:r>
      <w:r w:rsidRPr="004445F7">
        <w:rPr>
          <w:color w:val="FFFFFF"/>
        </w:rPr>
        <w:t xml:space="preserve">. </w:t>
      </w:r>
      <w:r w:rsidRPr="004445F7">
        <w:t>gwarancjach</w:t>
      </w:r>
      <w:r w:rsidRPr="004445F7">
        <w:rPr>
          <w:color w:val="FFFFFF"/>
        </w:rPr>
        <w:t xml:space="preserve">. </w:t>
      </w:r>
      <w:r w:rsidRPr="004445F7">
        <w:t>wolności</w:t>
      </w:r>
      <w:r w:rsidRPr="004445F7">
        <w:rPr>
          <w:color w:val="FFFFFF"/>
        </w:rPr>
        <w:t xml:space="preserve">. </w:t>
      </w:r>
      <w:r w:rsidRPr="004445F7">
        <w:t xml:space="preserve">sumienia </w:t>
      </w:r>
      <w:r w:rsidRPr="004445F7">
        <w:rPr>
          <w:color w:val="FFFFFF"/>
        </w:rPr>
        <w:t>.</w:t>
      </w:r>
      <w:r w:rsidRPr="004445F7">
        <w:t>i</w:t>
      </w:r>
      <w:r w:rsidRPr="004445F7">
        <w:rPr>
          <w:color w:val="FFFFFF"/>
        </w:rPr>
        <w:t xml:space="preserve">. </w:t>
      </w:r>
      <w:r w:rsidRPr="004445F7">
        <w:t>wyznania,</w:t>
      </w:r>
      <w:r w:rsidRPr="004445F7">
        <w:rPr>
          <w:color w:val="FFFFFF"/>
        </w:rPr>
        <w:t xml:space="preserve">. </w:t>
      </w:r>
      <w:r>
        <w:t xml:space="preserve">obowiązkowym dokumentem jest </w:t>
      </w:r>
      <w:r w:rsidRPr="004445F7">
        <w:t>oświadczenie o wydatkowaniu środków publicz</w:t>
      </w:r>
      <w:r>
        <w:t xml:space="preserve">nych w roku objętym obowiązkiem </w:t>
      </w:r>
      <w:r w:rsidRPr="004445F7">
        <w:t>sprawozdawczości finansowej,</w:t>
      </w:r>
    </w:p>
    <w:p w14:paraId="507921BC" w14:textId="6B73812E" w:rsidR="00083AE0" w:rsidRPr="004445F7" w:rsidRDefault="00083AE0" w:rsidP="00083AE0">
      <w:pPr>
        <w:pStyle w:val="akapit"/>
        <w:ind w:right="72" w:firstLine="0"/>
      </w:pPr>
      <w:r>
        <w:t xml:space="preserve">- </w:t>
      </w:r>
      <w:r w:rsidRPr="004445F7">
        <w:t>sprawozdanie</w:t>
      </w:r>
      <w:r>
        <w:t xml:space="preserve"> merytoryczne z prowadzonej działalności za 20</w:t>
      </w:r>
      <w:r w:rsidR="00790F23">
        <w:t>20</w:t>
      </w:r>
      <w:r>
        <w:t xml:space="preserve"> rok, jeżeli obowiązek jego sporządzania wynika z obowiązujących przepisów,</w:t>
      </w:r>
    </w:p>
    <w:p w14:paraId="521003BC" w14:textId="77777777" w:rsidR="00083AE0" w:rsidRPr="004445F7" w:rsidRDefault="00083AE0" w:rsidP="00083AE0">
      <w:pPr>
        <w:pStyle w:val="akapit"/>
        <w:ind w:right="72" w:firstLine="0"/>
      </w:pPr>
      <w:r w:rsidRPr="004445F7">
        <w:lastRenderedPageBreak/>
        <w:t>- 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</w:r>
    </w:p>
    <w:p w14:paraId="4B6C265A" w14:textId="77777777" w:rsidR="00083AE0" w:rsidRPr="004445F7" w:rsidRDefault="00083AE0" w:rsidP="00083AE0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14:paraId="0F08297C" w14:textId="77777777" w:rsidR="00083AE0" w:rsidRPr="004445F7" w:rsidRDefault="00083AE0" w:rsidP="00083AE0">
      <w:pPr>
        <w:pStyle w:val="akapit"/>
        <w:ind w:right="72" w:firstLine="0"/>
      </w:pPr>
      <w:r w:rsidRPr="004445F7">
        <w:t>- ewentualne referencje,</w:t>
      </w:r>
    </w:p>
    <w:p w14:paraId="472C24E8" w14:textId="77777777" w:rsidR="00083AE0" w:rsidRDefault="00083AE0" w:rsidP="00083AE0">
      <w:pPr>
        <w:pStyle w:val="akapit"/>
        <w:ind w:right="72" w:firstLine="0"/>
      </w:pPr>
      <w:r w:rsidRPr="004445F7">
        <w:t>- zaświadczenie NIP i REGON,</w:t>
      </w:r>
    </w:p>
    <w:p w14:paraId="0390AE3A" w14:textId="77777777" w:rsidR="00083AE0" w:rsidRPr="00152CE7" w:rsidRDefault="00083AE0" w:rsidP="00083AE0">
      <w:pPr>
        <w:jc w:val="both"/>
      </w:pPr>
      <w:r w:rsidRPr="00152CE7">
        <w:t>- oświadczenie, 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</w:p>
    <w:p w14:paraId="6078A7A8" w14:textId="77777777" w:rsidR="00083AE0" w:rsidRPr="00152CE7" w:rsidRDefault="00083AE0" w:rsidP="00083AE0">
      <w:pPr>
        <w:pStyle w:val="akapit"/>
        <w:ind w:right="72" w:firstLine="0"/>
      </w:pPr>
      <w:r w:rsidRPr="00152CE7">
        <w:t>- wykaz osób</w:t>
      </w:r>
      <w:r>
        <w:t>/</w:t>
      </w:r>
      <w:r w:rsidRPr="00152CE7">
        <w:t>stanowiskam</w:t>
      </w:r>
      <w:r>
        <w:t>i</w:t>
      </w:r>
      <w:r w:rsidRPr="00152CE7">
        <w:t xml:space="preserve"> niezbędnych do realizacji zadania wraz </w:t>
      </w:r>
      <w:r>
        <w:t>wykształceniem,</w:t>
      </w:r>
    </w:p>
    <w:p w14:paraId="0FC4C7E7" w14:textId="4C407384" w:rsidR="00083AE0" w:rsidRDefault="00083AE0" w:rsidP="00083AE0">
      <w:pPr>
        <w:pStyle w:val="akapit"/>
        <w:ind w:right="72" w:firstLine="0"/>
      </w:pPr>
      <w:r w:rsidRPr="00152CE7">
        <w:t>- zaświadczenie z Narodowego Funduszu Zdrowia (NFZ), że dana terapia/ zajęcia nie jest finansowana w ramach NFZ</w:t>
      </w:r>
      <w:r>
        <w:t>,</w:t>
      </w:r>
    </w:p>
    <w:p w14:paraId="0B35A3AA" w14:textId="77777777" w:rsidR="00083AE0" w:rsidRDefault="00083AE0" w:rsidP="00083AE0">
      <w:pPr>
        <w:pStyle w:val="akapit"/>
        <w:ind w:right="72" w:firstLine="0"/>
      </w:pPr>
      <w:r>
        <w:t xml:space="preserve">- </w:t>
      </w:r>
      <w:r w:rsidRPr="00814682">
        <w:t>oświadczenie o dostosowaniu obiektu/ budynku, w którym będzie realizowanie zadanie, do potrzeb osób niepełnosprawnych.</w:t>
      </w:r>
      <w:r w:rsidRPr="00152CE7">
        <w:t xml:space="preserve"> </w:t>
      </w:r>
    </w:p>
    <w:p w14:paraId="23D473D2" w14:textId="77777777" w:rsidR="00083AE0" w:rsidRDefault="00083AE0" w:rsidP="00083AE0">
      <w:pPr>
        <w:pStyle w:val="akapit"/>
        <w:ind w:right="72" w:firstLine="0"/>
      </w:pPr>
      <w:r>
        <w:t xml:space="preserve">- umowa zawarta między organizacjami pozarządowymi lub podmiotami wymienionymi </w:t>
      </w:r>
      <w:r>
        <w:br/>
        <w:t xml:space="preserve">w art. 3, ust. 3 Ustawy składającymi ofertę wspólną, określającą zakres ich </w:t>
      </w:r>
      <w:r w:rsidRPr="00814682">
        <w:t>świadczeń składających s</w:t>
      </w:r>
      <w:r>
        <w:t>ię na realizację zadania publicznego.</w:t>
      </w:r>
    </w:p>
    <w:p w14:paraId="286C0892" w14:textId="77777777" w:rsidR="00083AE0" w:rsidRPr="00152CE7" w:rsidRDefault="00083AE0" w:rsidP="00083AE0">
      <w:pPr>
        <w:pStyle w:val="akapit"/>
        <w:ind w:right="72" w:firstLine="0"/>
      </w:pPr>
    </w:p>
    <w:p w14:paraId="5391953E" w14:textId="77777777" w:rsidR="00083AE0" w:rsidRDefault="00083AE0" w:rsidP="00083AE0">
      <w:pPr>
        <w:pStyle w:val="akapit"/>
        <w:ind w:right="72" w:firstLine="0"/>
        <w:rPr>
          <w:bCs/>
          <w:color w:val="000000"/>
          <w:spacing w:val="3"/>
        </w:rPr>
      </w:pPr>
      <w:r w:rsidRPr="00E67656"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14:paraId="13173AF3" w14:textId="77777777" w:rsidR="00083AE0" w:rsidRDefault="00083AE0" w:rsidP="00083AE0">
      <w:pPr>
        <w:jc w:val="both"/>
        <w:rPr>
          <w:b/>
        </w:rPr>
      </w:pPr>
    </w:p>
    <w:p w14:paraId="7D3D446E" w14:textId="77777777" w:rsidR="00083AE0" w:rsidRDefault="00083AE0" w:rsidP="00083AE0">
      <w:pPr>
        <w:jc w:val="both"/>
        <w:rPr>
          <w:b/>
        </w:rPr>
      </w:pPr>
      <w:r>
        <w:rPr>
          <w:b/>
        </w:rPr>
        <w:t>II. KRYTERIA WYBORU OFERTY</w:t>
      </w:r>
    </w:p>
    <w:p w14:paraId="32772D18" w14:textId="77777777" w:rsidR="00083AE0" w:rsidRDefault="00083AE0" w:rsidP="00083AE0">
      <w:pPr>
        <w:tabs>
          <w:tab w:val="left" w:pos="8640"/>
        </w:tabs>
        <w:ind w:right="72"/>
        <w:jc w:val="both"/>
      </w:pPr>
      <w:r>
        <w:t xml:space="preserve">1. Termin wyboru ofert: </w:t>
      </w:r>
      <w:r>
        <w:rPr>
          <w:b/>
          <w:color w:val="000000"/>
        </w:rPr>
        <w:t>do  21</w:t>
      </w:r>
      <w:r>
        <w:rPr>
          <w:b/>
          <w:color w:val="FF0000"/>
        </w:rPr>
        <w:t xml:space="preserve"> </w:t>
      </w:r>
      <w:r>
        <w:rPr>
          <w:b/>
        </w:rPr>
        <w:t>dni od dnia zakończenia składania ofert.</w:t>
      </w:r>
    </w:p>
    <w:p w14:paraId="2109B262" w14:textId="77777777" w:rsidR="00083AE0" w:rsidRPr="00017296" w:rsidRDefault="00083AE0" w:rsidP="00083AE0">
      <w:pPr>
        <w:pStyle w:val="Tekstpodstawowy2"/>
        <w:tabs>
          <w:tab w:val="left" w:pos="22"/>
        </w:tabs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/>
        </w:rPr>
        <w:t xml:space="preserve">. Rozpatrywane będą wyłącznie oferty kompletne i sporządzone zgodnie z </w:t>
      </w:r>
      <w:r w:rsidRPr="00071FBF">
        <w:rPr>
          <w:rFonts w:ascii="Times New Roman" w:hAnsi="Times New Roman"/>
        </w:rPr>
        <w:t>zasad</w:t>
      </w:r>
      <w:r>
        <w:rPr>
          <w:rFonts w:ascii="Times New Roman" w:hAnsi="Times New Roman"/>
        </w:rPr>
        <w:t>ami</w:t>
      </w:r>
      <w:r w:rsidRPr="00071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71FBF">
        <w:rPr>
          <w:rFonts w:ascii="Times New Roman" w:hAnsi="Times New Roman"/>
        </w:rPr>
        <w:t>i tryb</w:t>
      </w:r>
      <w:r>
        <w:rPr>
          <w:rFonts w:ascii="Times New Roman" w:hAnsi="Times New Roman"/>
        </w:rPr>
        <w:t>em</w:t>
      </w:r>
      <w:r w:rsidRPr="00071FBF">
        <w:rPr>
          <w:rFonts w:ascii="Times New Roman" w:hAnsi="Times New Roman"/>
        </w:rPr>
        <w:t xml:space="preserve"> przeprowadzania otwartego konkursu ofert</w:t>
      </w:r>
      <w:r>
        <w:rPr>
          <w:rFonts w:ascii="Times New Roman" w:hAnsi="Times New Roman"/>
        </w:rPr>
        <w:t xml:space="preserve">, złożone na obowiązującym formularzu, </w:t>
      </w:r>
      <w:r>
        <w:rPr>
          <w:rFonts w:ascii="Times New Roman" w:hAnsi="Times New Roman"/>
        </w:rPr>
        <w:br/>
        <w:t>w terminie określonym w ogłoszeniu konkursowym.</w:t>
      </w:r>
      <w:r>
        <w:t xml:space="preserve"> </w:t>
      </w:r>
      <w:r w:rsidRPr="00ED1AC0">
        <w:rPr>
          <w:rFonts w:ascii="Times New Roman" w:hAnsi="Times New Roman" w:cs="Times New Roman"/>
        </w:rPr>
        <w:t xml:space="preserve">Oferty przesłane drogą elektroniczną </w:t>
      </w:r>
      <w:r>
        <w:rPr>
          <w:rFonts w:ascii="Times New Roman" w:hAnsi="Times New Roman" w:cs="Times New Roman"/>
        </w:rPr>
        <w:t xml:space="preserve">lub faksem </w:t>
      </w:r>
      <w:r w:rsidRPr="00ED1AC0">
        <w:rPr>
          <w:rFonts w:ascii="Times New Roman" w:hAnsi="Times New Roman" w:cs="Times New Roman"/>
        </w:rPr>
        <w:t>nie będą rozpatrywane.</w:t>
      </w:r>
    </w:p>
    <w:p w14:paraId="0C0D2A14" w14:textId="77777777" w:rsidR="00083AE0" w:rsidRDefault="00083AE0" w:rsidP="00083AE0">
      <w:pPr>
        <w:jc w:val="both"/>
        <w:rPr>
          <w:rStyle w:val="Pogrubienie"/>
        </w:rPr>
      </w:pPr>
    </w:p>
    <w:p w14:paraId="7013F7E3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3. Oferta wspólna wskazuje: </w:t>
      </w:r>
    </w:p>
    <w:p w14:paraId="4919A943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1) jakie działania w ramach realizacji zadania publicznego będą wykonywać poszczególne organizacje pozarządowe lub podmioty wymienione w art. 3, ust 3 Ustawy;</w:t>
      </w:r>
    </w:p>
    <w:p w14:paraId="787F5B75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2) sposób reprezentacji podmiotów składających ofertę wspólną. </w:t>
      </w:r>
    </w:p>
    <w:p w14:paraId="48E49BD4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053AE577" w14:textId="77777777" w:rsidR="00083AE0" w:rsidRPr="00E472EE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3"/>
        </w:rPr>
      </w:pPr>
      <w:r>
        <w:rPr>
          <w:bCs/>
          <w:color w:val="000000"/>
          <w:spacing w:val="3"/>
        </w:rPr>
        <w:t xml:space="preserve">4. Złożone oferty są rozpatrywane pod względem formalnym </w:t>
      </w:r>
      <w:r w:rsidRPr="00E472EE">
        <w:rPr>
          <w:bCs/>
          <w:color w:val="000000" w:themeColor="text1"/>
          <w:spacing w:val="3"/>
        </w:rPr>
        <w:t xml:space="preserve">przez pracowników Powiatowego Centrum Pomocy Rodzinie w Krakowie, którzy są członkami Komisji. </w:t>
      </w:r>
    </w:p>
    <w:p w14:paraId="3F81CAB7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1) Ocena formalna polega na sprawdzeniu kompletności i prawidłowości oferty.</w:t>
      </w:r>
    </w:p>
    <w:p w14:paraId="714AA911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2) Oferta, aby została uznana za prawidłową, musi spełniać następujące kryteria: </w:t>
      </w:r>
    </w:p>
    <w:p w14:paraId="5844E22B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a) </w:t>
      </w:r>
      <w:r w:rsidRPr="00B6243F">
        <w:rPr>
          <w:bCs/>
          <w:color w:val="000000"/>
          <w:spacing w:val="3"/>
        </w:rPr>
        <w:t>oferta jest złożona przez Oferenta uprawnionego do udziału w Konkursie;</w:t>
      </w:r>
    </w:p>
    <w:p w14:paraId="65A56229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b) </w:t>
      </w:r>
      <w:r w:rsidRPr="00B6243F">
        <w:rPr>
          <w:bCs/>
          <w:color w:val="000000"/>
          <w:spacing w:val="3"/>
        </w:rPr>
        <w:t>oferta jest złożona na właściwym formularzu;</w:t>
      </w:r>
    </w:p>
    <w:p w14:paraId="14B3B73B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c) </w:t>
      </w:r>
      <w:r w:rsidRPr="00B6243F">
        <w:rPr>
          <w:bCs/>
          <w:color w:val="000000"/>
          <w:spacing w:val="3"/>
        </w:rPr>
        <w:t>oferta jest złożona w terminie wyznaczonym w ogłoszeniu;</w:t>
      </w:r>
    </w:p>
    <w:p w14:paraId="4D892155" w14:textId="77777777" w:rsidR="00083AE0" w:rsidRPr="00532AF2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532AF2">
        <w:rPr>
          <w:bCs/>
          <w:color w:val="000000"/>
          <w:spacing w:val="3"/>
        </w:rPr>
        <w:t>d) zadanie jest zgodne z celami i założeniami konkursu;</w:t>
      </w:r>
    </w:p>
    <w:p w14:paraId="20D09DFC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e) </w:t>
      </w:r>
      <w:r w:rsidRPr="00B6243F">
        <w:rPr>
          <w:bCs/>
          <w:color w:val="000000"/>
          <w:spacing w:val="3"/>
        </w:rPr>
        <w:t>oferta realizacji zadania jest zgodna z działalnością statutową Oferenta;</w:t>
      </w:r>
    </w:p>
    <w:p w14:paraId="7E4999CB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f) </w:t>
      </w:r>
      <w:r w:rsidRPr="00B6243F">
        <w:rPr>
          <w:bCs/>
          <w:color w:val="000000"/>
          <w:spacing w:val="3"/>
        </w:rPr>
        <w:t>termin realizacji zadania jest zgodny z terminem wyznaczonym</w:t>
      </w:r>
      <w:r>
        <w:rPr>
          <w:bCs/>
          <w:color w:val="000000"/>
          <w:spacing w:val="3"/>
        </w:rPr>
        <w:t xml:space="preserve"> </w:t>
      </w:r>
      <w:r w:rsidRPr="00B6243F">
        <w:rPr>
          <w:bCs/>
          <w:color w:val="000000"/>
          <w:spacing w:val="3"/>
        </w:rPr>
        <w:t xml:space="preserve">w niniejszym ogłoszeniu; </w:t>
      </w:r>
    </w:p>
    <w:p w14:paraId="689E0B5C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g) </w:t>
      </w:r>
      <w:r w:rsidRPr="00B6243F">
        <w:rPr>
          <w:bCs/>
          <w:color w:val="000000"/>
          <w:spacing w:val="3"/>
        </w:rPr>
        <w:t xml:space="preserve">kalkulacja przewidywanych kosztów realizacji zadania jest poprawna pod względem </w:t>
      </w:r>
      <w:r w:rsidRPr="00B6243F">
        <w:rPr>
          <w:bCs/>
          <w:color w:val="000000"/>
          <w:spacing w:val="3"/>
        </w:rPr>
        <w:lastRenderedPageBreak/>
        <w:t>formalno – rachunkowym;</w:t>
      </w:r>
    </w:p>
    <w:p w14:paraId="1226CA20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h) </w:t>
      </w:r>
      <w:r w:rsidRPr="00B6243F">
        <w:rPr>
          <w:bCs/>
          <w:color w:val="000000"/>
          <w:spacing w:val="3"/>
        </w:rPr>
        <w:t>kosztorys zadania ze względu na rodzaj kosztów uwzględnia sposób kalkulacji kosztów (podany jest odpowiedni rodzaj miary oraz ilość, np. usługa, umowa o dzieło, zlecenia);</w:t>
      </w:r>
    </w:p>
    <w:p w14:paraId="7524F135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i) </w:t>
      </w:r>
      <w:r w:rsidRPr="00B6243F">
        <w:rPr>
          <w:bCs/>
          <w:color w:val="000000"/>
          <w:spacing w:val="3"/>
        </w:rPr>
        <w:t xml:space="preserve">wszystkie pola oferty są wypełnione, </w:t>
      </w:r>
      <w:r w:rsidRPr="00B6243F">
        <w:rPr>
          <w:b/>
          <w:bCs/>
          <w:color w:val="000000"/>
          <w:spacing w:val="3"/>
        </w:rPr>
        <w:t>w tym oświadczenie pod ofertą</w:t>
      </w:r>
      <w:r w:rsidRPr="00B6243F">
        <w:rPr>
          <w:bCs/>
          <w:color w:val="000000"/>
          <w:spacing w:val="3"/>
        </w:rPr>
        <w:t>;</w:t>
      </w:r>
    </w:p>
    <w:p w14:paraId="25467850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j) </w:t>
      </w:r>
      <w:r w:rsidRPr="00B6243F">
        <w:rPr>
          <w:bCs/>
          <w:color w:val="000000"/>
          <w:spacing w:val="3"/>
        </w:rPr>
        <w:t>oferta jest podpisana przez osoby uprawnione, podpisy są czytelne lub opatrzone pieczęcią imienną;</w:t>
      </w:r>
    </w:p>
    <w:p w14:paraId="1B826ADC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k) </w:t>
      </w:r>
      <w:r w:rsidRPr="00B6243F">
        <w:rPr>
          <w:bCs/>
          <w:color w:val="000000"/>
          <w:spacing w:val="3"/>
        </w:rPr>
        <w:t>dołączono wszystkie wymagane załączniki.</w:t>
      </w:r>
    </w:p>
    <w:p w14:paraId="754A2C92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399CD526" w14:textId="77777777" w:rsidR="00083AE0" w:rsidRDefault="00083AE0" w:rsidP="00083AE0">
      <w:pPr>
        <w:jc w:val="both"/>
        <w:rPr>
          <w:bCs/>
          <w:color w:val="000000"/>
          <w:spacing w:val="3"/>
        </w:rPr>
      </w:pPr>
      <w:r>
        <w:t>5.</w:t>
      </w:r>
      <w:r w:rsidRPr="004445F7">
        <w:t xml:space="preserve"> </w:t>
      </w:r>
      <w:r>
        <w:rPr>
          <w:bCs/>
          <w:color w:val="000000"/>
          <w:spacing w:val="3"/>
        </w:rPr>
        <w:t xml:space="preserve"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</w:t>
      </w:r>
    </w:p>
    <w:p w14:paraId="50A9F33D" w14:textId="77777777" w:rsidR="00083AE0" w:rsidRPr="0040085C" w:rsidRDefault="00083AE0" w:rsidP="00083AE0">
      <w:pPr>
        <w:jc w:val="both"/>
      </w:pPr>
      <w:r>
        <w:t>6.</w:t>
      </w:r>
      <w:r w:rsidRPr="00F91361">
        <w:t xml:space="preserve"> Komisja Konkursowa może żądać od oferenta uczestniczącego w konkursie uzupełnienia              i wyjaśnienia informacji, o których mowa w </w:t>
      </w:r>
      <w:r>
        <w:t>ust. 10</w:t>
      </w:r>
      <w:r w:rsidRPr="00F91361">
        <w:t xml:space="preserve"> w nieprzekraczalnym terminie 3 dni roboczych od dnia doręczenia wezwania. </w:t>
      </w:r>
    </w:p>
    <w:p w14:paraId="22E53C3C" w14:textId="77777777" w:rsidR="00083AE0" w:rsidRPr="004959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7. </w:t>
      </w:r>
      <w:r w:rsidRPr="004445F7">
        <w:t>Oferty podmiotów, które nierzetelnie, nieterminowo lub niewłaściwie rozliczyły otrzy</w:t>
      </w:r>
      <w:r>
        <w:t>mane na realizację zadań dotację</w:t>
      </w:r>
      <w:r w:rsidRPr="004445F7">
        <w:t xml:space="preserve"> </w:t>
      </w:r>
      <w:r>
        <w:t xml:space="preserve">lub oferty nie spełniające wymogów formalnych </w:t>
      </w:r>
      <w:r>
        <w:rPr>
          <w:bCs/>
          <w:color w:val="000000"/>
          <w:spacing w:val="3"/>
        </w:rPr>
        <w:t>nie będą poddane ocenie merytorycznej, zostaną odrzucone.</w:t>
      </w:r>
      <w:r>
        <w:t xml:space="preserve"> </w:t>
      </w:r>
    </w:p>
    <w:p w14:paraId="4F4491CD" w14:textId="77777777" w:rsidR="00083AE0" w:rsidRPr="004445F7" w:rsidRDefault="00083AE0" w:rsidP="00083AE0">
      <w:pPr>
        <w:pStyle w:val="akapit"/>
        <w:ind w:right="72" w:firstLine="0"/>
      </w:pPr>
      <w:r>
        <w:t xml:space="preserve">8. </w:t>
      </w:r>
      <w:r w:rsidRPr="004445F7">
        <w:t>Złożenie oferty nie jest równoznaczne z zapewnieniem przyznania dotacji lub przyznaniem dotacji we wnioskowanej wysokości. Dotacja może być niższa i w takim wypadku oferent może wycofać swoją ofertę.</w:t>
      </w:r>
      <w:r w:rsidRPr="004445F7">
        <w:tab/>
      </w:r>
    </w:p>
    <w:p w14:paraId="149A54AB" w14:textId="77777777" w:rsidR="00083AE0" w:rsidRDefault="00083AE0" w:rsidP="00083AE0">
      <w:pPr>
        <w:pStyle w:val="akapit"/>
        <w:ind w:right="72" w:firstLine="0"/>
      </w:pPr>
      <w:r>
        <w:t xml:space="preserve">9. </w:t>
      </w:r>
      <w:r w:rsidRPr="004445F7">
        <w:t xml:space="preserve">Zleceniodawca zastrzega możliwość odwołania konkursu bez podania przyczyny, przesunięcia terminu składania ofert oraz zmiany terminu rozpoczęcia i zakończenia postępowania konkursowego.  </w:t>
      </w:r>
    </w:p>
    <w:p w14:paraId="7FAEECDF" w14:textId="77777777" w:rsidR="00083AE0" w:rsidRDefault="00083AE0" w:rsidP="00083AE0">
      <w:pPr>
        <w:pStyle w:val="akapit"/>
        <w:ind w:right="72" w:firstLine="0"/>
      </w:pPr>
    </w:p>
    <w:p w14:paraId="74C23586" w14:textId="77777777" w:rsidR="00083AE0" w:rsidRPr="00F91361" w:rsidRDefault="00083AE0" w:rsidP="00083AE0">
      <w:pPr>
        <w:tabs>
          <w:tab w:val="left" w:pos="8640"/>
        </w:tabs>
        <w:ind w:right="72" w:hanging="360"/>
        <w:jc w:val="both"/>
      </w:pPr>
      <w:r>
        <w:t xml:space="preserve">      </w:t>
      </w:r>
      <w:r w:rsidRPr="00F91361">
        <w:t>1</w:t>
      </w:r>
      <w:r>
        <w:t>0.</w:t>
      </w:r>
      <w:r w:rsidRPr="00F91361">
        <w:t xml:space="preserve"> Oferty zostaną ocenione przez Komisję Konkursową przy uwzględnieniu:</w:t>
      </w:r>
    </w:p>
    <w:p w14:paraId="598C421A" w14:textId="77777777" w:rsidR="00083AE0" w:rsidRPr="00F91361" w:rsidRDefault="00083AE0" w:rsidP="00083AE0">
      <w:pPr>
        <w:jc w:val="both"/>
      </w:pPr>
      <w:r>
        <w:t>a</w:t>
      </w:r>
      <w:r w:rsidRPr="00F91361">
        <w:t>) możliwości realizacji zadania publicznego przez organizację pozarządową lub podmioty wymienione w art. 3 ust. 3 Ustawy z dnia 24 kwietnia 2003r. o działalności pożytku publicznego i o wolontariacie</w:t>
      </w:r>
      <w:r>
        <w:t>;</w:t>
      </w:r>
    </w:p>
    <w:p w14:paraId="74D0B2FD" w14:textId="77777777" w:rsidR="00083AE0" w:rsidRPr="00F91361" w:rsidRDefault="00083AE0" w:rsidP="00083AE0">
      <w:pPr>
        <w:jc w:val="both"/>
      </w:pPr>
      <w:r>
        <w:t>b</w:t>
      </w:r>
      <w:r w:rsidRPr="00F91361">
        <w:t>) przedstawionej kalkulacji kosztów realizacji zadania publicznego, w tym w odniesieniu do zakresu rzeczowego zadania</w:t>
      </w:r>
      <w:r>
        <w:t>;</w:t>
      </w:r>
    </w:p>
    <w:p w14:paraId="056F820F" w14:textId="77777777" w:rsidR="00083AE0" w:rsidRPr="00F91361" w:rsidRDefault="00083AE0" w:rsidP="00083AE0">
      <w:pPr>
        <w:jc w:val="both"/>
      </w:pPr>
      <w:r>
        <w:t>c</w:t>
      </w:r>
      <w:r w:rsidRPr="00F91361">
        <w:t>) proponowanej jakości wykonania zadania i kwalifikacji osób, przy udziale których organizacja pozarządowa lub podmioty określone w art. 3 ust. 3 Ustawy z dnia 24 kwietnia 2003r. o działalności pożytku publicznego i o wolontariacie  będą realizować zadania publiczne</w:t>
      </w:r>
      <w:r>
        <w:t>;</w:t>
      </w:r>
    </w:p>
    <w:p w14:paraId="21DD2D87" w14:textId="77777777" w:rsidR="00083AE0" w:rsidRDefault="00083AE0" w:rsidP="00083AE0">
      <w:pPr>
        <w:jc w:val="both"/>
      </w:pPr>
      <w:r>
        <w:t>d</w:t>
      </w:r>
      <w:r w:rsidRPr="00F91361">
        <w:t xml:space="preserve">) </w:t>
      </w:r>
      <w:r>
        <w:t>planowanego wkładu rzeczowego, osobowego</w:t>
      </w:r>
      <w:r w:rsidRPr="00F91361">
        <w:t>,</w:t>
      </w:r>
      <w:r>
        <w:t xml:space="preserve"> w tym świadczeń wolontariuszy i prac społecznych członków;</w:t>
      </w:r>
    </w:p>
    <w:p w14:paraId="3D2850BC" w14:textId="77777777" w:rsidR="00083AE0" w:rsidRPr="00E92DF2" w:rsidRDefault="00083AE0" w:rsidP="00083AE0">
      <w:pPr>
        <w:jc w:val="both"/>
      </w:pPr>
      <w:r>
        <w:rPr>
          <w:sz w:val="23"/>
          <w:szCs w:val="23"/>
        </w:rPr>
        <w:t>e</w:t>
      </w:r>
      <w:r w:rsidRPr="00E92DF2">
        <w:t>) planowanego przez organizację pozarządową lub podmioty wymienione w art. 3 ust. 3 Ustawy udziału środków finansowych własnych lub środków pochodzących z innych źródeł na realizację zadania publicznego;</w:t>
      </w:r>
    </w:p>
    <w:p w14:paraId="4EAE1B15" w14:textId="77777777" w:rsidR="00083AE0" w:rsidRDefault="00083AE0" w:rsidP="00083AE0">
      <w:pPr>
        <w:jc w:val="both"/>
      </w:pPr>
      <w:r>
        <w:t>f</w:t>
      </w:r>
      <w:r w:rsidRPr="00F91361">
        <w:t>) doświadczenia i oceny  realizacji zleconych zadań publicznych w latach poprzednich,  uwzględniając rzetelność i terminowość oraz sposób rozliczenia otrzymanych na ten cel środków</w:t>
      </w:r>
      <w:r>
        <w:t>.</w:t>
      </w:r>
    </w:p>
    <w:p w14:paraId="0851C5DB" w14:textId="77777777" w:rsidR="00083AE0" w:rsidRDefault="00083AE0" w:rsidP="00083AE0">
      <w:pPr>
        <w:jc w:val="both"/>
      </w:pPr>
    </w:p>
    <w:p w14:paraId="44201223" w14:textId="77777777" w:rsidR="00083AE0" w:rsidRDefault="00083AE0" w:rsidP="00083AE0">
      <w:pPr>
        <w:pStyle w:val="akapit"/>
        <w:ind w:right="72" w:firstLine="0"/>
      </w:pPr>
      <w:r>
        <w:t>11.</w:t>
      </w:r>
      <w:r w:rsidRPr="004445F7">
        <w:t xml:space="preserve"> Decyzję o udzieleniu dotacji podejmuje Zarząd Powiatu w Krakowie, po zapoznaniu się </w:t>
      </w:r>
      <w:r w:rsidRPr="004445F7">
        <w:br/>
        <w:t xml:space="preserve">z opinią Komisji Konkursowej. </w:t>
      </w:r>
    </w:p>
    <w:p w14:paraId="1D64AFAB" w14:textId="77777777" w:rsidR="00083AE0" w:rsidRPr="004445F7" w:rsidRDefault="00083AE0" w:rsidP="00083AE0">
      <w:pPr>
        <w:pStyle w:val="akapit"/>
        <w:ind w:right="72" w:firstLine="0"/>
      </w:pPr>
      <w:r>
        <w:rPr>
          <w:rFonts w:eastAsia="Calibri"/>
          <w:color w:val="000000"/>
          <w:lang w:eastAsia="en-US"/>
        </w:rPr>
        <w:t xml:space="preserve">12. </w:t>
      </w:r>
      <w:r w:rsidRPr="00406538">
        <w:rPr>
          <w:rFonts w:eastAsia="Calibri"/>
          <w:color w:val="000000"/>
          <w:lang w:eastAsia="en-US"/>
        </w:rPr>
        <w:t xml:space="preserve">Dotacja na realizację zadania zostanie przyznana na warunkach określonych </w:t>
      </w:r>
      <w:r w:rsidRPr="00406538">
        <w:rPr>
          <w:rFonts w:eastAsia="Calibri"/>
          <w:color w:val="000000"/>
          <w:lang w:eastAsia="en-US"/>
        </w:rPr>
        <w:br/>
        <w:t xml:space="preserve">w umowie.   </w:t>
      </w:r>
    </w:p>
    <w:p w14:paraId="3AB3FCA0" w14:textId="77777777" w:rsidR="00083AE0" w:rsidRPr="004445F7" w:rsidRDefault="00083AE0" w:rsidP="00083AE0">
      <w:pPr>
        <w:pStyle w:val="akapit"/>
        <w:ind w:right="72" w:firstLine="0"/>
      </w:pPr>
      <w:r>
        <w:lastRenderedPageBreak/>
        <w:t>13.</w:t>
      </w:r>
      <w:r w:rsidRPr="004445F7">
        <w:t xml:space="preserve"> Wyniki  konkursu  ogłoszone  będą  niezwłocznie  po  wyborze  oferty  w  Biuletynie Informacji Publicznej, na stronie internetowej Powiatowego Centrum Pomocy Rodzinie </w:t>
      </w:r>
      <w:r w:rsidRPr="004445F7">
        <w:br/>
        <w:t xml:space="preserve">w Krakowie, tj. </w:t>
      </w:r>
      <w:hyperlink r:id="rId7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EF673C" w14:textId="01F1A16E" w:rsidR="00083AE0" w:rsidRPr="004445F7" w:rsidRDefault="00083AE0" w:rsidP="00083AE0">
      <w:pPr>
        <w:pStyle w:val="akapit"/>
        <w:ind w:right="72" w:firstLine="0"/>
      </w:pPr>
      <w:r>
        <w:t>14.</w:t>
      </w:r>
      <w:r w:rsidRPr="004445F7">
        <w:t xml:space="preserve"> Wszystkie oferty zgłoszone do konkursu wraz z załączoną do nich dokumentacją pozostaną w aktach Powiatowego Centrum Pomocy Rodzinie w Krakowie, bez względu na okoliczności nie będą zwracane </w:t>
      </w:r>
      <w:r w:rsidR="00B42482">
        <w:t xml:space="preserve">oferentowi/ </w:t>
      </w:r>
      <w:r w:rsidRPr="004445F7">
        <w:t>wnioskodawcy</w:t>
      </w:r>
      <w:r w:rsidR="00B42482">
        <w:t>.</w:t>
      </w:r>
    </w:p>
    <w:p w14:paraId="6C582BDB" w14:textId="77777777" w:rsidR="00083AE0" w:rsidRPr="00F75CBE" w:rsidRDefault="00083AE0" w:rsidP="00083AE0">
      <w:pPr>
        <w:pStyle w:val="akapit"/>
        <w:ind w:right="72" w:firstLine="0"/>
        <w:rPr>
          <w:lang w:eastAsia="en-US"/>
        </w:rPr>
      </w:pPr>
      <w:r w:rsidRPr="00F75CBE">
        <w:rPr>
          <w:lang w:eastAsia="en-US"/>
        </w:rPr>
        <w:t>1</w:t>
      </w:r>
      <w:r>
        <w:rPr>
          <w:lang w:eastAsia="en-US"/>
        </w:rPr>
        <w:t>5.</w:t>
      </w:r>
      <w:r w:rsidRPr="00F75CBE">
        <w:rPr>
          <w:lang w:eastAsia="en-US"/>
        </w:rPr>
        <w:t xml:space="preserve"> Każdy, w terminie 30 dni od dnia ogłoszenia wyników konkursu, może żądać uzasadnienia wyboru lub odrzucenia oferty.</w:t>
      </w:r>
    </w:p>
    <w:p w14:paraId="0D976035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16. Zarząd Powiatu unieważnia otwarty konkurs ofert jeżeli: </w:t>
      </w:r>
    </w:p>
    <w:p w14:paraId="0352773F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1) nie złożono żadnej oferty;</w:t>
      </w:r>
    </w:p>
    <w:p w14:paraId="0DB562E3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2) żadna ze złożonych ofert nie spełnia wymogów zawartych w ogłoszeniu.</w:t>
      </w:r>
    </w:p>
    <w:p w14:paraId="029F5E63" w14:textId="77777777" w:rsidR="00083AE0" w:rsidRDefault="00083AE0" w:rsidP="00083AE0">
      <w:pPr>
        <w:pStyle w:val="akapit"/>
        <w:ind w:right="72" w:firstLine="0"/>
        <w:rPr>
          <w:lang w:eastAsia="en-US"/>
        </w:rPr>
      </w:pPr>
    </w:p>
    <w:p w14:paraId="36F49DC2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17. Decyzja o przyznaniu dotacji nie jest decyzją administracyjną w rozumieniu przepisów  Kodeksu Postępowania Administracyjnego.</w:t>
      </w:r>
    </w:p>
    <w:p w14:paraId="6154F23F" w14:textId="77777777" w:rsidR="00083AE0" w:rsidRPr="00C15FF1" w:rsidRDefault="00083AE0" w:rsidP="00083AE0">
      <w:pPr>
        <w:jc w:val="both"/>
        <w:rPr>
          <w:color w:val="000000"/>
        </w:rPr>
      </w:pPr>
      <w:r>
        <w:t>18.</w:t>
      </w:r>
      <w:r w:rsidRPr="00C15FF1">
        <w:rPr>
          <w:color w:val="000000"/>
        </w:rPr>
        <w:t xml:space="preserve"> Oferent, którego oferta realizacji zadania otrzyma dofinansowanie ze środków Państwowego Funduszu Rehabilitacji Osób Niepełnosprawnych będących w dyspozycji Powiatu Krakowskiego, przed zawarciem umowy zobowiązany jest do złożenia:</w:t>
      </w:r>
    </w:p>
    <w:p w14:paraId="12DE3268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>a) informacji o posiadaniu rachunku bankowego wraz z podaniem jego numeru, na który zostanie przekazana dotacja oraz informacji o osobie/osobach upoważnionych do składania oświadczeń woli w zakresie zobowiązań finansowych (imię i nazwisko, funkcja, nr PESEL);</w:t>
      </w:r>
    </w:p>
    <w:p w14:paraId="71407940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 xml:space="preserve">b) zaktualizowanego </w:t>
      </w:r>
      <w:r w:rsidRPr="00C15FF1">
        <w:rPr>
          <w:color w:val="000000"/>
          <w:u w:val="single"/>
        </w:rPr>
        <w:t>planu i harmonogramu działań</w:t>
      </w:r>
      <w:r w:rsidRPr="00C15FF1">
        <w:rPr>
          <w:color w:val="000000"/>
        </w:rPr>
        <w:t xml:space="preserve"> (o ile nastąpiły zmiany w stosunku do złożonej oferty);  </w:t>
      </w:r>
    </w:p>
    <w:p w14:paraId="5178724D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 xml:space="preserve">c) zaktualizowanego „zestawienia kosztów realizacji zadania” (o ile nastąpiły zmiany </w:t>
      </w:r>
      <w:r w:rsidRPr="00C15FF1">
        <w:rPr>
          <w:color w:val="000000"/>
        </w:rPr>
        <w:br/>
        <w:t>w stosunku do złożonej oferty.</w:t>
      </w:r>
    </w:p>
    <w:p w14:paraId="14C5DD1A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 xml:space="preserve">d) załączniki, o których mowa w punktach: a, b, c należy złożyć w Powiatowym Centrum Pomocy Rodzinie w Krakowie w terminie do </w:t>
      </w:r>
      <w:r>
        <w:rPr>
          <w:color w:val="000000"/>
        </w:rPr>
        <w:t>3</w:t>
      </w:r>
      <w:r w:rsidRPr="00C15FF1">
        <w:rPr>
          <w:color w:val="000000"/>
        </w:rPr>
        <w:t xml:space="preserve"> dni od otrzymania, o tym informacji.</w:t>
      </w:r>
    </w:p>
    <w:p w14:paraId="05BFDBDB" w14:textId="77777777" w:rsidR="00083AE0" w:rsidRPr="00C15FF1" w:rsidRDefault="00083AE0" w:rsidP="00083AE0">
      <w:pPr>
        <w:jc w:val="both"/>
        <w:rPr>
          <w:rStyle w:val="Pogrubienie"/>
          <w:b w:val="0"/>
          <w:bCs w:val="0"/>
          <w:color w:val="000000"/>
        </w:rPr>
      </w:pPr>
      <w:r w:rsidRPr="00C15FF1">
        <w:rPr>
          <w:color w:val="000000"/>
        </w:rPr>
        <w:t>e) niedotrzymanie terminu może uniemożliwić sporządzenie umowy i przekazanie dotacji.</w:t>
      </w:r>
    </w:p>
    <w:p w14:paraId="2C6216E2" w14:textId="77777777" w:rsidR="00083AE0" w:rsidRPr="002934B0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 w:rsidRPr="00C15FF1">
        <w:rPr>
          <w:rFonts w:ascii="Times New Roman" w:hAnsi="Times New Roman" w:cs="Times New Roman"/>
          <w:color w:val="auto"/>
        </w:rPr>
        <w:t xml:space="preserve"> Niedopuszczalne są zmiany w zakresie realizowanego zadania (m.in.: nazwa działania, grupa docelowa), które stanowiły przedmiot oceny merytorycznej i miały wpływ na wybór</w:t>
      </w:r>
      <w:r>
        <w:rPr>
          <w:rFonts w:ascii="Times New Roman" w:hAnsi="Times New Roman" w:cs="Times New Roman"/>
          <w:color w:val="auto"/>
        </w:rPr>
        <w:t xml:space="preserve"> oferty. </w:t>
      </w:r>
    </w:p>
    <w:p w14:paraId="4A14AA07" w14:textId="77777777" w:rsidR="00083AE0" w:rsidRDefault="00083AE0" w:rsidP="00083AE0">
      <w:pPr>
        <w:pStyle w:val="akapit"/>
        <w:ind w:right="72" w:firstLine="0"/>
      </w:pPr>
      <w:r>
        <w:t xml:space="preserve">20. </w:t>
      </w:r>
      <w:r w:rsidRPr="00152CE7">
        <w:t>Otrzymanej dotacji oferent nie może przekazywać osobom trzecim w formie darowizny.</w:t>
      </w:r>
      <w:r>
        <w:t xml:space="preserve"> </w:t>
      </w:r>
      <w:r w:rsidRPr="004445F7">
        <w:t xml:space="preserve">Kwota przyznanej dotacji może zostać przeznaczona tylko i wyłącznie na cele związane </w:t>
      </w:r>
      <w:r w:rsidRPr="004445F7">
        <w:br/>
        <w:t>z realizowanym zadanie</w:t>
      </w:r>
      <w:r>
        <w:t>m.</w:t>
      </w:r>
    </w:p>
    <w:p w14:paraId="15CBA4CA" w14:textId="77777777" w:rsidR="00083AE0" w:rsidRDefault="00083AE0" w:rsidP="00083AE0">
      <w:pPr>
        <w:pStyle w:val="akapit"/>
        <w:ind w:right="72" w:firstLine="0"/>
      </w:pPr>
      <w:r>
        <w:t xml:space="preserve">21. </w:t>
      </w:r>
      <w:r w:rsidRPr="00C660AC">
        <w:t xml:space="preserve">Zajęcia realizowane w ramach zadania winny odbywać się zgodnie z zatwierdzonym </w:t>
      </w:r>
      <w:r w:rsidRPr="00C660AC">
        <w:br/>
        <w:t>w OFERCIE planem i harmonogramem działań. W harmonogramie należy podać: nazwę działania, opis, grupę docelową, planowany termin realizacji, zakres działania realizowany przez podmiot niebędący stron</w:t>
      </w:r>
      <w:r>
        <w:t>ą</w:t>
      </w:r>
      <w:r w:rsidRPr="00C660AC">
        <w:t xml:space="preserve"> umowy.</w:t>
      </w:r>
      <w:r>
        <w:t xml:space="preserve"> </w:t>
      </w:r>
    </w:p>
    <w:p w14:paraId="407D8F7B" w14:textId="77777777" w:rsidR="00083AE0" w:rsidRDefault="00083AE0" w:rsidP="00083AE0">
      <w:pPr>
        <w:jc w:val="both"/>
      </w:pPr>
      <w:r>
        <w:t>22.</w:t>
      </w:r>
      <w:r w:rsidRPr="004445F7">
        <w:t xml:space="preserve"> Kwota przyznanej dotacji może zostać przeznaczona na wynagrodzenia pracowników </w:t>
      </w:r>
      <w:r>
        <w:t xml:space="preserve">prowadzących zajęcia. </w:t>
      </w:r>
    </w:p>
    <w:p w14:paraId="2BF64112" w14:textId="77777777" w:rsidR="00083AE0" w:rsidRDefault="00083AE0" w:rsidP="00083AE0">
      <w:pPr>
        <w:jc w:val="both"/>
      </w:pPr>
      <w:r>
        <w:t xml:space="preserve">23. </w:t>
      </w:r>
      <w:r w:rsidRPr="00123B84">
        <w:t xml:space="preserve">Koszty związane z realizowanym zadaniem publicznym tj.: </w:t>
      </w:r>
      <w:r>
        <w:t xml:space="preserve">koszty związane </w:t>
      </w:r>
      <w:r>
        <w:br/>
        <w:t xml:space="preserve">z przygotowaniem oferty, </w:t>
      </w:r>
      <w:r w:rsidRPr="00123B84">
        <w:t xml:space="preserve">koszty obsługi, koszty administracyjne, koszty o charakterze nadzorczym, kontrolnym, (w tym obsługa finansowa i prawna projektu) koszty wyposażenia </w:t>
      </w:r>
      <w:r>
        <w:br/>
      </w:r>
      <w:r w:rsidRPr="00123B84">
        <w:t>i promocji oferent finansuje ze środków własnych lub innych źródeł.</w:t>
      </w:r>
    </w:p>
    <w:p w14:paraId="0B6FD2FF" w14:textId="24F8FC54" w:rsidR="00083AE0" w:rsidRDefault="00083AE0" w:rsidP="00083AE0">
      <w:pPr>
        <w:jc w:val="both"/>
      </w:pPr>
      <w:r>
        <w:t>24.</w:t>
      </w:r>
      <w:r w:rsidRPr="004445F7">
        <w:t xml:space="preserve"> Podmiot dotowany po zakończeniu realizacji zadania jest zobowiązany do przedstawienia szczegółowego sprawozdania merytorycznego i finansowego z wykonywanego zadania zgodnie ze wzorem określonym w </w:t>
      </w:r>
      <w:r w:rsidRPr="004445F7">
        <w:rPr>
          <w:color w:val="000000"/>
        </w:rPr>
        <w:t>Rozporząd</w:t>
      </w:r>
      <w:r>
        <w:rPr>
          <w:color w:val="000000"/>
        </w:rPr>
        <w:t xml:space="preserve">zeniu Przewodniczącego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</w:t>
      </w:r>
      <w:r>
        <w:br/>
      </w:r>
      <w:r w:rsidRPr="00DB4B56">
        <w:t xml:space="preserve">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</w:p>
    <w:p w14:paraId="5BFE4438" w14:textId="77777777" w:rsidR="00083AE0" w:rsidRPr="00B774FF" w:rsidRDefault="00083AE0" w:rsidP="00083AE0">
      <w:pPr>
        <w:pStyle w:val="akapit"/>
        <w:ind w:right="72" w:firstLine="0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Pr="00B774FF">
        <w:rPr>
          <w:b/>
          <w:bCs/>
        </w:rPr>
        <w:t>WARUNKI REALIZACJI ZADANIA:</w:t>
      </w:r>
    </w:p>
    <w:p w14:paraId="448C1267" w14:textId="2508B643" w:rsidR="00083AE0" w:rsidRDefault="00083AE0" w:rsidP="00083AE0">
      <w:pPr>
        <w:tabs>
          <w:tab w:val="left" w:pos="8640"/>
        </w:tabs>
        <w:ind w:right="72"/>
        <w:jc w:val="both"/>
      </w:pPr>
      <w:r>
        <w:t xml:space="preserve">1. </w:t>
      </w:r>
      <w:r w:rsidRPr="004445F7">
        <w:t xml:space="preserve">Zadanie będące przedmiotem </w:t>
      </w:r>
      <w:r>
        <w:t>konkursu winno być zrealizowane w 202</w:t>
      </w:r>
      <w:r w:rsidR="00790F23">
        <w:t>1</w:t>
      </w:r>
      <w:r w:rsidRPr="004445F7">
        <w:t xml:space="preserve"> roku zgodn</w:t>
      </w:r>
      <w:r>
        <w:t xml:space="preserve">ie </w:t>
      </w:r>
      <w:r>
        <w:br/>
        <w:t xml:space="preserve">z obowiązującymi przepisami na terenie </w:t>
      </w:r>
      <w:r w:rsidR="00F31F87">
        <w:t>p</w:t>
      </w:r>
      <w:r>
        <w:t xml:space="preserve">owiatu </w:t>
      </w:r>
      <w:r w:rsidR="00F31F87">
        <w:t>k</w:t>
      </w:r>
      <w:r>
        <w:t>rakowskiego lub terenie województwa małopolskiego;</w:t>
      </w:r>
    </w:p>
    <w:p w14:paraId="4CAACF23" w14:textId="1C63FB16" w:rsidR="00083AE0" w:rsidRDefault="00083AE0" w:rsidP="00083AE0">
      <w:pPr>
        <w:tabs>
          <w:tab w:val="left" w:pos="8640"/>
        </w:tabs>
        <w:ind w:right="72"/>
        <w:jc w:val="both"/>
      </w:pPr>
      <w:r>
        <w:t xml:space="preserve">2. Rehabilitacja </w:t>
      </w:r>
      <w:r w:rsidR="009A5759">
        <w:t xml:space="preserve">w ramach oferty </w:t>
      </w:r>
      <w:r>
        <w:t xml:space="preserve">nie może podlegać finansowaniu na podstawie przepisów </w:t>
      </w:r>
      <w:r w:rsidR="009A5759">
        <w:br/>
      </w:r>
      <w:r>
        <w:t>o świadczeniach opieki zdrowotnej.</w:t>
      </w:r>
    </w:p>
    <w:p w14:paraId="4FD943C3" w14:textId="54479017" w:rsidR="00083AE0" w:rsidRPr="00152CE7" w:rsidRDefault="00083AE0" w:rsidP="00083AE0">
      <w:pPr>
        <w:tabs>
          <w:tab w:val="left" w:pos="8640"/>
        </w:tabs>
        <w:ind w:right="72"/>
        <w:jc w:val="both"/>
      </w:pPr>
      <w:r w:rsidRPr="00152CE7">
        <w:t>3</w:t>
      </w:r>
      <w:r>
        <w:t>.</w:t>
      </w:r>
      <w:r w:rsidRPr="00152CE7">
        <w:t xml:space="preserve"> Oferenci mają możliwość wniesienia w ramach udziału własnego wkładu pozafinansowego w zakresie kosztów osobowych, w tym pracy społecznej członków i świadczeń wolontariuszy. Praca wykonywana przez wolontariuszy i członków organizacji (nieodpłatnie) pod warunkiem przestrzegania następujących zasad: </w:t>
      </w:r>
    </w:p>
    <w:p w14:paraId="5D0965B5" w14:textId="77777777" w:rsidR="00083AE0" w:rsidRPr="00152CE7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14:paraId="4C8FB0BD" w14:textId="77777777" w:rsidR="00083AE0" w:rsidRPr="00152CE7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14:paraId="3F7C1049" w14:textId="77777777" w:rsidR="00083AE0" w:rsidRPr="00152CE7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14:paraId="1589A141" w14:textId="77777777" w:rsidR="00083AE0" w:rsidRPr="0049113E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14:paraId="5BFC0132" w14:textId="77777777" w:rsidR="00083AE0" w:rsidRDefault="00083AE0" w:rsidP="00083AE0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14:paraId="6DC6B90C" w14:textId="77777777" w:rsidR="00083AE0" w:rsidRPr="00C550D4" w:rsidRDefault="00083AE0" w:rsidP="00083AE0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Dopuszcza się w roku realizacji zadania możliwość dokonywania przesunięć pomiędzy poszczególnymi pozycjami kosztów. Przesunięcie uznaje się za zgodne z umową gdy dana pozycja kosztorysu nie zwiększa się lub nie zmniejsza się o więcej niż 15%.</w:t>
      </w:r>
    </w:p>
    <w:p w14:paraId="7BB5F20C" w14:textId="29EB93D4" w:rsidR="00083AE0" w:rsidRPr="00C550D4" w:rsidRDefault="00083AE0" w:rsidP="00083AE0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Oferent jest zobowiązany do prowadzenia wyodrębnionej dokumentacji finansowo-księgowej i ewidencji księgowej zadania publicznego, zgodnie z zasadami wynikającymi </w:t>
      </w:r>
      <w:r w:rsidRPr="00C550D4">
        <w:rPr>
          <w:rFonts w:eastAsia="Calibri"/>
          <w:lang w:eastAsia="en-US"/>
        </w:rPr>
        <w:br/>
        <w:t>z ustawy z dnia 29 września 1994 roku o rachunkowości (t j. Dz.U.20</w:t>
      </w:r>
      <w:r w:rsidR="00F31F87">
        <w:rPr>
          <w:rFonts w:eastAsia="Calibri"/>
          <w:lang w:eastAsia="en-US"/>
        </w:rPr>
        <w:t>21</w:t>
      </w:r>
      <w:r w:rsidRPr="00C550D4">
        <w:rPr>
          <w:rFonts w:eastAsia="Calibri"/>
          <w:lang w:eastAsia="en-US"/>
        </w:rPr>
        <w:t xml:space="preserve"> r. poz. </w:t>
      </w:r>
      <w:r w:rsidR="00F31F87">
        <w:rPr>
          <w:rFonts w:eastAsia="Calibri"/>
          <w:lang w:eastAsia="en-US"/>
        </w:rPr>
        <w:t>217</w:t>
      </w:r>
      <w:r w:rsidRPr="00C550D4">
        <w:rPr>
          <w:rFonts w:eastAsia="Calibri"/>
          <w:lang w:eastAsia="en-US"/>
        </w:rPr>
        <w:t>) .</w:t>
      </w:r>
    </w:p>
    <w:p w14:paraId="0E13BDC2" w14:textId="77777777" w:rsidR="00083AE0" w:rsidRPr="00C550D4" w:rsidRDefault="00083AE0" w:rsidP="00083AE0">
      <w:pPr>
        <w:contextualSpacing/>
        <w:jc w:val="both"/>
        <w:rPr>
          <w:rFonts w:eastAsia="Calibri"/>
          <w:lang w:eastAsia="en-US"/>
        </w:rPr>
      </w:pPr>
      <w:r w:rsidRPr="00C550D4">
        <w:t>6</w:t>
      </w:r>
      <w:r>
        <w:t>.</w:t>
      </w:r>
      <w:r w:rsidRPr="00C550D4">
        <w:t xml:space="preserve"> Dokumentacja związana z realizacją zadania publicznego winna być przechowywana przez okres 5 lat po zakończeniu realizacji zleconego zadania.</w:t>
      </w:r>
      <w:r w:rsidRPr="00C550D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6377A5" w14:textId="2FD43263" w:rsidR="00083AE0" w:rsidRDefault="00083AE0" w:rsidP="00083AE0">
      <w:pPr>
        <w:jc w:val="both"/>
      </w:pPr>
      <w:r>
        <w:t>7.</w:t>
      </w:r>
      <w:r w:rsidRPr="00152CE7">
        <w:t xml:space="preserve"> Uczestnicy projektu w trakcie </w:t>
      </w:r>
      <w:r w:rsidR="00764AF0">
        <w:t xml:space="preserve">jego </w:t>
      </w:r>
      <w:r w:rsidRPr="00152CE7">
        <w:t xml:space="preserve">trwania mają mieć ważne orzeczenie </w:t>
      </w:r>
      <w:r>
        <w:br/>
      </w:r>
      <w:r w:rsidRPr="00152CE7">
        <w:t xml:space="preserve">o niepełnosprawności, tj. orzeczenie o stopniu niepełnosprawności lub o zaliczeniu do jednej </w:t>
      </w:r>
      <w:r>
        <w:br/>
      </w:r>
      <w:r w:rsidRPr="00152CE7">
        <w:t xml:space="preserve">z grup inwalidów lub o całkowitej /częściowej niezdolności do pracy/ o niezdolności do pracy w gospodarstwie rolnym – </w:t>
      </w:r>
      <w:r w:rsidRPr="00152CE7">
        <w:rPr>
          <w:i/>
        </w:rPr>
        <w:t>orzeczenie wydane przed 1 styczniem 1998 roku</w:t>
      </w:r>
      <w:r w:rsidRPr="00152CE7">
        <w:t xml:space="preserve">/ i niezdolności do samodzielnej egzystencji lub </w:t>
      </w:r>
      <w:r>
        <w:t>o niepełnosprawności przed</w:t>
      </w:r>
      <w:r w:rsidRPr="00152CE7">
        <w:t xml:space="preserve"> ukończeniem 16 roku życia – zgodnie z art. 4 ust.1,2,3, art. 4a ust.1, art.5 oraz art. 62 Ustawy z dnia 27 sierpnia 1997 roku  </w:t>
      </w:r>
      <w:r>
        <w:br/>
      </w:r>
      <w:r w:rsidRPr="00152CE7">
        <w:t xml:space="preserve">o rehabilitacji zawodowej i społecznej oraz zatrudnianiu osób niepełnosprawnych </w:t>
      </w:r>
      <w:r w:rsidR="00087178">
        <w:t>(</w:t>
      </w:r>
      <w:r w:rsidR="00087178" w:rsidRPr="00E55D29">
        <w:t xml:space="preserve">t.j. Dz.U. </w:t>
      </w:r>
      <w:r w:rsidR="00087178">
        <w:br/>
      </w:r>
      <w:r w:rsidR="00087178" w:rsidRPr="00E55D29">
        <w:t>z 2021r. poz. 573</w:t>
      </w:r>
      <w:r w:rsidRPr="00B142BF">
        <w:t>)</w:t>
      </w:r>
      <w:r>
        <w:t>.</w:t>
      </w:r>
    </w:p>
    <w:p w14:paraId="50F1C94F" w14:textId="77777777" w:rsidR="00083AE0" w:rsidRPr="00152CE7" w:rsidRDefault="00083AE0" w:rsidP="00083AE0">
      <w:pPr>
        <w:pStyle w:val="akapit"/>
        <w:ind w:right="72" w:firstLine="0"/>
      </w:pPr>
      <w:r>
        <w:t>8.</w:t>
      </w:r>
      <w:r w:rsidRPr="00152CE7">
        <w:t xml:space="preserve"> Obiekt, w którym będzie realizowanie zadanie winien być dostosowany do potrzeb osób niepełnosprawnych, szczególnie w przypadku osób mających problem</w:t>
      </w:r>
      <w:r>
        <w:t>y w samodzielnym poruszaniu się.</w:t>
      </w:r>
    </w:p>
    <w:p w14:paraId="567E5DD3" w14:textId="4D12A117" w:rsidR="00764AF0" w:rsidRDefault="00083AE0" w:rsidP="00083AE0">
      <w:pPr>
        <w:pStyle w:val="akapit"/>
        <w:ind w:right="72" w:firstLine="0"/>
      </w:pPr>
      <w:r>
        <w:t>9.</w:t>
      </w:r>
      <w:r w:rsidRPr="00152CE7">
        <w:t xml:space="preserve"> </w:t>
      </w:r>
      <w:r w:rsidR="00764AF0">
        <w:t>Oferent zobowiązany jest zapewnić osobom niepełnosprawnym będącym uczestnikami projektu odpowiednie warunki techniczne i lokalowe niezbędne do realizacji zadania</w:t>
      </w:r>
      <w:r w:rsidR="00AA45EF">
        <w:t>.</w:t>
      </w:r>
    </w:p>
    <w:p w14:paraId="66C4C9C4" w14:textId="7E971805" w:rsidR="00083AE0" w:rsidRPr="00152CE7" w:rsidRDefault="00AA45EF" w:rsidP="00083AE0">
      <w:pPr>
        <w:pStyle w:val="akapit"/>
        <w:ind w:right="72" w:firstLine="0"/>
      </w:pPr>
      <w:r>
        <w:t>10.</w:t>
      </w:r>
      <w:r w:rsidR="00083AE0" w:rsidRPr="00152CE7">
        <w:t>Czas jednej godziny zajęć: indywidualnych i grupowych w ofercie określa się na 60 minut.</w:t>
      </w:r>
    </w:p>
    <w:p w14:paraId="267D5DE3" w14:textId="538FC202" w:rsidR="00083AE0" w:rsidRDefault="00083AE0" w:rsidP="00083AE0">
      <w:pPr>
        <w:pStyle w:val="akapit"/>
        <w:ind w:right="72" w:firstLine="0"/>
      </w:pPr>
      <w:r>
        <w:t>1</w:t>
      </w:r>
      <w:r w:rsidR="00AA45EF">
        <w:t>1</w:t>
      </w:r>
      <w:r>
        <w:t>.</w:t>
      </w:r>
      <w:r w:rsidRPr="00152CE7">
        <w:t xml:space="preserve"> Dotacja może być przyznana jedynie na dofinansowanie zadania z zakresu działalności statutowej oferenta. Środki finansowe z P</w:t>
      </w:r>
      <w:r>
        <w:t xml:space="preserve">aństwowego Funduszu Rehabilitacji Osób Niepełnosprawnych </w:t>
      </w:r>
      <w:r w:rsidRPr="00152CE7">
        <w:t>nie mogą być przyznane na finansowanie działalności gospodarczej oferenta.</w:t>
      </w:r>
    </w:p>
    <w:p w14:paraId="3287A6B5" w14:textId="77777777" w:rsidR="00083AE0" w:rsidRDefault="00083AE0" w:rsidP="00083AE0">
      <w:pPr>
        <w:rPr>
          <w:b/>
          <w:bCs/>
        </w:rPr>
      </w:pPr>
    </w:p>
    <w:p w14:paraId="19132E0C" w14:textId="77777777" w:rsidR="00083AE0" w:rsidRDefault="00083AE0" w:rsidP="00083AE0">
      <w:pPr>
        <w:rPr>
          <w:b/>
          <w:bCs/>
        </w:rPr>
      </w:pPr>
    </w:p>
    <w:p w14:paraId="0FDA2FFE" w14:textId="77777777" w:rsidR="00083AE0" w:rsidRDefault="00083AE0" w:rsidP="00083AE0">
      <w:pPr>
        <w:rPr>
          <w:b/>
          <w:bCs/>
        </w:rPr>
      </w:pPr>
    </w:p>
    <w:p w14:paraId="406FEE80" w14:textId="77777777" w:rsidR="00083AE0" w:rsidRPr="00B774FF" w:rsidRDefault="00083AE0" w:rsidP="00083AE0">
      <w:pPr>
        <w:rPr>
          <w:b/>
          <w:bCs/>
        </w:rPr>
      </w:pPr>
      <w:r>
        <w:rPr>
          <w:b/>
          <w:bCs/>
        </w:rPr>
        <w:lastRenderedPageBreak/>
        <w:t>IV.</w:t>
      </w:r>
      <w:r w:rsidRPr="00B774FF">
        <w:rPr>
          <w:b/>
          <w:bCs/>
        </w:rPr>
        <w:t xml:space="preserve"> ZADANIA ZLECONE DLA MIESZKAŃCÓW POWIATU KRAKOWSKIEGO DO REALIZACJI:</w:t>
      </w:r>
    </w:p>
    <w:p w14:paraId="211D8C6E" w14:textId="77777777" w:rsidR="00083AE0" w:rsidRDefault="00083AE0" w:rsidP="00083AE0">
      <w:pPr>
        <w:tabs>
          <w:tab w:val="left" w:pos="8640"/>
        </w:tabs>
        <w:ind w:right="72" w:hanging="271"/>
        <w:jc w:val="both"/>
      </w:pPr>
      <w:bookmarkStart w:id="0" w:name="_Hlk4504323"/>
      <w:r w:rsidRPr="00D80960">
        <w:t xml:space="preserve">    </w:t>
      </w:r>
    </w:p>
    <w:p w14:paraId="4FACF1F5" w14:textId="03384582" w:rsidR="00083AE0" w:rsidRDefault="00083AE0" w:rsidP="00EE09B1">
      <w:pPr>
        <w:tabs>
          <w:tab w:val="left" w:pos="8640"/>
        </w:tabs>
        <w:ind w:right="72"/>
        <w:jc w:val="both"/>
        <w:rPr>
          <w:b/>
        </w:rPr>
      </w:pPr>
      <w:r>
        <w:t>1)</w:t>
      </w:r>
      <w:r w:rsidRPr="00D80960">
        <w:t xml:space="preserve"> </w:t>
      </w:r>
      <w:bookmarkEnd w:id="0"/>
      <w:r>
        <w:rPr>
          <w:b/>
        </w:rPr>
        <w:t>w 2019</w:t>
      </w:r>
      <w:r w:rsidRPr="00403019">
        <w:rPr>
          <w:b/>
        </w:rPr>
        <w:t xml:space="preserve"> roku </w:t>
      </w:r>
    </w:p>
    <w:p w14:paraId="38CB2BC8" w14:textId="77777777" w:rsidR="00083AE0" w:rsidRPr="008D5120" w:rsidRDefault="00083AE0" w:rsidP="00083AE0">
      <w:pPr>
        <w:tabs>
          <w:tab w:val="left" w:pos="8640"/>
        </w:tabs>
        <w:ind w:right="72" w:hanging="271"/>
        <w:jc w:val="both"/>
      </w:pPr>
      <w:r>
        <w:t xml:space="preserve">    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8D5120">
        <w:t>„</w:t>
      </w:r>
      <w:r w:rsidRPr="00E26C3A">
        <w:t>Rehabilitacja społeczna dzieci niepełnosprawnych mieszkańców powiatu krakowskiego”</w:t>
      </w:r>
      <w:r w:rsidRPr="008D5120">
        <w:t>.</w:t>
      </w:r>
    </w:p>
    <w:p w14:paraId="655B6116" w14:textId="77777777" w:rsidR="00083AE0" w:rsidRPr="00B75CFE" w:rsidRDefault="00083AE0" w:rsidP="00083AE0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12</w:t>
      </w:r>
      <w:r w:rsidRPr="00B75CFE">
        <w:t xml:space="preserve"> 000,00zł </w:t>
      </w:r>
      <w:r w:rsidRPr="00B75CFE">
        <w:rPr>
          <w:i/>
        </w:rPr>
        <w:t>(słownie</w:t>
      </w:r>
      <w:r w:rsidRPr="00F65554">
        <w:rPr>
          <w:i/>
        </w:rPr>
        <w:t xml:space="preserve"> </w:t>
      </w:r>
      <w:r w:rsidRPr="00B75CFE">
        <w:rPr>
          <w:i/>
        </w:rPr>
        <w:t xml:space="preserve">złotych: </w:t>
      </w:r>
      <w:r>
        <w:rPr>
          <w:i/>
        </w:rPr>
        <w:t>dwanaście</w:t>
      </w:r>
      <w:r w:rsidRPr="00B75CFE">
        <w:rPr>
          <w:i/>
        </w:rPr>
        <w:t xml:space="preserve"> tysięcy)</w:t>
      </w:r>
      <w:r>
        <w:t>.</w:t>
      </w:r>
      <w:r w:rsidRPr="00B75CFE">
        <w:t xml:space="preserve"> </w:t>
      </w:r>
    </w:p>
    <w:p w14:paraId="7DA86321" w14:textId="77777777" w:rsidR="00083AE0" w:rsidRDefault="00083AE0" w:rsidP="00083AE0">
      <w:pPr>
        <w:tabs>
          <w:tab w:val="left" w:pos="8640"/>
        </w:tabs>
        <w:ind w:right="72" w:hanging="271"/>
        <w:jc w:val="both"/>
        <w:rPr>
          <w:b/>
        </w:rPr>
      </w:pPr>
    </w:p>
    <w:p w14:paraId="3FEFD689" w14:textId="77777777" w:rsidR="00083AE0" w:rsidRPr="007F6A65" w:rsidRDefault="00083AE0" w:rsidP="00083AE0">
      <w:pPr>
        <w:tabs>
          <w:tab w:val="left" w:pos="8640"/>
        </w:tabs>
        <w:ind w:right="72" w:hanging="271"/>
        <w:jc w:val="both"/>
        <w:rPr>
          <w:b/>
        </w:rPr>
      </w:pPr>
      <w:r w:rsidRPr="001C588C">
        <w:t xml:space="preserve">    - zlecono realizację zadania publicznego Stowarzyszeniu - Towarzystwo Przyjaciół Domu Pomocy Społecznej w Więckowicach, Więckowice, ul. Słoneczna 3,  w zakresie prowadzenia rehabilitacji osób niepełnosprawnych w różnych typach placówek pn.</w:t>
      </w:r>
      <w:r w:rsidRPr="006D6CE6">
        <w:t xml:space="preserve"> „Hipoterapia i elementy zoo-terapii”.</w:t>
      </w:r>
    </w:p>
    <w:p w14:paraId="6F060ED2" w14:textId="77777777" w:rsidR="00083AE0" w:rsidRPr="00B75CFE" w:rsidRDefault="00083AE0" w:rsidP="00083AE0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>ofinansowania ze środków Państwowego Funduszu Rehabilitacji Osób Niepełnosprawnych: 8</w:t>
      </w:r>
      <w:r w:rsidRPr="00B75CFE">
        <w:rPr>
          <w:color w:val="FF0000"/>
        </w:rPr>
        <w:t xml:space="preserve"> </w:t>
      </w:r>
      <w:r w:rsidRPr="00B75CFE">
        <w:t xml:space="preserve">000,00zł </w:t>
      </w:r>
      <w:r w:rsidRPr="00B75CFE">
        <w:rPr>
          <w:i/>
        </w:rPr>
        <w:t>(słownie</w:t>
      </w:r>
      <w:r w:rsidRPr="00D970AE">
        <w:rPr>
          <w:i/>
        </w:rPr>
        <w:t xml:space="preserve"> </w:t>
      </w:r>
      <w:r w:rsidRPr="00B75CFE">
        <w:rPr>
          <w:i/>
        </w:rPr>
        <w:t>złotych: osiem tysięcy)</w:t>
      </w:r>
      <w:r w:rsidRPr="00B75CFE">
        <w:t xml:space="preserve">. </w:t>
      </w:r>
    </w:p>
    <w:p w14:paraId="56739250" w14:textId="77777777" w:rsidR="00083AE0" w:rsidRDefault="00083AE0" w:rsidP="00083AE0">
      <w:pPr>
        <w:jc w:val="both"/>
      </w:pPr>
    </w:p>
    <w:p w14:paraId="0ADCE679" w14:textId="0C76BEB6" w:rsidR="00EE09B1" w:rsidRDefault="00EE09B1" w:rsidP="00EE09B1">
      <w:pPr>
        <w:tabs>
          <w:tab w:val="left" w:pos="8640"/>
        </w:tabs>
        <w:ind w:right="72"/>
        <w:jc w:val="both"/>
        <w:rPr>
          <w:b/>
        </w:rPr>
      </w:pPr>
      <w:r>
        <w:t>1)</w:t>
      </w:r>
      <w:r w:rsidRPr="00D80960">
        <w:t xml:space="preserve"> </w:t>
      </w:r>
      <w:r>
        <w:rPr>
          <w:b/>
        </w:rPr>
        <w:t>w 2020</w:t>
      </w:r>
      <w:r w:rsidRPr="00403019">
        <w:rPr>
          <w:b/>
        </w:rPr>
        <w:t xml:space="preserve"> roku </w:t>
      </w:r>
    </w:p>
    <w:p w14:paraId="578265D4" w14:textId="260DB002" w:rsidR="00EE09B1" w:rsidRPr="00EE09B1" w:rsidRDefault="00EE09B1" w:rsidP="00EE09B1">
      <w:pPr>
        <w:tabs>
          <w:tab w:val="left" w:pos="8640"/>
        </w:tabs>
        <w:ind w:right="72" w:hanging="271"/>
        <w:jc w:val="both"/>
        <w:rPr>
          <w:bCs/>
        </w:rPr>
      </w:pPr>
      <w:r>
        <w:t xml:space="preserve">    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EE09B1">
        <w:rPr>
          <w:bCs/>
        </w:rPr>
        <w:t>„Wielospecjalistyczne wsparcie terapeutyczne dla dzieci niepełnosprawnych mieszkańców Powiatu Krakowskiego”.</w:t>
      </w:r>
    </w:p>
    <w:p w14:paraId="408966DC" w14:textId="77777777" w:rsidR="00EE09B1" w:rsidRPr="00B75CFE" w:rsidRDefault="00EE09B1" w:rsidP="00EE09B1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12</w:t>
      </w:r>
      <w:r w:rsidRPr="00B75CFE">
        <w:t xml:space="preserve"> 000,00zł </w:t>
      </w:r>
      <w:r w:rsidRPr="00B75CFE">
        <w:rPr>
          <w:i/>
        </w:rPr>
        <w:t>(słownie</w:t>
      </w:r>
      <w:r w:rsidRPr="00F65554">
        <w:rPr>
          <w:i/>
        </w:rPr>
        <w:t xml:space="preserve"> </w:t>
      </w:r>
      <w:r w:rsidRPr="00B75CFE">
        <w:rPr>
          <w:i/>
        </w:rPr>
        <w:t xml:space="preserve">złotych: </w:t>
      </w:r>
      <w:r>
        <w:rPr>
          <w:i/>
        </w:rPr>
        <w:t>dwanaście</w:t>
      </w:r>
      <w:r w:rsidRPr="00B75CFE">
        <w:rPr>
          <w:i/>
        </w:rPr>
        <w:t xml:space="preserve"> tysięcy)</w:t>
      </w:r>
      <w:r>
        <w:t>.</w:t>
      </w:r>
      <w:r w:rsidRPr="00B75CFE">
        <w:t xml:space="preserve"> </w:t>
      </w:r>
    </w:p>
    <w:p w14:paraId="723BCE86" w14:textId="77777777" w:rsidR="00EE09B1" w:rsidRDefault="00EE09B1" w:rsidP="00EE09B1">
      <w:pPr>
        <w:tabs>
          <w:tab w:val="left" w:pos="8640"/>
        </w:tabs>
        <w:ind w:right="72" w:hanging="271"/>
        <w:jc w:val="both"/>
        <w:rPr>
          <w:b/>
        </w:rPr>
      </w:pPr>
    </w:p>
    <w:p w14:paraId="2AC0E300" w14:textId="77777777" w:rsidR="00083AE0" w:rsidRPr="00B75CFE" w:rsidRDefault="00083AE0" w:rsidP="00083AE0">
      <w:pPr>
        <w:jc w:val="both"/>
      </w:pPr>
    </w:p>
    <w:p w14:paraId="44D14BF8" w14:textId="77777777" w:rsidR="00083AE0" w:rsidRDefault="00083AE0" w:rsidP="00083AE0">
      <w:pPr>
        <w:tabs>
          <w:tab w:val="left" w:pos="8640"/>
        </w:tabs>
        <w:ind w:right="72"/>
        <w:jc w:val="both"/>
        <w:rPr>
          <w:i/>
        </w:rPr>
      </w:pPr>
    </w:p>
    <w:p w14:paraId="2C5C422F" w14:textId="77777777" w:rsidR="00083AE0" w:rsidRDefault="00083AE0" w:rsidP="00083AE0">
      <w:pPr>
        <w:tabs>
          <w:tab w:val="left" w:pos="8640"/>
        </w:tabs>
        <w:ind w:right="72"/>
        <w:jc w:val="both"/>
        <w:rPr>
          <w:i/>
        </w:rPr>
      </w:pPr>
    </w:p>
    <w:p w14:paraId="6A63DDC9" w14:textId="77777777" w:rsidR="00083AE0" w:rsidRDefault="00083AE0" w:rsidP="00083AE0">
      <w:pPr>
        <w:tabs>
          <w:tab w:val="left" w:pos="0"/>
        </w:tabs>
        <w:ind w:right="72"/>
        <w:jc w:val="both"/>
        <w:rPr>
          <w:i/>
        </w:rPr>
      </w:pPr>
    </w:p>
    <w:p w14:paraId="14406A9F" w14:textId="77777777" w:rsidR="00083AE0" w:rsidRPr="00DB4A23" w:rsidRDefault="00083AE0" w:rsidP="00083AE0">
      <w:pPr>
        <w:tabs>
          <w:tab w:val="left" w:pos="0"/>
        </w:tabs>
        <w:ind w:right="72"/>
        <w:jc w:val="both"/>
        <w:rPr>
          <w:i/>
        </w:rPr>
      </w:pPr>
      <w:r>
        <w:rPr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14:paraId="0647203F" w14:textId="77777777" w:rsidR="00083AE0" w:rsidRDefault="00083AE0" w:rsidP="00083AE0"/>
    <w:p w14:paraId="71ACB320" w14:textId="77777777" w:rsidR="00083AE0" w:rsidRDefault="00083AE0" w:rsidP="00083AE0"/>
    <w:p w14:paraId="0960D335" w14:textId="77777777" w:rsidR="00083AE0" w:rsidRPr="00346388" w:rsidRDefault="00083AE0" w:rsidP="00083AE0"/>
    <w:p w14:paraId="6293400A" w14:textId="77777777" w:rsidR="00083AE0" w:rsidRPr="00152CE7" w:rsidRDefault="00083AE0" w:rsidP="00083AE0">
      <w:pPr>
        <w:pStyle w:val="akapit"/>
        <w:ind w:right="72" w:firstLine="0"/>
      </w:pPr>
    </w:p>
    <w:p w14:paraId="460CAAC8" w14:textId="77777777" w:rsidR="00083AE0" w:rsidRPr="00152CE7" w:rsidRDefault="00083AE0" w:rsidP="00083AE0"/>
    <w:p w14:paraId="6F008AC1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02D7EEA0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30EA21CE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211F9FBA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553F5C6A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7AC93109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136B2101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0FDDEB39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4F95A49A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3AD878F2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014AD49B" w14:textId="77777777" w:rsidR="00083AE0" w:rsidRDefault="00083AE0" w:rsidP="00C52A76">
      <w:pPr>
        <w:tabs>
          <w:tab w:val="left" w:pos="8842"/>
        </w:tabs>
        <w:ind w:right="74"/>
      </w:pPr>
    </w:p>
    <w:tbl>
      <w:tblPr>
        <w:tblW w:w="9317" w:type="dxa"/>
        <w:tblCellSpacing w:w="15" w:type="dxa"/>
        <w:tblLook w:val="04A0" w:firstRow="1" w:lastRow="0" w:firstColumn="1" w:lastColumn="0" w:noHBand="0" w:noVBand="1"/>
      </w:tblPr>
      <w:tblGrid>
        <w:gridCol w:w="9015"/>
        <w:gridCol w:w="66"/>
        <w:gridCol w:w="236"/>
      </w:tblGrid>
      <w:tr w:rsidR="00083AE0" w14:paraId="129A1E6C" w14:textId="77777777" w:rsidTr="002E6406">
        <w:trPr>
          <w:trHeight w:val="8255"/>
          <w:tblCellSpacing w:w="15" w:type="dxa"/>
        </w:trPr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4230" w14:textId="5EBB657B" w:rsidR="002A4D0A" w:rsidRDefault="002A4D0A" w:rsidP="002A4D0A">
            <w:pPr>
              <w:rPr>
                <w:b/>
              </w:rPr>
            </w:pPr>
            <w:bookmarkStart w:id="1" w:name="_Hlk4571040"/>
            <w:r>
              <w:rPr>
                <w:b/>
              </w:rPr>
              <w:lastRenderedPageBreak/>
              <w:t>V. Dopełnienie obowiązku informacyjnego z zakresu ochrony danych osobowych.</w:t>
            </w:r>
          </w:p>
          <w:p w14:paraId="6CF1FDDB" w14:textId="77777777" w:rsidR="002A4D0A" w:rsidRDefault="002A4D0A" w:rsidP="002A4D0A">
            <w:pPr>
              <w:jc w:val="both"/>
            </w:pPr>
            <w:r>
              <w:rPr>
                <w:bCs/>
              </w:rPr>
              <w:t>Informacje dotyczące przetwarzania danych osobowych w ramach ogłoszenia otwartego konkursu ofert na</w:t>
            </w:r>
            <w:r>
              <w:rPr>
                <w:b/>
              </w:rPr>
              <w:t xml:space="preserve"> </w:t>
            </w:r>
            <w:r>
              <w:t>wsparcie realizacji w roku 2021 zadań w zakresie:</w:t>
            </w:r>
          </w:p>
          <w:p w14:paraId="1AA4B345" w14:textId="77777777" w:rsidR="002A4D0A" w:rsidRDefault="002A4D0A" w:rsidP="002A4D0A">
            <w:pPr>
              <w:jc w:val="both"/>
            </w:pPr>
            <w:r>
              <w:t>1) prowadzenia rehabilitacji osób niepełnosprawnych w różnych typach placówek;</w:t>
            </w:r>
          </w:p>
          <w:p w14:paraId="3B7E2985" w14:textId="77777777" w:rsidR="002A4D0A" w:rsidRDefault="002A4D0A" w:rsidP="002A4D0A">
            <w:pPr>
              <w:jc w:val="both"/>
            </w:pPr>
            <w:r>
              <w:t>2) prowadzenia grupowych i indywidualnych zajęć, które:</w:t>
            </w:r>
          </w:p>
          <w:p w14:paraId="720BA9C8" w14:textId="77777777" w:rsidR="002A4D0A" w:rsidRDefault="002A4D0A" w:rsidP="002A4D0A">
            <w:pPr>
              <w:jc w:val="both"/>
            </w:pPr>
            <w:r>
              <w:t>a) mają na celu nabywanie, rozwijanie i podtrzymywanie umiejętności niezbędnych do samodzielnego funkcjonowania osób niepełnosprawnych,</w:t>
            </w:r>
          </w:p>
          <w:p w14:paraId="447D4F06" w14:textId="77777777" w:rsidR="002A4D0A" w:rsidRDefault="002A4D0A" w:rsidP="002A4D0A">
            <w:pPr>
              <w:jc w:val="both"/>
            </w:pPr>
            <w:r>
              <w:t xml:space="preserve">b) rozwijają umiejętności sprawnego komunikowania się z otoczeniem osób </w:t>
            </w:r>
            <w:r>
              <w:br/>
              <w:t>z uszkodzeniami słuchu, mowy, z autyzmem i z niepełnosprawnością intelektualną,</w:t>
            </w:r>
          </w:p>
          <w:p w14:paraId="333FA421" w14:textId="7AC6A829" w:rsidR="002A4D0A" w:rsidRDefault="002A4D0A" w:rsidP="002A4D0A">
            <w:pPr>
              <w:jc w:val="both"/>
            </w:pPr>
            <w:r>
              <w:t>c) usprawniają i wspierają funkcjonowanie osób z autyzmem i z niepełnosprawnością intelektualną w różnych rolach społecznych i w różnych środowiskach</w:t>
            </w:r>
            <w:r w:rsidR="00CB6A49">
              <w:t xml:space="preserve"> </w:t>
            </w:r>
            <w:r>
              <w:t xml:space="preserve">oraz przyznania na ten cel dotacji. </w:t>
            </w:r>
          </w:p>
          <w:p w14:paraId="2B8852A4" w14:textId="77777777" w:rsidR="002A4D0A" w:rsidRDefault="002A4D0A" w:rsidP="002A4D0A">
            <w:pPr>
              <w:jc w:val="both"/>
            </w:pPr>
          </w:p>
          <w:p w14:paraId="27D73073" w14:textId="77777777" w:rsidR="002A4D0A" w:rsidRDefault="002A4D0A" w:rsidP="002A4D0A">
            <w:pPr>
              <w:jc w:val="both"/>
            </w:pPr>
            <w:r>
              <w:t xml:space="preserve"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95/46/WE, zwanym dalej RODO) i przepisami krajowymi z zakresu ochrony danych osobowych.</w:t>
            </w:r>
          </w:p>
          <w:p w14:paraId="056A8193" w14:textId="77777777" w:rsidR="002A4D0A" w:rsidRDefault="002A4D0A" w:rsidP="002A4D0A">
            <w:pPr>
              <w:jc w:val="both"/>
            </w:pPr>
            <w:r>
              <w:t>2. Administratorami są:</w:t>
            </w:r>
          </w:p>
          <w:p w14:paraId="61F9970D" w14:textId="77777777" w:rsidR="002A4D0A" w:rsidRDefault="002A4D0A" w:rsidP="002A4D0A">
            <w:pPr>
              <w:jc w:val="both"/>
            </w:pPr>
            <w:r>
              <w:t xml:space="preserve">a) Powiat Krakowski z siedzibą al. Słowackiego 20, 30-037 Kraków, tel.: 126 344 266, </w:t>
            </w:r>
            <w:r>
              <w:br/>
              <w:t xml:space="preserve">adres e-mail: </w:t>
            </w:r>
            <w:hyperlink r:id="rId8" w:history="1">
              <w:r>
                <w:rPr>
                  <w:rStyle w:val="Hipercze"/>
                </w:rPr>
                <w:t>zarzad@powiat.krakow.pl</w:t>
              </w:r>
            </w:hyperlink>
            <w:r>
              <w:t>;</w:t>
            </w:r>
          </w:p>
          <w:p w14:paraId="3F24C5D5" w14:textId="77777777" w:rsidR="002A4D0A" w:rsidRDefault="002A4D0A" w:rsidP="002A4D0A">
            <w:pPr>
              <w:jc w:val="both"/>
            </w:pPr>
            <w:r>
              <w:t xml:space="preserve">b) Powiatowe Centrum Pomocy Rodzinie w Krakowie, z siedzibą w Krakowie, al. Słowackiego 20, 30-037 Kraków, tel.: 123-979-564, adres e-mail: </w:t>
            </w:r>
            <w:hyperlink r:id="rId9" w:history="1">
              <w:r>
                <w:rPr>
                  <w:rStyle w:val="Hipercze"/>
                </w:rPr>
                <w:t>pcpr@powiat.krakow.pl</w:t>
              </w:r>
            </w:hyperlink>
            <w:r>
              <w:t xml:space="preserve">. </w:t>
            </w:r>
          </w:p>
          <w:p w14:paraId="00C65CBE" w14:textId="77777777" w:rsidR="002A4D0A" w:rsidRDefault="002A4D0A" w:rsidP="002A4D0A">
            <w:r>
              <w:t>3. Administratorzy powołali inspektorów ochrony danych, odpowiednio w osobach:</w:t>
            </w:r>
          </w:p>
          <w:p w14:paraId="54E088C3" w14:textId="77777777" w:rsidR="002A4D0A" w:rsidRDefault="002A4D0A" w:rsidP="002A4D0A">
            <w:r>
              <w:t>a) Pan Jarosław Bulanda, którego dane kontaktowe to:</w:t>
            </w:r>
            <w:r>
              <w:br/>
              <w:t>- numer telefonu: 12-39-79-509</w:t>
            </w:r>
          </w:p>
          <w:p w14:paraId="44EB9355" w14:textId="77777777" w:rsidR="002A4D0A" w:rsidRDefault="002A4D0A" w:rsidP="002A4D0A">
            <w:pPr>
              <w:rPr>
                <w:lang w:val="en-US"/>
              </w:rPr>
            </w:pPr>
            <w:r>
              <w:rPr>
                <w:lang w:val="en-US"/>
              </w:rPr>
              <w:t xml:space="preserve">- adres e-mail: </w:t>
            </w:r>
            <w:hyperlink r:id="rId10" w:history="1">
              <w:r>
                <w:rPr>
                  <w:rStyle w:val="Hipercze"/>
                  <w:lang w:val="en-US"/>
                </w:rPr>
                <w:t>iod@powiat.krakow.pl</w:t>
              </w:r>
            </w:hyperlink>
            <w:r>
              <w:rPr>
                <w:lang w:val="en-US"/>
              </w:rPr>
              <w:t>;</w:t>
            </w:r>
          </w:p>
          <w:p w14:paraId="1C7FF7CD" w14:textId="77777777" w:rsidR="002A4D0A" w:rsidRDefault="002A4D0A" w:rsidP="002A4D0A">
            <w:r>
              <w:t>b) Pani Anny Proczek, której dane kontaktowe to:</w:t>
            </w:r>
            <w:r>
              <w:br/>
              <w:t>- numer telefonu: 12-39-79-564</w:t>
            </w:r>
            <w:r>
              <w:br/>
              <w:t xml:space="preserve">- adres e-mail: </w:t>
            </w:r>
            <w:hyperlink r:id="rId11" w:history="1">
              <w:r>
                <w:rPr>
                  <w:rStyle w:val="Hipercze"/>
                </w:rPr>
                <w:t>ap-pcpr@powiat.krakow.pl</w:t>
              </w:r>
            </w:hyperlink>
            <w:r>
              <w:rPr>
                <w:rStyle w:val="Hipercze"/>
              </w:rPr>
              <w:t>.</w:t>
            </w:r>
          </w:p>
          <w:p w14:paraId="745237BB" w14:textId="45B772CA" w:rsidR="002A4D0A" w:rsidRDefault="002A4D0A" w:rsidP="002A4D0A">
            <w:pPr>
              <w:jc w:val="both"/>
            </w:pPr>
            <w:r>
              <w:t xml:space="preserve">4. Przetwarzanie danych osobowych odbywa się w celu ogłoszenia otwartego konkursu ofert na wsparcie realizacji zadań w zakresie: 1). prowadzenia rehabilitacji osób niepełnosprawnych w różnych typach placówek, 2). prowadzenia grupowych </w:t>
            </w:r>
            <w:r w:rsidR="00053F26">
              <w:br/>
            </w:r>
            <w:r>
              <w:t>i indywidualnych zajęć, oraz realizacji i rozliczenia niniejszego zadania.</w:t>
            </w:r>
          </w:p>
          <w:p w14:paraId="1130ECFC" w14:textId="7D3CEEEE" w:rsidR="002A4D0A" w:rsidRDefault="002A4D0A" w:rsidP="002A4D0A">
            <w:pPr>
              <w:jc w:val="both"/>
            </w:pPr>
            <w:r>
              <w:t xml:space="preserve">5. Przetwarzanie danych osobowych jest niezbędne do wypełnienia obowiązku prawnego ciążącego na Administratorze (zgodnie z art. 6 ust. 1 lit. c RODO) na podstawie art. 36 ust. 2 i 3 Ustawy z dnia 27 sierpnia 1997 roku o rehabilitacji zawodowej i społecznej oraz zatrudnianiu osób niepełnosprawnych </w:t>
            </w:r>
            <w:r w:rsidR="002064A7" w:rsidRPr="00AC0336">
              <w:t>(</w:t>
            </w:r>
            <w:r w:rsidR="002064A7" w:rsidRPr="00E55D29">
              <w:t>t.j. Dz.U. z 2021r. poz. 573</w:t>
            </w:r>
            <w:r w:rsidR="002064A7" w:rsidRPr="00AC0336">
              <w:t>)</w:t>
            </w:r>
            <w:r>
              <w:t xml:space="preserve">, § 1, pkt.1 i 5 Rozporządzenia Ministra Pracy i Polityki Społecznej z dnia 7 lutego 2008r. w sprawie rodzajów zadań z zakresu rehabilitacji zawodowej i społecznej osób niepełnosprawnych zlecanych fundacjom i organizacjom pozarządowym (Dz.U.2016.1945 t.j.) oraz Ustawy </w:t>
            </w:r>
            <w:r>
              <w:br/>
              <w:t xml:space="preserve">z dnia 24 kwietnia 2003 r. o działalności pożytku publicznego i o wolontariacie </w:t>
            </w:r>
            <w:r>
              <w:rPr>
                <w:rFonts w:eastAsia="UniversPro-Roman"/>
              </w:rPr>
              <w:t xml:space="preserve">(t.j. Dz.U. </w:t>
            </w:r>
            <w:r>
              <w:rPr>
                <w:rFonts w:eastAsia="UniversPro-Roman"/>
              </w:rPr>
              <w:br/>
              <w:t>z 2020 r., poz. 1057 z późn. zm)</w:t>
            </w:r>
            <w:r>
              <w:t>.</w:t>
            </w:r>
          </w:p>
          <w:p w14:paraId="1D003054" w14:textId="77777777" w:rsidR="002A4D0A" w:rsidRDefault="002A4D0A" w:rsidP="002A4D0A">
            <w:pPr>
              <w:jc w:val="both"/>
            </w:pPr>
            <w: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u Administratora oraz podmioty świadczące usługi archiwizacji akt oraz niszczenia dokumentacji archiwalnej. </w:t>
            </w:r>
          </w:p>
          <w:p w14:paraId="2B4AC382" w14:textId="77777777" w:rsidR="002A4D0A" w:rsidRDefault="002A4D0A" w:rsidP="002A4D0A">
            <w:pPr>
              <w:jc w:val="both"/>
              <w:rPr>
                <w:color w:val="000000" w:themeColor="text1"/>
              </w:rPr>
            </w:pPr>
            <w:r>
              <w:lastRenderedPageBreak/>
              <w:t xml:space="preserve">7.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>
              <w:rPr>
                <w:color w:val="000000" w:themeColor="text1"/>
              </w:rPr>
              <w:t>(B25).</w:t>
            </w:r>
          </w:p>
          <w:p w14:paraId="6E3B2685" w14:textId="77777777" w:rsidR="002A4D0A" w:rsidRDefault="002A4D0A" w:rsidP="002A4D0A">
            <w:pPr>
              <w:jc w:val="both"/>
            </w:pPr>
            <w:r>
              <w:t>8. Osoba, której dane osobowe są przetwarzane, ma prawo żądać od Administratora dostępu do swoich danych osobowych, ich sprostowania, usunięcia lub ograniczenia przetwarzania.</w:t>
            </w:r>
          </w:p>
          <w:p w14:paraId="6E41A36A" w14:textId="77777777" w:rsidR="002A4D0A" w:rsidRDefault="002A4D0A" w:rsidP="002A4D0A">
            <w:pPr>
              <w:jc w:val="both"/>
            </w:pPr>
            <w:r>
              <w:t>9. Osoba, której dane osobowe są przetwarzane, ma prawo do wniesienia sprzeciwu wobec przetwarzania swoich danych osobowych, a także prawo do przenoszenia swoich danych osobowych.</w:t>
            </w:r>
          </w:p>
          <w:p w14:paraId="6727174F" w14:textId="77777777" w:rsidR="002A4D0A" w:rsidRDefault="002A4D0A" w:rsidP="002A4D0A">
            <w:pPr>
              <w:jc w:val="both"/>
            </w:pPr>
            <w:r>
              <w:t>10. Osoba, której dane osobowe są przetwarzane, ma prawo wniesienia skargi do organu nadzorczego.</w:t>
            </w:r>
          </w:p>
          <w:p w14:paraId="61B63100" w14:textId="77777777" w:rsidR="002A4D0A" w:rsidRDefault="002A4D0A" w:rsidP="002A4D0A">
            <w:pPr>
              <w:jc w:val="both"/>
            </w:pPr>
            <w:r>
              <w:t xml:space="preserve">11. Podanie danych osobowych jest wymogiem ustawowym. Konsekwencją niepodania danych osobowych jest uniemożliwienie zawarcia umowy na </w:t>
            </w:r>
            <w:r>
              <w:rPr>
                <w:bCs/>
              </w:rPr>
              <w:t>realizację zadania publicznego Powiatu Krakowskiego w zakresie</w:t>
            </w:r>
            <w:r>
              <w:rPr>
                <w:b/>
              </w:rPr>
              <w:t xml:space="preserve"> </w:t>
            </w:r>
            <w:r>
              <w:t xml:space="preserve">na wsparcie realizacji zadań: 1) prowadzenia rehabilitacji osób niepełnosprawnych w różnych typach placówek, 2) prowadzenia grupowych </w:t>
            </w:r>
            <w:r>
              <w:br/>
              <w:t xml:space="preserve">i indywidualnych zajęć. </w:t>
            </w:r>
          </w:p>
          <w:p w14:paraId="2582BE25" w14:textId="77777777" w:rsidR="002A4D0A" w:rsidRDefault="002A4D0A" w:rsidP="002A4D0A">
            <w:pPr>
              <w:jc w:val="both"/>
            </w:pPr>
            <w:r>
              <w:t>12. Przy przetwarzaniu danych osobowych Administratorzy nie stosują zautomatyzowanego podejmowania decyzji i profilowania.</w:t>
            </w:r>
          </w:p>
          <w:p w14:paraId="23C54F8F" w14:textId="77777777" w:rsidR="002A4D0A" w:rsidRDefault="002A4D0A" w:rsidP="002A4D0A"/>
          <w:p w14:paraId="6389EAAD" w14:textId="77777777" w:rsidR="002A4D0A" w:rsidRDefault="002A4D0A" w:rsidP="002A4D0A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3CFCE4DC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CE4A8FB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7B3395F3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50C7348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9AF4921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649544C3" w14:textId="77777777" w:rsidR="002A4D0A" w:rsidRDefault="002A4D0A" w:rsidP="002A4D0A"/>
          <w:p w14:paraId="673687A7" w14:textId="6FFAFF18" w:rsidR="00083AE0" w:rsidRPr="00B142BF" w:rsidRDefault="00083AE0" w:rsidP="002E6406">
            <w:pPr>
              <w:jc w:val="both"/>
            </w:pPr>
          </w:p>
          <w:p w14:paraId="31FEF64C" w14:textId="77777777" w:rsidR="00083AE0" w:rsidRPr="00B142BF" w:rsidRDefault="00083AE0" w:rsidP="002E6406"/>
          <w:p w14:paraId="1D3B9947" w14:textId="77777777" w:rsidR="00083AE0" w:rsidRPr="00B142BF" w:rsidRDefault="00083AE0" w:rsidP="002E6406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12740034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7388257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DED06F8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293116E3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B47BE2E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6A57E1FF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885D412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  <w:r w:rsidRPr="00B142BF">
              <w:rPr>
                <w:bCs/>
                <w:iCs/>
                <w:lang w:eastAsia="en-US"/>
              </w:rPr>
              <w:t xml:space="preserve">                                                                             </w:t>
            </w:r>
          </w:p>
          <w:p w14:paraId="5125879C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27D05A0B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F1B20D3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EC72DC5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A33C6CB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F5E269F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9FC898A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8353C91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D613A73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60C3B53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749F77D" w14:textId="29BB9BA8" w:rsidR="003C323A" w:rsidRDefault="003C323A" w:rsidP="00053F26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1D4F4191" w14:textId="77777777" w:rsidR="00053F26" w:rsidRPr="00B142BF" w:rsidRDefault="00053F26" w:rsidP="00053F26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2C45BC1A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A4DEFF1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7C4DA9CE" w14:textId="2DCD6335" w:rsidR="00701186" w:rsidRPr="00701186" w:rsidRDefault="00083AE0" w:rsidP="00701186">
            <w:pPr>
              <w:tabs>
                <w:tab w:val="left" w:pos="8842"/>
              </w:tabs>
              <w:ind w:right="74"/>
              <w:jc w:val="right"/>
            </w:pPr>
            <w:r w:rsidRPr="00701186">
              <w:rPr>
                <w:bCs/>
                <w:iCs/>
                <w:lang w:eastAsia="en-US"/>
              </w:rPr>
              <w:lastRenderedPageBreak/>
              <w:t xml:space="preserve"> </w:t>
            </w:r>
            <w:r w:rsidR="00701186" w:rsidRPr="00701186">
              <w:t xml:space="preserve">Załącznik nr </w:t>
            </w:r>
            <w:r w:rsidR="00D80A13">
              <w:t>2</w:t>
            </w:r>
            <w:r w:rsidR="00701186" w:rsidRPr="00701186">
              <w:t xml:space="preserve"> do Uchwały Nr </w:t>
            </w:r>
            <w:r w:rsidR="00994450">
              <w:t>169</w:t>
            </w:r>
            <w:r w:rsidR="00701186" w:rsidRPr="00701186">
              <w:t>/ 2021</w:t>
            </w:r>
          </w:p>
          <w:p w14:paraId="4A782D69" w14:textId="77777777" w:rsidR="00701186" w:rsidRPr="00701186" w:rsidRDefault="00701186" w:rsidP="00701186">
            <w:pPr>
              <w:tabs>
                <w:tab w:val="left" w:pos="8842"/>
              </w:tabs>
              <w:ind w:right="74"/>
              <w:jc w:val="right"/>
            </w:pPr>
            <w:r w:rsidRPr="00701186">
              <w:t xml:space="preserve">                                                                                                  Zarządu Powiatu w Krakowie                                                                          </w:t>
            </w:r>
          </w:p>
          <w:p w14:paraId="5769E0BB" w14:textId="23F57D81" w:rsidR="00083AE0" w:rsidRPr="00701186" w:rsidRDefault="00701186" w:rsidP="00701186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011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z dnia</w:t>
            </w:r>
            <w:r w:rsidR="00994450">
              <w:rPr>
                <w:rFonts w:ascii="Times New Roman" w:hAnsi="Times New Roman" w:cs="Times New Roman"/>
              </w:rPr>
              <w:t xml:space="preserve"> 20 maja</w:t>
            </w:r>
            <w:r w:rsidR="00A375DA">
              <w:rPr>
                <w:rFonts w:ascii="Times New Roman" w:hAnsi="Times New Roman" w:cs="Times New Roman"/>
              </w:rPr>
              <w:t xml:space="preserve"> </w:t>
            </w:r>
            <w:r w:rsidRPr="00701186">
              <w:rPr>
                <w:rFonts w:ascii="Times New Roman" w:hAnsi="Times New Roman" w:cs="Times New Roman"/>
              </w:rPr>
              <w:t>2021r.</w:t>
            </w:r>
          </w:p>
          <w:p w14:paraId="13DF4EE9" w14:textId="77777777" w:rsidR="00083AE0" w:rsidRPr="00B142BF" w:rsidRDefault="00083AE0" w:rsidP="002E6406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8E30679" w14:textId="77777777" w:rsidR="00083AE0" w:rsidRPr="00B142BF" w:rsidRDefault="00083AE0" w:rsidP="002E6406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7C5B40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  <w:r w:rsidRPr="00B142BF">
              <w:rPr>
                <w:b/>
              </w:rPr>
              <w:t>REGULAMIN PRACY KOMISJI KONKURSOWEJ</w:t>
            </w:r>
          </w:p>
          <w:p w14:paraId="15C57381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</w:p>
          <w:p w14:paraId="52ECD9C1" w14:textId="0FD19108" w:rsidR="00083AE0" w:rsidRPr="00B142BF" w:rsidRDefault="00083AE0" w:rsidP="002E6406">
            <w:pPr>
              <w:jc w:val="both"/>
              <w:rPr>
                <w:b/>
                <w:bCs/>
              </w:rPr>
            </w:pPr>
            <w:r w:rsidRPr="00B142BF">
              <w:rPr>
                <w:b/>
              </w:rPr>
              <w:t xml:space="preserve">do opiniowania ofert na wsparcie realizacji zadania publicznego Powiatu Krakowskiego w zakresie </w:t>
            </w:r>
            <w:r w:rsidRPr="00B142BF">
              <w:rPr>
                <w:b/>
                <w:bCs/>
              </w:rPr>
              <w:t>wsparcia realizacji, w roku 202</w:t>
            </w:r>
            <w:r w:rsidR="00EE09B1">
              <w:rPr>
                <w:b/>
                <w:bCs/>
              </w:rPr>
              <w:t>1</w:t>
            </w:r>
            <w:r w:rsidRPr="00B142BF">
              <w:rPr>
                <w:b/>
                <w:bCs/>
              </w:rPr>
              <w:t>, zadań w</w:t>
            </w:r>
            <w:r>
              <w:rPr>
                <w:b/>
                <w:bCs/>
              </w:rPr>
              <w:t xml:space="preserve"> </w:t>
            </w:r>
            <w:r w:rsidRPr="00B142BF">
              <w:rPr>
                <w:b/>
                <w:bCs/>
              </w:rPr>
              <w:t>zakresie:</w:t>
            </w:r>
          </w:p>
          <w:p w14:paraId="636A9C4D" w14:textId="77777777" w:rsidR="00083AE0" w:rsidRPr="00B142BF" w:rsidRDefault="00083AE0" w:rsidP="002E6406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1. prowadzenia rehabilitacji osób niepełnosprawnych w różnych typach placówek</w:t>
            </w:r>
          </w:p>
          <w:p w14:paraId="0BFB11FD" w14:textId="77777777" w:rsidR="00083AE0" w:rsidRPr="00B142BF" w:rsidRDefault="00083AE0" w:rsidP="002E6406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2. prowadzenia grupowych i indywidualnych zajęć.</w:t>
            </w:r>
          </w:p>
          <w:p w14:paraId="39EDCC7C" w14:textId="77777777" w:rsidR="00083AE0" w:rsidRDefault="00083AE0" w:rsidP="002E6406">
            <w:pPr>
              <w:ind w:firstLine="708"/>
              <w:jc w:val="both"/>
            </w:pPr>
          </w:p>
          <w:p w14:paraId="72CA8603" w14:textId="77777777" w:rsidR="00083AE0" w:rsidRPr="00B142BF" w:rsidRDefault="00083AE0" w:rsidP="002E6406">
            <w:pPr>
              <w:ind w:firstLine="708"/>
              <w:jc w:val="both"/>
            </w:pPr>
          </w:p>
          <w:p w14:paraId="5E84208B" w14:textId="77777777" w:rsidR="00083AE0" w:rsidRPr="00B142BF" w:rsidRDefault="00083AE0" w:rsidP="002E6406">
            <w:pPr>
              <w:ind w:left="540" w:hanging="540"/>
              <w:jc w:val="center"/>
              <w:rPr>
                <w:b/>
              </w:rPr>
            </w:pPr>
            <w:r w:rsidRPr="00B142BF">
              <w:rPr>
                <w:b/>
              </w:rPr>
              <w:t>§1</w:t>
            </w:r>
          </w:p>
          <w:p w14:paraId="0DE14D4A" w14:textId="14BD0C9D" w:rsidR="00083AE0" w:rsidRPr="00086773" w:rsidRDefault="00083AE0" w:rsidP="002E64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6773">
              <w:rPr>
                <w:rFonts w:ascii="Times New Roman" w:hAnsi="Times New Roman" w:cs="Times New Roman"/>
              </w:rPr>
              <w:t>Komisja Konkursowa</w:t>
            </w:r>
            <w:r w:rsidRPr="00086773">
              <w:rPr>
                <w:rFonts w:ascii="Times New Roman" w:hAnsi="Times New Roman" w:cs="Times New Roman"/>
                <w:b/>
              </w:rPr>
              <w:t xml:space="preserve"> </w:t>
            </w:r>
            <w:r w:rsidRPr="00086773">
              <w:rPr>
                <w:rFonts w:ascii="Times New Roman" w:hAnsi="Times New Roman" w:cs="Times New Roman"/>
                <w:bCs/>
              </w:rPr>
              <w:t>do opiniowania ofert na wsparcia realizacji, w roku 202</w:t>
            </w:r>
            <w:r w:rsidR="00EE09B1" w:rsidRPr="00086773">
              <w:rPr>
                <w:rFonts w:ascii="Times New Roman" w:hAnsi="Times New Roman" w:cs="Times New Roman"/>
                <w:bCs/>
              </w:rPr>
              <w:t>1</w:t>
            </w:r>
            <w:r w:rsidRPr="00086773">
              <w:rPr>
                <w:rFonts w:ascii="Times New Roman" w:hAnsi="Times New Roman" w:cs="Times New Roman"/>
                <w:bCs/>
              </w:rPr>
              <w:t xml:space="preserve">, zadań </w:t>
            </w:r>
            <w:r w:rsidRPr="00086773">
              <w:rPr>
                <w:rFonts w:ascii="Times New Roman" w:hAnsi="Times New Roman" w:cs="Times New Roman"/>
                <w:bCs/>
              </w:rPr>
              <w:br/>
              <w:t>w zakresie: 1) prowadzenia rehabilitacji osób niepełnosprawnych w różnych typach placówek; 2) prowadzenia grupowych i indywidualnych zajęć</w:t>
            </w:r>
            <w:r w:rsidRPr="00086773">
              <w:rPr>
                <w:rFonts w:ascii="Times New Roman" w:hAnsi="Times New Roman" w:cs="Times New Roman"/>
              </w:rPr>
              <w:t xml:space="preserve">, zwana dalej Komisją przeprowadza otwarty konkurs ofert na zasadach określonych w art. 15 ustawy z dnia 24 kwietnia 2003r. </w:t>
            </w:r>
            <w:r w:rsidR="00EE09B1" w:rsidRPr="00086773">
              <w:rPr>
                <w:rFonts w:ascii="Times New Roman" w:hAnsi="Times New Roman" w:cs="Times New Roman"/>
              </w:rPr>
              <w:br/>
            </w:r>
            <w:r w:rsidRPr="00086773">
              <w:rPr>
                <w:rFonts w:ascii="Times New Roman" w:hAnsi="Times New Roman" w:cs="Times New Roman"/>
              </w:rPr>
              <w:t xml:space="preserve">o działalności pożytku publicznego i o wolontariacie </w:t>
            </w:r>
            <w:r w:rsidR="00723DBD" w:rsidRPr="00723DBD">
              <w:rPr>
                <w:rFonts w:ascii="Times New Roman" w:eastAsia="UniversPro-Roman" w:hAnsi="Times New Roman"/>
              </w:rPr>
              <w:t>(t.j. Dz.U. z 2020 r., poz. 1057</w:t>
            </w:r>
            <w:r w:rsidR="00723DBD" w:rsidRPr="00723DBD">
              <w:rPr>
                <w:rFonts w:eastAsia="UniversPro-Roman"/>
              </w:rPr>
              <w:t>)</w:t>
            </w:r>
            <w:r w:rsidRPr="00723DBD">
              <w:rPr>
                <w:rFonts w:ascii="Times New Roman" w:hAnsi="Times New Roman" w:cs="Times New Roman"/>
              </w:rPr>
              <w:t>,</w:t>
            </w:r>
            <w:r w:rsidRPr="00086773">
              <w:rPr>
                <w:rFonts w:ascii="Times New Roman" w:hAnsi="Times New Roman" w:cs="Times New Roman"/>
              </w:rPr>
              <w:t xml:space="preserve"> </w:t>
            </w:r>
            <w:r w:rsidR="00086773" w:rsidRPr="00086773">
              <w:rPr>
                <w:rFonts w:ascii="Times New Roman" w:hAnsi="Times New Roman" w:cs="Times New Roman"/>
                <w:bCs/>
              </w:rPr>
              <w:t>Uchwał</w:t>
            </w:r>
            <w:r w:rsidR="00D308C2">
              <w:rPr>
                <w:rFonts w:ascii="Times New Roman" w:hAnsi="Times New Roman" w:cs="Times New Roman"/>
                <w:bCs/>
              </w:rPr>
              <w:t>y</w:t>
            </w:r>
            <w:r w:rsidR="00086773" w:rsidRPr="00086773">
              <w:rPr>
                <w:rFonts w:ascii="Times New Roman" w:hAnsi="Times New Roman" w:cs="Times New Roman"/>
                <w:bCs/>
              </w:rPr>
              <w:t xml:space="preserve"> Nr XXIII/280/2020 Rady Powiatu w Krakowie z dnia 30 września 2020 roku </w:t>
            </w:r>
            <w:r w:rsidR="00086773">
              <w:rPr>
                <w:rFonts w:ascii="Times New Roman" w:hAnsi="Times New Roman" w:cs="Times New Roman"/>
                <w:bCs/>
              </w:rPr>
              <w:br/>
            </w:r>
            <w:r w:rsidR="00086773" w:rsidRPr="00086773">
              <w:rPr>
                <w:rFonts w:ascii="Times New Roman" w:hAnsi="Times New Roman" w:cs="Times New Roman"/>
                <w:bCs/>
              </w:rPr>
              <w:t>w sprawie przyjęcia „Programu współpracy Powiatu Krakowskiego z organizacjami pozarządowymi i innymi podmiotami prowadzącymi działalność pożytku publicznego na rok 2021”</w:t>
            </w:r>
            <w:r w:rsidRPr="00086773">
              <w:rPr>
                <w:rFonts w:ascii="Times New Roman" w:hAnsi="Times New Roman" w:cs="Times New Roman"/>
              </w:rPr>
              <w:t xml:space="preserve">, art. 36 ust. 3 Ustawy z dnia 27 sierpnia 1997 roku o rehabilitacji zawodowej </w:t>
            </w:r>
            <w:r w:rsidR="00086773">
              <w:rPr>
                <w:rFonts w:ascii="Times New Roman" w:hAnsi="Times New Roman" w:cs="Times New Roman"/>
              </w:rPr>
              <w:br/>
            </w:r>
            <w:r w:rsidRPr="00086773">
              <w:rPr>
                <w:rFonts w:ascii="Times New Roman" w:hAnsi="Times New Roman" w:cs="Times New Roman"/>
              </w:rPr>
              <w:t xml:space="preserve">i społecznej oraz zatrudnianiu osób niepełnosprawnych </w:t>
            </w:r>
            <w:r w:rsidR="002064A7" w:rsidRPr="00AC0336">
              <w:t>(</w:t>
            </w:r>
            <w:r w:rsidR="002064A7" w:rsidRPr="00E55D29">
              <w:rPr>
                <w:rFonts w:ascii="Times New Roman" w:hAnsi="Times New Roman" w:cs="Times New Roman"/>
              </w:rPr>
              <w:t>t.j. Dz.U. z 2021r. poz. 573</w:t>
            </w:r>
            <w:r w:rsidR="002064A7" w:rsidRPr="00AC0336">
              <w:t>)</w:t>
            </w:r>
            <w:r w:rsidRPr="00086773">
              <w:rPr>
                <w:rFonts w:ascii="Times New Roman" w:hAnsi="Times New Roman" w:cs="Times New Roman"/>
              </w:rPr>
              <w:t>, § 1, pkt.1 i 5 Rozporządzenia Ministra Pracy i Polityki Społecznej z dnia 7 lutego 2008r. w sprawie rodzajów zadań z zakresu rehabilitacji zawodowej i społecznej osób niepełnosprawnych zlecanych fundacjom i organizacjom pozarządowym (t.j. Dz.U.2016</w:t>
            </w:r>
            <w:r w:rsidR="00EE09B1" w:rsidRPr="00086773">
              <w:rPr>
                <w:rFonts w:ascii="Times New Roman" w:hAnsi="Times New Roman" w:cs="Times New Roman"/>
              </w:rPr>
              <w:t xml:space="preserve"> poz</w:t>
            </w:r>
            <w:r w:rsidRPr="00086773">
              <w:rPr>
                <w:rFonts w:ascii="Times New Roman" w:hAnsi="Times New Roman" w:cs="Times New Roman"/>
              </w:rPr>
              <w:t>.1945).</w:t>
            </w:r>
          </w:p>
          <w:p w14:paraId="175ECCBA" w14:textId="77777777" w:rsidR="00083AE0" w:rsidRPr="00B142BF" w:rsidRDefault="00083AE0" w:rsidP="002E6406">
            <w:pPr>
              <w:jc w:val="both"/>
            </w:pPr>
          </w:p>
          <w:p w14:paraId="2AE0C1EE" w14:textId="77777777" w:rsidR="00083AE0" w:rsidRPr="00B142BF" w:rsidRDefault="00083AE0" w:rsidP="002E6406">
            <w:pPr>
              <w:jc w:val="both"/>
              <w:rPr>
                <w:b/>
              </w:rPr>
            </w:pPr>
          </w:p>
          <w:p w14:paraId="0B7C9072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§2</w:t>
            </w:r>
          </w:p>
          <w:p w14:paraId="44BE15BE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>Komisja opiniuje oferty w czasie posiedzeń zwoływanych przez Przewodniczącego Komisji.</w:t>
            </w:r>
          </w:p>
          <w:p w14:paraId="4B54F9EE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Każdy z członków Komisji jest informowany o terminie i miejscu posiedzenia telefonicznie, listownie lub w inny sposób, co najmniej </w:t>
            </w:r>
            <w:r>
              <w:t>3</w:t>
            </w:r>
            <w:r w:rsidRPr="00B142BF">
              <w:t xml:space="preserve"> dni przed planowanym spotkaniem. </w:t>
            </w:r>
          </w:p>
          <w:p w14:paraId="16050C7C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Komisja  obraduje na posiedzeniach zamkniętych bez udziału oferentów. </w:t>
            </w:r>
          </w:p>
          <w:p w14:paraId="5ABCAF89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Uczestnictwo w Komisji Konkursowej jest całkowicie nieodpłatne. </w:t>
            </w:r>
          </w:p>
          <w:p w14:paraId="13A70758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Pracą Komisji Konkursowej kieruje Przewodniczący Komisji. </w:t>
            </w:r>
          </w:p>
          <w:p w14:paraId="09D17604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Posiedzenie Komisji  jest ważne, jeżeli uczestniczy w nim bezwzględna większość składu osobowego Komisji, w tym Przewodniczący Komisji. </w:t>
            </w:r>
          </w:p>
          <w:p w14:paraId="43A93006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Opinie, rozstrzygnięcia i ustalenia Komisji Konkursowej zapadają zwykłą większością głosów w głosowaniu jawnym. </w:t>
            </w:r>
          </w:p>
          <w:p w14:paraId="4CA43557" w14:textId="77777777" w:rsidR="00083AE0" w:rsidRPr="00B142BF" w:rsidRDefault="00083AE0" w:rsidP="002E6406">
            <w:pPr>
              <w:jc w:val="both"/>
            </w:pPr>
          </w:p>
          <w:p w14:paraId="529F184E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§3</w:t>
            </w:r>
          </w:p>
          <w:p w14:paraId="3C74500A" w14:textId="77777777" w:rsidR="00083AE0" w:rsidRPr="00B142BF" w:rsidRDefault="00083AE0" w:rsidP="002E6406">
            <w:pPr>
              <w:rPr>
                <w:b/>
              </w:rPr>
            </w:pPr>
            <w:r w:rsidRPr="00B142BF">
              <w:t xml:space="preserve">Do zadań Komisji należy: </w:t>
            </w:r>
          </w:p>
          <w:p w14:paraId="552F5218" w14:textId="5E7ABBA8" w:rsidR="00083AE0" w:rsidRPr="00B142BF" w:rsidRDefault="00083AE0" w:rsidP="002E6406">
            <w:pPr>
              <w:jc w:val="both"/>
            </w:pPr>
            <w:r w:rsidRPr="00B142BF">
              <w:t>1. Ocena merytoryczna oraz opiniowanie ofert z uwzględnieniem kryteriów określonych w treści ogłoszenia o otwartym konkursie ofert na realizację zadania publicznego Powiatu Krakowskiego, tj. wsparcia realizacji, w roku 202</w:t>
            </w:r>
            <w:r w:rsidR="00EE09B1">
              <w:t>1</w:t>
            </w:r>
            <w:r w:rsidRPr="00B142BF">
              <w:t>, zadań w zakresie: 1) prowadzenia rehabilitacji osób niepełnosprawnych w różnych typach placówek, 2) prowadzenia grupowych i indywidualnych zajęć.</w:t>
            </w:r>
          </w:p>
          <w:p w14:paraId="136D40FB" w14:textId="77777777" w:rsidR="00083AE0" w:rsidRPr="00B142BF" w:rsidRDefault="00083AE0" w:rsidP="002E6406">
            <w:pPr>
              <w:jc w:val="both"/>
            </w:pPr>
            <w:r w:rsidRPr="00B142BF">
              <w:lastRenderedPageBreak/>
              <w:t xml:space="preserve">2. Przedłożenie Zarządowi Powiatu w Krakowie wykazu wybranych ofert wraz z podaniem proponowanych wysokości dotacji.   </w:t>
            </w:r>
          </w:p>
          <w:p w14:paraId="6162A3FD" w14:textId="77777777" w:rsidR="00083AE0" w:rsidRPr="00B142BF" w:rsidRDefault="00083AE0" w:rsidP="002E6406">
            <w:pPr>
              <w:rPr>
                <w:b/>
              </w:rPr>
            </w:pPr>
          </w:p>
          <w:p w14:paraId="203A13B4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§4</w:t>
            </w:r>
          </w:p>
          <w:p w14:paraId="6F129E5B" w14:textId="77777777" w:rsidR="00083AE0" w:rsidRPr="00B142BF" w:rsidRDefault="00083AE0" w:rsidP="002E6406">
            <w:pPr>
              <w:jc w:val="both"/>
            </w:pPr>
            <w:r w:rsidRPr="00B142BF">
              <w:t xml:space="preserve">1. Członkowie Komisji  przy ocenie poszczególnych ofert stosują kryteria i skalę ocen określoną w ogłoszeniu otwartego konkursów ofert. </w:t>
            </w:r>
          </w:p>
          <w:p w14:paraId="3851EB37" w14:textId="77777777" w:rsidR="00083AE0" w:rsidRPr="00B142BF" w:rsidRDefault="00083AE0" w:rsidP="002E6406">
            <w:pPr>
              <w:ind w:right="74"/>
              <w:jc w:val="both"/>
            </w:pPr>
            <w:r w:rsidRPr="00B142BF">
              <w:t xml:space="preserve">2. Komisja ocenia jedynie oferty kompletne pod względem formalnym, sprawdzone przez pracowników Powiatowego Centrum Pomocy Rodzinie w Krakowie zgodnie </w:t>
            </w:r>
            <w:r>
              <w:br/>
            </w:r>
            <w:r w:rsidRPr="00B142BF">
              <w:t xml:space="preserve">z formularzem stanowiącym załącznik nr 1 do niniejszego Regulaminu.   </w:t>
            </w:r>
          </w:p>
          <w:p w14:paraId="39B97506" w14:textId="77777777" w:rsidR="00083AE0" w:rsidRPr="00B142BF" w:rsidRDefault="00083AE0" w:rsidP="002E6406">
            <w:pPr>
              <w:jc w:val="both"/>
            </w:pPr>
            <w:r w:rsidRPr="00B142BF">
              <w:t xml:space="preserve">3. 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1ACB2B11" w14:textId="77777777" w:rsidR="00083AE0" w:rsidRPr="00B142BF" w:rsidRDefault="00083AE0" w:rsidP="002E6406">
            <w:pPr>
              <w:jc w:val="both"/>
            </w:pPr>
            <w:r w:rsidRPr="00B142BF">
              <w:t xml:space="preserve">4. Ocena łączna danej oferty wystawiona przez członka Komisji Konkursowej jest sumą wystawionych ocen cząstkowych na formularzu stanowiącym załącznik nr </w:t>
            </w:r>
            <w:r>
              <w:t>3</w:t>
            </w:r>
            <w:r w:rsidRPr="00B142BF">
              <w:t xml:space="preserve"> do niniejszego Regulaminu</w:t>
            </w:r>
          </w:p>
          <w:p w14:paraId="7F3FF461" w14:textId="77777777" w:rsidR="00083AE0" w:rsidRPr="00B142BF" w:rsidRDefault="00083AE0" w:rsidP="002E6406">
            <w:pPr>
              <w:jc w:val="both"/>
            </w:pPr>
            <w:r w:rsidRPr="00B142BF">
              <w:t>5. Do zatwierdzenia przez Zarząd przedstawione zostają oferty, które uzyskały 2</w:t>
            </w:r>
            <w:r>
              <w:t>5</w:t>
            </w:r>
            <w:r w:rsidRPr="00B142BF">
              <w:t> i więcej punktów z 4</w:t>
            </w:r>
            <w:r>
              <w:t>5</w:t>
            </w:r>
            <w:r w:rsidRPr="00B142BF">
              <w:t xml:space="preserve"> możliwych do otrzymania (średnia arytmetyczna punktów otrzymanych od poszczególnych członków Komisji). </w:t>
            </w:r>
          </w:p>
          <w:p w14:paraId="538F18D6" w14:textId="77777777" w:rsidR="00083AE0" w:rsidRPr="00B142BF" w:rsidRDefault="00083AE0" w:rsidP="002E6406"/>
          <w:p w14:paraId="33B89D4A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§5</w:t>
            </w:r>
          </w:p>
          <w:p w14:paraId="4C76E7AA" w14:textId="77777777" w:rsidR="00083AE0" w:rsidRPr="00B142BF" w:rsidRDefault="00083AE0" w:rsidP="002E6406">
            <w:pPr>
              <w:jc w:val="both"/>
            </w:pPr>
            <w:r w:rsidRPr="00B142BF">
              <w:t>1. Z przebiegu posiedzenia Komisji  sporządzany jest protokół.</w:t>
            </w:r>
          </w:p>
          <w:p w14:paraId="08A23F0D" w14:textId="77777777" w:rsidR="00083AE0" w:rsidRPr="00B142BF" w:rsidRDefault="00083AE0" w:rsidP="002E6406">
            <w:pPr>
              <w:jc w:val="both"/>
            </w:pPr>
            <w:r w:rsidRPr="00B142BF">
              <w:t xml:space="preserve">2. Protokół podpisuje Przewodniczący i członkowie Komisji. </w:t>
            </w:r>
          </w:p>
          <w:p w14:paraId="5359847A" w14:textId="77777777" w:rsidR="00083AE0" w:rsidRPr="00B142BF" w:rsidRDefault="00083AE0" w:rsidP="002E6406">
            <w:pPr>
              <w:jc w:val="both"/>
            </w:pPr>
            <w:r w:rsidRPr="00B142BF">
              <w:t xml:space="preserve">3. 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2C3C2359" w14:textId="77777777" w:rsidR="00083AE0" w:rsidRPr="00B142BF" w:rsidRDefault="00083AE0" w:rsidP="002E6406">
            <w:pPr>
              <w:jc w:val="both"/>
            </w:pPr>
            <w:r w:rsidRPr="00B142BF">
              <w:t xml:space="preserve">4. Ostateczną decyzję o wyborze i udzieleniu dotacji podejmuje Zarząd Powiatu w Krakowie. </w:t>
            </w:r>
          </w:p>
          <w:p w14:paraId="1A24DDCF" w14:textId="77777777" w:rsidR="00083AE0" w:rsidRPr="00B142BF" w:rsidRDefault="00083AE0" w:rsidP="002E6406">
            <w:pPr>
              <w:jc w:val="both"/>
            </w:pPr>
            <w:r w:rsidRPr="00B142BF">
              <w:t xml:space="preserve">5. 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135E04D3" w14:textId="77777777" w:rsidR="00083AE0" w:rsidRPr="00B142BF" w:rsidRDefault="00083AE0" w:rsidP="002E6406">
            <w:pPr>
              <w:ind w:left="720"/>
              <w:jc w:val="both"/>
            </w:pPr>
          </w:p>
          <w:p w14:paraId="18EBD617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§6</w:t>
            </w:r>
          </w:p>
          <w:p w14:paraId="2A80F61E" w14:textId="77777777" w:rsidR="00083AE0" w:rsidRPr="00B142BF" w:rsidRDefault="00083AE0" w:rsidP="002E6406">
            <w:pPr>
              <w:jc w:val="both"/>
            </w:pPr>
            <w:r w:rsidRPr="00B142BF">
              <w:t xml:space="preserve">Dokumentacja Komisji jest przechowywana w Powiatowym Centrum Pomocy Rodzinie                        w Krakowie i może być udostępniona do wglądu przez Przewodniczącego Komisji </w:t>
            </w:r>
            <w:r>
              <w:br/>
            </w:r>
            <w:r w:rsidRPr="00B142BF">
              <w:t>w zakresie przez niego wskazanym.</w:t>
            </w:r>
          </w:p>
          <w:p w14:paraId="306E947F" w14:textId="77777777" w:rsidR="00083AE0" w:rsidRPr="00B142BF" w:rsidRDefault="00083AE0" w:rsidP="002E6406">
            <w:pPr>
              <w:jc w:val="both"/>
            </w:pPr>
            <w:r w:rsidRPr="00B142BF">
              <w:t xml:space="preserve">   </w:t>
            </w:r>
          </w:p>
          <w:p w14:paraId="1D439D70" w14:textId="77777777" w:rsidR="00083AE0" w:rsidRPr="00B142BF" w:rsidRDefault="00083AE0" w:rsidP="002E6406"/>
          <w:p w14:paraId="45FB883C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5DA648A0" w14:textId="77777777" w:rsidR="00083AE0" w:rsidRPr="00B142BF" w:rsidRDefault="00083AE0" w:rsidP="002E6406">
            <w:pPr>
              <w:jc w:val="right"/>
              <w:rPr>
                <w:sz w:val="20"/>
                <w:szCs w:val="20"/>
              </w:rPr>
            </w:pPr>
          </w:p>
          <w:p w14:paraId="4F3D125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74F67DBB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2F426A1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21EDCC0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3AB9EFA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0A2CC1B4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720FC18C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618109AC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2E5D0864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4217B64D" w14:textId="72E38520" w:rsidR="00083AE0" w:rsidRDefault="00083AE0" w:rsidP="002E6406">
            <w:pPr>
              <w:rPr>
                <w:sz w:val="20"/>
                <w:szCs w:val="20"/>
              </w:rPr>
            </w:pPr>
          </w:p>
          <w:p w14:paraId="1D7719D5" w14:textId="7D26C7EF" w:rsidR="00701186" w:rsidRDefault="00701186" w:rsidP="002E6406">
            <w:pPr>
              <w:rPr>
                <w:sz w:val="20"/>
                <w:szCs w:val="20"/>
              </w:rPr>
            </w:pPr>
          </w:p>
          <w:p w14:paraId="53D10792" w14:textId="151C4DAC" w:rsidR="00701186" w:rsidRDefault="00701186" w:rsidP="002E6406">
            <w:pPr>
              <w:rPr>
                <w:sz w:val="20"/>
                <w:szCs w:val="20"/>
              </w:rPr>
            </w:pPr>
          </w:p>
          <w:p w14:paraId="79DC8CF5" w14:textId="77777777" w:rsidR="00701186" w:rsidRPr="00B142BF" w:rsidRDefault="00701186" w:rsidP="002E6406">
            <w:pPr>
              <w:rPr>
                <w:sz w:val="20"/>
                <w:szCs w:val="20"/>
              </w:rPr>
            </w:pPr>
          </w:p>
          <w:p w14:paraId="22B976E0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40122D1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1459A527" w14:textId="77777777" w:rsidR="00083AE0" w:rsidRPr="00701186" w:rsidRDefault="00083AE0" w:rsidP="002E6406">
            <w:pPr>
              <w:jc w:val="right"/>
            </w:pPr>
            <w:r w:rsidRPr="00701186">
              <w:lastRenderedPageBreak/>
              <w:t>Załącznik Nr 1</w:t>
            </w:r>
          </w:p>
          <w:p w14:paraId="774725A2" w14:textId="2AAD1284" w:rsidR="00083AE0" w:rsidRPr="00701186" w:rsidRDefault="00701186" w:rsidP="00701186">
            <w:pPr>
              <w:jc w:val="center"/>
            </w:pPr>
            <w:r w:rsidRPr="00701186">
              <w:t xml:space="preserve">                                                                           </w:t>
            </w:r>
            <w:r>
              <w:t xml:space="preserve"> </w:t>
            </w:r>
            <w:r w:rsidRPr="00701186">
              <w:t xml:space="preserve"> </w:t>
            </w:r>
            <w:r w:rsidR="00083AE0" w:rsidRPr="00701186">
              <w:t>do Regulaminu Pracy</w:t>
            </w:r>
            <w:r w:rsidRPr="00701186">
              <w:t xml:space="preserve"> </w:t>
            </w:r>
            <w:r w:rsidR="00083AE0" w:rsidRPr="00701186">
              <w:t xml:space="preserve">Komisji Konkursowej </w:t>
            </w:r>
          </w:p>
          <w:p w14:paraId="00B4C37B" w14:textId="77777777" w:rsidR="00701186" w:rsidRDefault="00701186" w:rsidP="002E6406">
            <w:pPr>
              <w:jc w:val="center"/>
              <w:rPr>
                <w:b/>
              </w:rPr>
            </w:pPr>
          </w:p>
          <w:p w14:paraId="7F7BBA39" w14:textId="4CAC152A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KARTA FORMALNEJ OCENY OFERTY</w:t>
            </w:r>
          </w:p>
          <w:p w14:paraId="48A41F02" w14:textId="77777777" w:rsidR="00083AE0" w:rsidRPr="00B142BF" w:rsidRDefault="00083AE0" w:rsidP="002E6406">
            <w:pPr>
              <w:jc w:val="center"/>
            </w:pPr>
            <w:r w:rsidRPr="00B142BF">
              <w:t>Dokonana w dniu ……………..</w:t>
            </w:r>
          </w:p>
          <w:p w14:paraId="5B4664C5" w14:textId="77777777" w:rsidR="00083AE0" w:rsidRPr="00B142BF" w:rsidRDefault="00083AE0" w:rsidP="002E6406">
            <w:pPr>
              <w:rPr>
                <w:b/>
              </w:rPr>
            </w:pPr>
            <w:r w:rsidRPr="00B142BF">
              <w:rPr>
                <w:b/>
              </w:rPr>
              <w:t xml:space="preserve">Nazwa Oferenta: </w:t>
            </w:r>
          </w:p>
          <w:p w14:paraId="3694B9A0" w14:textId="77777777" w:rsidR="00083AE0" w:rsidRPr="00B142BF" w:rsidRDefault="00083AE0" w:rsidP="002E6406">
            <w:pPr>
              <w:rPr>
                <w:b/>
              </w:rPr>
            </w:pPr>
          </w:p>
          <w:p w14:paraId="02A203B9" w14:textId="77777777" w:rsidR="00083AE0" w:rsidRPr="00B142BF" w:rsidRDefault="00083AE0" w:rsidP="002E6406">
            <w:r w:rsidRPr="00B142BF">
              <w:t xml:space="preserve">………………………..…………………………………………………..…………………….    </w:t>
            </w:r>
          </w:p>
          <w:p w14:paraId="1C758675" w14:textId="77777777" w:rsidR="00083AE0" w:rsidRPr="00B142BF" w:rsidRDefault="00083AE0" w:rsidP="002E6406">
            <w:pPr>
              <w:rPr>
                <w:b/>
              </w:rPr>
            </w:pPr>
            <w:r w:rsidRPr="00B142BF">
              <w:rPr>
                <w:b/>
              </w:rPr>
              <w:t xml:space="preserve">Tytuł zadania: </w:t>
            </w:r>
          </w:p>
          <w:p w14:paraId="63B3FD76" w14:textId="77777777" w:rsidR="00083AE0" w:rsidRPr="00B142BF" w:rsidRDefault="00083AE0" w:rsidP="002E6406">
            <w:pPr>
              <w:rPr>
                <w:b/>
              </w:rPr>
            </w:pPr>
          </w:p>
          <w:p w14:paraId="0B0F893D" w14:textId="77777777" w:rsidR="00083AE0" w:rsidRPr="00B142BF" w:rsidRDefault="00083AE0" w:rsidP="002E6406">
            <w:r w:rsidRPr="00B142BF">
              <w:t>………………………………………………….…...………………………………………….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24"/>
              <w:gridCol w:w="1440"/>
            </w:tblGrid>
            <w:tr w:rsidR="00083AE0" w:rsidRPr="00B142BF" w14:paraId="091B0035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095D1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056A9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93BE1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  <w:r w:rsidRPr="00B142BF">
                    <w:rPr>
                      <w:b/>
                    </w:rPr>
                    <w:t>TAK/NIE*</w:t>
                  </w:r>
                </w:p>
              </w:tc>
            </w:tr>
            <w:tr w:rsidR="00083AE0" w:rsidRPr="00B142BF" w14:paraId="07F71EAF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3A015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133A0" w14:textId="77777777" w:rsidR="00083AE0" w:rsidRPr="00B142BF" w:rsidRDefault="00083AE0" w:rsidP="002E6406">
                  <w:pPr>
                    <w:jc w:val="both"/>
                  </w:pPr>
                  <w:r w:rsidRPr="00B142BF"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A64D79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1CBF24EC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0DFA4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055AB" w14:textId="77777777" w:rsidR="00083AE0" w:rsidRPr="00B142BF" w:rsidRDefault="00083AE0" w:rsidP="002E6406">
                  <w:pPr>
                    <w:jc w:val="both"/>
                  </w:pPr>
                  <w:r w:rsidRPr="00B142BF"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9358B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66D1BB4B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82D4D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ECC53" w14:textId="77777777" w:rsidR="00083AE0" w:rsidRPr="00B142BF" w:rsidRDefault="00083AE0" w:rsidP="002E6406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214E9E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45305E58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B196B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EA4D" w14:textId="77777777" w:rsidR="00083AE0" w:rsidRPr="00B142BF" w:rsidRDefault="00083AE0" w:rsidP="002E6406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5B49F1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5B84BD72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02DDB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C2D3B" w14:textId="77777777" w:rsidR="00083AE0" w:rsidRPr="00B142BF" w:rsidRDefault="00083AE0" w:rsidP="002E6406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30283F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125E41C2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49FF9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9D9F7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0BAFA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4FFB4CD1" w14:textId="77777777" w:rsidTr="002E6406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D69C5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F908C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790681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6227EF4B" w14:textId="77777777" w:rsidTr="002E6406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ED27A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D8962" w14:textId="77777777" w:rsidR="00083AE0" w:rsidRPr="00B142BF" w:rsidRDefault="00083AE0" w:rsidP="002E6406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Kosztorys zadania ze względu na rodzaj kosztów uwzględnia sposób kalkulacji kosztów (podany jest odpowiedni rodzaj miary oraz ilość, np. usługa, umowa o dzieło, zlecenia, m-ce itd.)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AC4034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7363E764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3F95F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28548" w14:textId="77777777" w:rsidR="00083AE0" w:rsidRPr="00B142BF" w:rsidRDefault="00083AE0" w:rsidP="002E6406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CFF7D9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5593616A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0E3EF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5245C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F0C3C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560A7768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FB39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E79C6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62600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A93B795" w14:textId="77777777" w:rsidR="00083AE0" w:rsidRPr="00B142BF" w:rsidRDefault="00083AE0" w:rsidP="002E6406">
            <w:pPr>
              <w:jc w:val="both"/>
              <w:rPr>
                <w:b/>
              </w:rPr>
            </w:pPr>
          </w:p>
          <w:p w14:paraId="3FF6B10F" w14:textId="77777777" w:rsidR="00083AE0" w:rsidRPr="00CC2EEE" w:rsidRDefault="00083AE0" w:rsidP="002E6406">
            <w:pPr>
              <w:jc w:val="both"/>
            </w:pPr>
            <w:r w:rsidRPr="00B142BF">
              <w:rPr>
                <w:b/>
              </w:rPr>
              <w:t>*</w:t>
            </w:r>
            <w:r w:rsidRPr="00B142BF"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75CC" w14:textId="77777777" w:rsidR="00083AE0" w:rsidRDefault="00083AE0" w:rsidP="002E6406">
            <w:pPr>
              <w:jc w:val="both"/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FBC9" w14:textId="77777777" w:rsidR="00083AE0" w:rsidRDefault="00083AE0" w:rsidP="002E6406">
            <w:pPr>
              <w:jc w:val="both"/>
            </w:pPr>
          </w:p>
        </w:tc>
      </w:tr>
    </w:tbl>
    <w:p w14:paraId="3D8DC4E4" w14:textId="77777777" w:rsidR="00083AE0" w:rsidRDefault="00083AE0" w:rsidP="00083AE0"/>
    <w:p w14:paraId="02C72664" w14:textId="77777777" w:rsidR="00083AE0" w:rsidRDefault="00083AE0" w:rsidP="00083AE0">
      <w:pPr>
        <w:spacing w:after="200" w:line="276" w:lineRule="auto"/>
        <w:jc w:val="both"/>
      </w:pPr>
    </w:p>
    <w:p w14:paraId="2D18695A" w14:textId="77777777" w:rsidR="00083AE0" w:rsidRDefault="00083AE0" w:rsidP="00083AE0">
      <w:pPr>
        <w:jc w:val="both"/>
      </w:pPr>
    </w:p>
    <w:bookmarkEnd w:id="1"/>
    <w:p w14:paraId="012F099A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A16AC"/>
    <w:multiLevelType w:val="hybridMultilevel"/>
    <w:tmpl w:val="BEBEF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34A83"/>
    <w:multiLevelType w:val="hybridMultilevel"/>
    <w:tmpl w:val="E28212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5A67"/>
    <w:multiLevelType w:val="hybridMultilevel"/>
    <w:tmpl w:val="BDC49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246D9B"/>
    <w:multiLevelType w:val="hybridMultilevel"/>
    <w:tmpl w:val="4738BCD4"/>
    <w:lvl w:ilvl="0" w:tplc="8640E96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6658C"/>
    <w:multiLevelType w:val="hybridMultilevel"/>
    <w:tmpl w:val="81A03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5559C"/>
    <w:multiLevelType w:val="hybridMultilevel"/>
    <w:tmpl w:val="EFECED3A"/>
    <w:lvl w:ilvl="0" w:tplc="4F26FE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3235F2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F0C79"/>
    <w:multiLevelType w:val="hybridMultilevel"/>
    <w:tmpl w:val="48FC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E0"/>
    <w:rsid w:val="00053F26"/>
    <w:rsid w:val="00074B0E"/>
    <w:rsid w:val="00077607"/>
    <w:rsid w:val="00083AE0"/>
    <w:rsid w:val="00086773"/>
    <w:rsid w:val="00087178"/>
    <w:rsid w:val="000C0BD4"/>
    <w:rsid w:val="001070F9"/>
    <w:rsid w:val="00137BFF"/>
    <w:rsid w:val="00182B87"/>
    <w:rsid w:val="00183ECE"/>
    <w:rsid w:val="002064A7"/>
    <w:rsid w:val="00261556"/>
    <w:rsid w:val="00293A74"/>
    <w:rsid w:val="002A4D0A"/>
    <w:rsid w:val="002E7930"/>
    <w:rsid w:val="00300F4B"/>
    <w:rsid w:val="003A6333"/>
    <w:rsid w:val="003C323A"/>
    <w:rsid w:val="00410F16"/>
    <w:rsid w:val="00427F19"/>
    <w:rsid w:val="00486CAB"/>
    <w:rsid w:val="005E5FFF"/>
    <w:rsid w:val="00701186"/>
    <w:rsid w:val="00723DBD"/>
    <w:rsid w:val="00764AF0"/>
    <w:rsid w:val="00790F23"/>
    <w:rsid w:val="007B0967"/>
    <w:rsid w:val="00854AF5"/>
    <w:rsid w:val="008647AB"/>
    <w:rsid w:val="008E2B95"/>
    <w:rsid w:val="009155AE"/>
    <w:rsid w:val="00947551"/>
    <w:rsid w:val="0095397C"/>
    <w:rsid w:val="00994450"/>
    <w:rsid w:val="009A5759"/>
    <w:rsid w:val="00A375DA"/>
    <w:rsid w:val="00A76809"/>
    <w:rsid w:val="00AA45EF"/>
    <w:rsid w:val="00AF0B6B"/>
    <w:rsid w:val="00B42482"/>
    <w:rsid w:val="00C52A76"/>
    <w:rsid w:val="00CB6A49"/>
    <w:rsid w:val="00CD5DD1"/>
    <w:rsid w:val="00D308C2"/>
    <w:rsid w:val="00D80A13"/>
    <w:rsid w:val="00E04E24"/>
    <w:rsid w:val="00E676E7"/>
    <w:rsid w:val="00E915FE"/>
    <w:rsid w:val="00E9491D"/>
    <w:rsid w:val="00EE09B1"/>
    <w:rsid w:val="00EE6118"/>
    <w:rsid w:val="00F31F87"/>
    <w:rsid w:val="00F9194A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6A5C"/>
  <w15:chartTrackingRefBased/>
  <w15:docId w15:val="{C52A0853-3D7F-4601-B7C1-C26E024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3AE0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083AE0"/>
    <w:pPr>
      <w:ind w:firstLine="567"/>
      <w:jc w:val="both"/>
    </w:pPr>
  </w:style>
  <w:style w:type="character" w:styleId="Pogrubienie">
    <w:name w:val="Strong"/>
    <w:qFormat/>
    <w:rsid w:val="00083AE0"/>
    <w:rPr>
      <w:b/>
      <w:bCs/>
    </w:rPr>
  </w:style>
  <w:style w:type="character" w:customStyle="1" w:styleId="luchili">
    <w:name w:val="luc_hili"/>
    <w:basedOn w:val="Domylnaczcionkaakapitu"/>
    <w:rsid w:val="00083AE0"/>
  </w:style>
  <w:style w:type="paragraph" w:customStyle="1" w:styleId="Default">
    <w:name w:val="Default"/>
    <w:rsid w:val="00083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E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083AE0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83AE0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3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3AE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83A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83AE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83AE0"/>
    <w:rPr>
      <w:b/>
      <w:bCs/>
      <w:i w:val="0"/>
      <w:iCs w:val="0"/>
    </w:rPr>
  </w:style>
  <w:style w:type="character" w:customStyle="1" w:styleId="st1">
    <w:name w:val="st1"/>
    <w:basedOn w:val="Domylnaczcionkaakapitu"/>
    <w:rsid w:val="00083AE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powiat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ap-pcpr@powiat.krakow.pl" TargetMode="External"/><Relationship Id="rId5" Type="http://schemas.openxmlformats.org/officeDocument/2006/relationships/hyperlink" Target="http://www.pcpr.powiat.krakow.pl" TargetMode="External"/><Relationship Id="rId10" Type="http://schemas.openxmlformats.org/officeDocument/2006/relationships/hyperlink" Target="mailto:iod@powiat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5483</Words>
  <Characters>32900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Danuta Skopińska 2</cp:lastModifiedBy>
  <cp:revision>52</cp:revision>
  <cp:lastPrinted>2021-05-06T12:02:00Z</cp:lastPrinted>
  <dcterms:created xsi:type="dcterms:W3CDTF">2021-02-02T12:43:00Z</dcterms:created>
  <dcterms:modified xsi:type="dcterms:W3CDTF">2021-05-21T10:52:00Z</dcterms:modified>
</cp:coreProperties>
</file>