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B40" w14:textId="599104D6" w:rsidR="007A61F7" w:rsidRPr="0064030B" w:rsidRDefault="007A61F7" w:rsidP="00640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30B">
        <w:rPr>
          <w:rFonts w:ascii="Times New Roman" w:hAnsi="Times New Roman" w:cs="Times New Roman"/>
          <w:b/>
          <w:sz w:val="28"/>
          <w:szCs w:val="24"/>
        </w:rPr>
        <w:t>Uchwała Nr</w:t>
      </w:r>
      <w:r w:rsidR="00FB64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51752">
        <w:rPr>
          <w:rFonts w:ascii="Times New Roman" w:hAnsi="Times New Roman" w:cs="Times New Roman"/>
          <w:b/>
          <w:sz w:val="28"/>
          <w:szCs w:val="24"/>
        </w:rPr>
        <w:t>336</w:t>
      </w:r>
      <w:r w:rsidRPr="0064030B">
        <w:rPr>
          <w:rFonts w:ascii="Times New Roman" w:hAnsi="Times New Roman" w:cs="Times New Roman"/>
          <w:b/>
          <w:sz w:val="28"/>
          <w:szCs w:val="24"/>
        </w:rPr>
        <w:t>/20</w:t>
      </w:r>
      <w:r w:rsidR="00BB3806">
        <w:rPr>
          <w:rFonts w:ascii="Times New Roman" w:hAnsi="Times New Roman" w:cs="Times New Roman"/>
          <w:b/>
          <w:sz w:val="28"/>
          <w:szCs w:val="24"/>
        </w:rPr>
        <w:t>22</w:t>
      </w:r>
    </w:p>
    <w:p w14:paraId="3CD2ED9E" w14:textId="77777777" w:rsidR="007A61F7" w:rsidRPr="0064030B" w:rsidRDefault="007A61F7" w:rsidP="00640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30B">
        <w:rPr>
          <w:rFonts w:ascii="Times New Roman" w:hAnsi="Times New Roman" w:cs="Times New Roman"/>
          <w:b/>
          <w:sz w:val="28"/>
          <w:szCs w:val="24"/>
        </w:rPr>
        <w:t>Zarządu Powiatu w Krakowie</w:t>
      </w:r>
    </w:p>
    <w:p w14:paraId="02F2984D" w14:textId="532C4081" w:rsidR="007A61F7" w:rsidRPr="0064030B" w:rsidRDefault="007A61F7" w:rsidP="00640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30B">
        <w:rPr>
          <w:rFonts w:ascii="Times New Roman" w:hAnsi="Times New Roman" w:cs="Times New Roman"/>
          <w:b/>
          <w:sz w:val="28"/>
          <w:szCs w:val="24"/>
        </w:rPr>
        <w:t xml:space="preserve">z dnia  </w:t>
      </w:r>
      <w:r w:rsidR="00051752">
        <w:rPr>
          <w:rFonts w:ascii="Times New Roman" w:hAnsi="Times New Roman" w:cs="Times New Roman"/>
          <w:b/>
          <w:sz w:val="28"/>
          <w:szCs w:val="24"/>
        </w:rPr>
        <w:t>13 października</w:t>
      </w:r>
      <w:r w:rsidRPr="0064030B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BB3806">
        <w:rPr>
          <w:rFonts w:ascii="Times New Roman" w:hAnsi="Times New Roman" w:cs="Times New Roman"/>
          <w:b/>
          <w:sz w:val="28"/>
          <w:szCs w:val="24"/>
        </w:rPr>
        <w:t>22</w:t>
      </w:r>
      <w:r w:rsidRPr="0064030B">
        <w:rPr>
          <w:rFonts w:ascii="Times New Roman" w:hAnsi="Times New Roman" w:cs="Times New Roman"/>
          <w:b/>
          <w:sz w:val="28"/>
          <w:szCs w:val="24"/>
        </w:rPr>
        <w:t>r.</w:t>
      </w:r>
    </w:p>
    <w:p w14:paraId="2FC9638B" w14:textId="77777777" w:rsidR="007A61F7" w:rsidRPr="007A61F7" w:rsidRDefault="007A61F7" w:rsidP="007A6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zadania publicznego Powiatu Krakowskiego w zakresie pomocy społecznej,  ustalenia zasad i trybu przeprowadzania otwartego konkursu ofert oraz powołania Komisji Konkursowej do oceny ofert.</w:t>
      </w:r>
    </w:p>
    <w:p w14:paraId="5BFC8D5C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02C7E64E" w14:textId="2A1D9B40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Na podstawie art.  32 ust. 2 pkt. 2 ustawy z dnia 5 czerwca 1998r. o samorządzie powiatowym (</w:t>
      </w:r>
      <w:r w:rsidR="00BB3806" w:rsidRPr="007A61F7">
        <w:rPr>
          <w:rFonts w:ascii="Times New Roman" w:hAnsi="Times New Roman" w:cs="Times New Roman"/>
          <w:sz w:val="24"/>
          <w:szCs w:val="24"/>
        </w:rPr>
        <w:t xml:space="preserve">t.j. </w:t>
      </w:r>
      <w:r w:rsidRPr="007A61F7">
        <w:rPr>
          <w:rFonts w:ascii="Times New Roman" w:hAnsi="Times New Roman" w:cs="Times New Roman"/>
          <w:sz w:val="24"/>
          <w:szCs w:val="24"/>
        </w:rPr>
        <w:t>Dz.U. z 20</w:t>
      </w:r>
      <w:r w:rsidR="00BB3806">
        <w:rPr>
          <w:rFonts w:ascii="Times New Roman" w:hAnsi="Times New Roman" w:cs="Times New Roman"/>
          <w:sz w:val="24"/>
          <w:szCs w:val="24"/>
        </w:rPr>
        <w:t>22</w:t>
      </w:r>
      <w:r w:rsidRPr="007A61F7">
        <w:rPr>
          <w:rFonts w:ascii="Times New Roman" w:hAnsi="Times New Roman" w:cs="Times New Roman"/>
          <w:sz w:val="24"/>
          <w:szCs w:val="24"/>
        </w:rPr>
        <w:t xml:space="preserve"> r.</w:t>
      </w:r>
      <w:r w:rsidR="00BB3806">
        <w:rPr>
          <w:rFonts w:ascii="Times New Roman" w:hAnsi="Times New Roman" w:cs="Times New Roman"/>
          <w:sz w:val="24"/>
          <w:szCs w:val="24"/>
        </w:rPr>
        <w:t xml:space="preserve"> </w:t>
      </w:r>
      <w:r w:rsidRPr="007A61F7">
        <w:rPr>
          <w:rFonts w:ascii="Times New Roman" w:hAnsi="Times New Roman" w:cs="Times New Roman"/>
          <w:sz w:val="24"/>
          <w:szCs w:val="24"/>
        </w:rPr>
        <w:t xml:space="preserve">poz. </w:t>
      </w:r>
      <w:r w:rsidR="00BB3806">
        <w:rPr>
          <w:rFonts w:ascii="Times New Roman" w:hAnsi="Times New Roman" w:cs="Times New Roman"/>
          <w:sz w:val="24"/>
          <w:szCs w:val="24"/>
        </w:rPr>
        <w:t>1526</w:t>
      </w:r>
      <w:r w:rsidRPr="007A61F7">
        <w:rPr>
          <w:rFonts w:ascii="Times New Roman" w:hAnsi="Times New Roman" w:cs="Times New Roman"/>
          <w:sz w:val="24"/>
          <w:szCs w:val="24"/>
        </w:rPr>
        <w:t>), i art. 5 ust. 4 pkt. 1, art. 11 ust.2, art. 13, art. 14, art. 15 Ustawy z dnia 24 kwietnia 2003r. o działalności pożytku publiczneg</w:t>
      </w:r>
      <w:r w:rsidR="00BB3806">
        <w:rPr>
          <w:rFonts w:ascii="Times New Roman" w:hAnsi="Times New Roman" w:cs="Times New Roman"/>
          <w:sz w:val="24"/>
          <w:szCs w:val="24"/>
        </w:rPr>
        <w:t xml:space="preserve">o </w:t>
      </w:r>
      <w:r w:rsidRPr="007A61F7">
        <w:rPr>
          <w:rFonts w:ascii="Times New Roman" w:hAnsi="Times New Roman" w:cs="Times New Roman"/>
          <w:sz w:val="24"/>
          <w:szCs w:val="24"/>
        </w:rPr>
        <w:t xml:space="preserve">i o wolontariacie  </w:t>
      </w:r>
      <w:r w:rsidR="00BB38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A61F7">
        <w:rPr>
          <w:rFonts w:ascii="Times New Roman" w:hAnsi="Times New Roman" w:cs="Times New Roman"/>
          <w:sz w:val="24"/>
          <w:szCs w:val="24"/>
        </w:rPr>
        <w:t>(</w:t>
      </w:r>
      <w:r w:rsidR="000A7D2C">
        <w:rPr>
          <w:rFonts w:ascii="Times New Roman" w:hAnsi="Times New Roman" w:cs="Times New Roman"/>
          <w:sz w:val="24"/>
          <w:szCs w:val="24"/>
        </w:rPr>
        <w:t xml:space="preserve">t.j. </w:t>
      </w:r>
      <w:r w:rsidRPr="007A61F7">
        <w:rPr>
          <w:rFonts w:ascii="Times New Roman" w:hAnsi="Times New Roman" w:cs="Times New Roman"/>
          <w:sz w:val="24"/>
          <w:szCs w:val="24"/>
        </w:rPr>
        <w:t>Dz.U. z 2</w:t>
      </w:r>
      <w:r w:rsidR="000A7D2C">
        <w:rPr>
          <w:rFonts w:ascii="Times New Roman" w:hAnsi="Times New Roman" w:cs="Times New Roman"/>
          <w:sz w:val="24"/>
          <w:szCs w:val="24"/>
        </w:rPr>
        <w:t>022 r.</w:t>
      </w:r>
      <w:r w:rsidRPr="007A61F7">
        <w:rPr>
          <w:rFonts w:ascii="Times New Roman" w:hAnsi="Times New Roman" w:cs="Times New Roman"/>
          <w:sz w:val="24"/>
          <w:szCs w:val="24"/>
        </w:rPr>
        <w:t xml:space="preserve"> poz. </w:t>
      </w:r>
      <w:r w:rsidR="000A7D2C">
        <w:rPr>
          <w:rFonts w:ascii="Times New Roman" w:hAnsi="Times New Roman" w:cs="Times New Roman"/>
          <w:sz w:val="24"/>
          <w:szCs w:val="24"/>
        </w:rPr>
        <w:t>1327</w:t>
      </w:r>
      <w:r w:rsidRPr="007A61F7">
        <w:rPr>
          <w:rFonts w:ascii="Times New Roman" w:hAnsi="Times New Roman" w:cs="Times New Roman"/>
          <w:sz w:val="24"/>
          <w:szCs w:val="24"/>
        </w:rPr>
        <w:t>)  art. 25 ust. 1, 4 i 5,  Ustawy z dnia 12 marca 2004 roku</w:t>
      </w:r>
      <w:r w:rsidR="000A7D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61F7">
        <w:rPr>
          <w:rFonts w:ascii="Times New Roman" w:hAnsi="Times New Roman" w:cs="Times New Roman"/>
          <w:sz w:val="24"/>
          <w:szCs w:val="24"/>
        </w:rPr>
        <w:t xml:space="preserve"> o pomocy społecznej (tj. Dz.U. z 20</w:t>
      </w:r>
      <w:r w:rsidR="000A7D2C">
        <w:rPr>
          <w:rFonts w:ascii="Times New Roman" w:hAnsi="Times New Roman" w:cs="Times New Roman"/>
          <w:sz w:val="24"/>
          <w:szCs w:val="24"/>
        </w:rPr>
        <w:t>21</w:t>
      </w:r>
      <w:r w:rsidRPr="007A61F7">
        <w:rPr>
          <w:rFonts w:ascii="Times New Roman" w:hAnsi="Times New Roman" w:cs="Times New Roman"/>
          <w:sz w:val="24"/>
          <w:szCs w:val="24"/>
        </w:rPr>
        <w:t xml:space="preserve">, poz. </w:t>
      </w:r>
      <w:r w:rsidR="000A7D2C">
        <w:rPr>
          <w:rFonts w:ascii="Times New Roman" w:hAnsi="Times New Roman" w:cs="Times New Roman"/>
          <w:sz w:val="24"/>
          <w:szCs w:val="24"/>
        </w:rPr>
        <w:t>2268</w:t>
      </w:r>
      <w:r w:rsidRPr="007A61F7">
        <w:rPr>
          <w:rFonts w:ascii="Times New Roman" w:hAnsi="Times New Roman" w:cs="Times New Roman"/>
          <w:sz w:val="24"/>
          <w:szCs w:val="24"/>
        </w:rPr>
        <w:t xml:space="preserve"> t.j. ) </w:t>
      </w:r>
      <w:r w:rsidR="000A7D2C">
        <w:rPr>
          <w:rFonts w:ascii="Times New Roman" w:hAnsi="Times New Roman"/>
          <w:sz w:val="24"/>
          <w:szCs w:val="24"/>
        </w:rPr>
        <w:t xml:space="preserve">Uchwały Nr </w:t>
      </w:r>
      <w:r w:rsidR="000A7D2C" w:rsidRPr="00922548">
        <w:rPr>
          <w:rFonts w:ascii="Times New Roman" w:hAnsi="Times New Roman"/>
          <w:bCs/>
          <w:sz w:val="24"/>
          <w:szCs w:val="24"/>
        </w:rPr>
        <w:t>XXXIV/385/2021</w:t>
      </w:r>
      <w:r w:rsidR="000A7D2C" w:rsidRPr="00922548">
        <w:rPr>
          <w:bCs/>
        </w:rPr>
        <w:t xml:space="preserve"> </w:t>
      </w:r>
      <w:r w:rsidR="000A7D2C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0A7D2C" w:rsidRPr="00922548">
        <w:rPr>
          <w:bCs/>
        </w:rPr>
        <w:t xml:space="preserve"> </w:t>
      </w:r>
      <w:r w:rsidR="000A7D2C" w:rsidRPr="00922548">
        <w:rPr>
          <w:rFonts w:ascii="Times New Roman" w:hAnsi="Times New Roman"/>
          <w:bCs/>
          <w:sz w:val="24"/>
          <w:szCs w:val="24"/>
        </w:rPr>
        <w:t>z dnia 29 września 2021 r</w:t>
      </w:r>
      <w:r w:rsidR="000A7D2C" w:rsidRPr="00922548">
        <w:rPr>
          <w:bCs/>
        </w:rPr>
        <w:t xml:space="preserve">oku </w:t>
      </w:r>
      <w:r w:rsidR="000A7D2C"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</w:t>
      </w:r>
      <w:r w:rsidR="000A7D2C">
        <w:rPr>
          <w:rFonts w:ascii="Times New Roman" w:hAnsi="Times New Roman"/>
          <w:bCs/>
          <w:sz w:val="24"/>
          <w:szCs w:val="24"/>
        </w:rPr>
        <w:t>i</w:t>
      </w:r>
      <w:r w:rsidR="000A7D2C" w:rsidRPr="00922548">
        <w:rPr>
          <w:rFonts w:ascii="Times New Roman" w:hAnsi="Times New Roman"/>
          <w:bCs/>
          <w:sz w:val="24"/>
          <w:szCs w:val="24"/>
        </w:rPr>
        <w:t xml:space="preserve"> i innymi podmiotami prowadzącymi działalność pożytku publicznego na rok 2022”</w:t>
      </w:r>
      <w:r w:rsidR="000A7D2C">
        <w:rPr>
          <w:rFonts w:ascii="Times New Roman" w:hAnsi="Times New Roman"/>
          <w:sz w:val="24"/>
          <w:szCs w:val="24"/>
        </w:rPr>
        <w:t>,</w:t>
      </w:r>
      <w:r w:rsidR="000A7D2C">
        <w:rPr>
          <w:rFonts w:ascii="Times New Roman" w:hAnsi="Times New Roman" w:cs="Times New Roman"/>
          <w:sz w:val="24"/>
          <w:szCs w:val="24"/>
        </w:rPr>
        <w:t xml:space="preserve"> </w:t>
      </w:r>
      <w:r w:rsidRPr="007A61F7">
        <w:rPr>
          <w:rFonts w:ascii="Times New Roman" w:hAnsi="Times New Roman" w:cs="Times New Roman"/>
          <w:sz w:val="24"/>
          <w:szCs w:val="24"/>
        </w:rPr>
        <w:t>Zarząd Powiatu w Krakowie uchwala, co następuje:</w:t>
      </w:r>
    </w:p>
    <w:p w14:paraId="49DAF6AF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703661D4" w14:textId="77777777" w:rsidR="007A61F7" w:rsidRPr="007A61F7" w:rsidRDefault="007A61F7" w:rsidP="007A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153F314" w14:textId="20428911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Ogłasza się otwarty konkurs ofert na realizację w latach 202</w:t>
      </w:r>
      <w:r w:rsidR="000A7D2C">
        <w:rPr>
          <w:rFonts w:ascii="Times New Roman" w:hAnsi="Times New Roman" w:cs="Times New Roman"/>
          <w:sz w:val="24"/>
          <w:szCs w:val="24"/>
        </w:rPr>
        <w:t>3</w:t>
      </w:r>
      <w:r w:rsidRPr="007A61F7">
        <w:rPr>
          <w:rFonts w:ascii="Times New Roman" w:hAnsi="Times New Roman" w:cs="Times New Roman"/>
          <w:sz w:val="24"/>
          <w:szCs w:val="24"/>
        </w:rPr>
        <w:t xml:space="preserve"> – 202</w:t>
      </w:r>
      <w:r w:rsidR="000A7D2C">
        <w:rPr>
          <w:rFonts w:ascii="Times New Roman" w:hAnsi="Times New Roman" w:cs="Times New Roman"/>
          <w:sz w:val="24"/>
          <w:szCs w:val="24"/>
        </w:rPr>
        <w:t>5</w:t>
      </w:r>
      <w:r w:rsidRPr="007A61F7">
        <w:rPr>
          <w:rFonts w:ascii="Times New Roman" w:hAnsi="Times New Roman" w:cs="Times New Roman"/>
          <w:sz w:val="24"/>
          <w:szCs w:val="24"/>
        </w:rPr>
        <w:t xml:space="preserve"> zadania publicznego </w:t>
      </w:r>
      <w:r w:rsidR="004514CA"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zakresie pomocy społecznej na prowadzenie:</w:t>
      </w:r>
    </w:p>
    <w:p w14:paraId="3CA14A37" w14:textId="77777777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Zadanie nr 1: Powiatowego Ośrodka Wsparcia – Środowiskowego Domu Samopomocy dla osób z zaburzeniami psychicznymi na terenie gminy Mogilany dla 35 uczestników, </w:t>
      </w:r>
    </w:p>
    <w:p w14:paraId="12A8F4E1" w14:textId="6008BAAC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Zadanie nr 2: </w:t>
      </w:r>
      <w:r w:rsidR="00D3105B" w:rsidRPr="007A61F7">
        <w:rPr>
          <w:rFonts w:ascii="Times New Roman" w:hAnsi="Times New Roman" w:cs="Times New Roman"/>
          <w:sz w:val="24"/>
          <w:szCs w:val="24"/>
        </w:rPr>
        <w:t xml:space="preserve">Powiatowego Ośrodka Wsparcia </w:t>
      </w:r>
      <w:r w:rsidR="00D3105B">
        <w:rPr>
          <w:rFonts w:ascii="Times New Roman" w:hAnsi="Times New Roman" w:cs="Times New Roman"/>
          <w:sz w:val="24"/>
          <w:szCs w:val="24"/>
        </w:rPr>
        <w:t xml:space="preserve">- </w:t>
      </w:r>
      <w:r w:rsidRPr="007A61F7">
        <w:rPr>
          <w:rFonts w:ascii="Times New Roman" w:hAnsi="Times New Roman" w:cs="Times New Roman"/>
          <w:sz w:val="24"/>
          <w:szCs w:val="24"/>
        </w:rPr>
        <w:t>Środowiskowego Domu Samopomocy dla osób z zaburzeniami psychicznymi na terenie gminy Sułoszowa dla 30 uczestników,</w:t>
      </w:r>
    </w:p>
    <w:p w14:paraId="76C7077E" w14:textId="41F8B53A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Zadanie nr 3: </w:t>
      </w:r>
      <w:r w:rsidR="00D3105B" w:rsidRPr="007A61F7">
        <w:rPr>
          <w:rFonts w:ascii="Times New Roman" w:hAnsi="Times New Roman" w:cs="Times New Roman"/>
          <w:sz w:val="24"/>
          <w:szCs w:val="24"/>
        </w:rPr>
        <w:t xml:space="preserve">Powiatowego Ośrodka Wsparcia </w:t>
      </w:r>
      <w:r w:rsidR="00D3105B">
        <w:rPr>
          <w:rFonts w:ascii="Times New Roman" w:hAnsi="Times New Roman" w:cs="Times New Roman"/>
          <w:sz w:val="24"/>
          <w:szCs w:val="24"/>
        </w:rPr>
        <w:t xml:space="preserve">- </w:t>
      </w:r>
      <w:r w:rsidRPr="007A61F7">
        <w:rPr>
          <w:rFonts w:ascii="Times New Roman" w:hAnsi="Times New Roman" w:cs="Times New Roman"/>
          <w:sz w:val="24"/>
          <w:szCs w:val="24"/>
        </w:rPr>
        <w:t>Środowiskowego Domu Samopomocy dla osób z zaburzeniami psychicznymi na terenie gminy Skawina dla 36 uczestników</w:t>
      </w:r>
      <w:r w:rsidR="00DF14C5">
        <w:rPr>
          <w:rFonts w:ascii="Times New Roman" w:hAnsi="Times New Roman" w:cs="Times New Roman"/>
          <w:sz w:val="24"/>
          <w:szCs w:val="24"/>
        </w:rPr>
        <w:t>.</w:t>
      </w:r>
    </w:p>
    <w:p w14:paraId="4C776FF9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1D0F7F66" w14:textId="77777777" w:rsidR="007A61F7" w:rsidRPr="007A61F7" w:rsidRDefault="007A61F7" w:rsidP="007A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971AA8" w14:textId="77777777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Na realizację zadań, o których mowa w § 1 przeznacza się kwoty:</w:t>
      </w:r>
    </w:p>
    <w:p w14:paraId="1DE69E7D" w14:textId="77777777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Zadanie nr 1:</w:t>
      </w:r>
    </w:p>
    <w:p w14:paraId="335AD3D7" w14:textId="5A408CFD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0A7D2C">
        <w:rPr>
          <w:rFonts w:ascii="Times New Roman" w:hAnsi="Times New Roman" w:cs="Times New Roman"/>
          <w:sz w:val="24"/>
          <w:szCs w:val="24"/>
        </w:rPr>
        <w:t>3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0A7D2C">
        <w:rPr>
          <w:rFonts w:ascii="Times New Roman" w:hAnsi="Times New Roman" w:cs="Times New Roman"/>
          <w:sz w:val="24"/>
          <w:szCs w:val="24"/>
        </w:rPr>
        <w:t>891.624,00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0A7D2C">
        <w:rPr>
          <w:rFonts w:ascii="Times New Roman" w:hAnsi="Times New Roman" w:cs="Times New Roman"/>
          <w:sz w:val="24"/>
          <w:szCs w:val="24"/>
        </w:rPr>
        <w:t>osiemset dziewięćdziesiąt jeden</w:t>
      </w:r>
      <w:r w:rsidRPr="007A61F7">
        <w:rPr>
          <w:rFonts w:ascii="Times New Roman" w:hAnsi="Times New Roman" w:cs="Times New Roman"/>
          <w:sz w:val="24"/>
          <w:szCs w:val="24"/>
        </w:rPr>
        <w:t xml:space="preserve"> tysięcy </w:t>
      </w:r>
      <w:r w:rsidR="000A7D2C">
        <w:rPr>
          <w:rFonts w:ascii="Times New Roman" w:hAnsi="Times New Roman" w:cs="Times New Roman"/>
          <w:sz w:val="24"/>
          <w:szCs w:val="24"/>
        </w:rPr>
        <w:t>sześćset dwadzieścia cztery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</w:t>
      </w:r>
      <w:r w:rsidR="00E213E1">
        <w:rPr>
          <w:rFonts w:ascii="Times New Roman" w:hAnsi="Times New Roman" w:cs="Times New Roman"/>
          <w:sz w:val="24"/>
          <w:szCs w:val="24"/>
        </w:rPr>
        <w:t>e</w:t>
      </w:r>
      <w:r w:rsidRPr="007A61F7">
        <w:rPr>
          <w:rFonts w:ascii="Times New Roman" w:hAnsi="Times New Roman" w:cs="Times New Roman"/>
          <w:sz w:val="24"/>
          <w:szCs w:val="24"/>
        </w:rPr>
        <w:t xml:space="preserve"> 00/100),</w:t>
      </w:r>
    </w:p>
    <w:p w14:paraId="3E7D9BF3" w14:textId="1F2912A3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E213E1">
        <w:rPr>
          <w:rFonts w:ascii="Times New Roman" w:hAnsi="Times New Roman" w:cs="Times New Roman"/>
          <w:sz w:val="24"/>
          <w:szCs w:val="24"/>
        </w:rPr>
        <w:t>4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E213E1">
        <w:rPr>
          <w:rFonts w:ascii="Times New Roman" w:hAnsi="Times New Roman" w:cs="Times New Roman"/>
          <w:sz w:val="24"/>
          <w:szCs w:val="24"/>
        </w:rPr>
        <w:t>936.205,</w:t>
      </w:r>
      <w:r w:rsidR="00EB677E">
        <w:rPr>
          <w:rFonts w:ascii="Times New Roman" w:hAnsi="Times New Roman" w:cs="Times New Roman"/>
          <w:sz w:val="24"/>
          <w:szCs w:val="24"/>
        </w:rPr>
        <w:t>0</w:t>
      </w:r>
      <w:r w:rsidR="00E213E1"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dziewięćset </w:t>
      </w:r>
      <w:r w:rsidR="00E213E1">
        <w:rPr>
          <w:rFonts w:ascii="Times New Roman" w:hAnsi="Times New Roman" w:cs="Times New Roman"/>
          <w:sz w:val="24"/>
          <w:szCs w:val="24"/>
        </w:rPr>
        <w:t xml:space="preserve">trzydzieści sześć </w:t>
      </w:r>
      <w:r w:rsidRPr="007A61F7">
        <w:rPr>
          <w:rFonts w:ascii="Times New Roman" w:hAnsi="Times New Roman" w:cs="Times New Roman"/>
          <w:sz w:val="24"/>
          <w:szCs w:val="24"/>
        </w:rPr>
        <w:t xml:space="preserve">tysięcy </w:t>
      </w:r>
      <w:r w:rsidR="00E213E1">
        <w:rPr>
          <w:rFonts w:ascii="Times New Roman" w:hAnsi="Times New Roman" w:cs="Times New Roman"/>
          <w:sz w:val="24"/>
          <w:szCs w:val="24"/>
        </w:rPr>
        <w:t>dwieście pięć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EB677E">
        <w:rPr>
          <w:rFonts w:ascii="Times New Roman" w:hAnsi="Times New Roman" w:cs="Times New Roman"/>
          <w:sz w:val="24"/>
          <w:szCs w:val="24"/>
        </w:rPr>
        <w:t>0</w:t>
      </w:r>
      <w:r w:rsidR="00E213E1"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>/100),</w:t>
      </w:r>
    </w:p>
    <w:p w14:paraId="73D47FA2" w14:textId="54E0C651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lastRenderedPageBreak/>
        <w:t>- w roku 202</w:t>
      </w:r>
      <w:r w:rsidR="00E213E1">
        <w:rPr>
          <w:rFonts w:ascii="Times New Roman" w:hAnsi="Times New Roman" w:cs="Times New Roman"/>
          <w:sz w:val="24"/>
          <w:szCs w:val="24"/>
        </w:rPr>
        <w:t>5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E213E1">
        <w:rPr>
          <w:rFonts w:ascii="Times New Roman" w:hAnsi="Times New Roman" w:cs="Times New Roman"/>
          <w:sz w:val="24"/>
          <w:szCs w:val="24"/>
        </w:rPr>
        <w:t>983.015,</w:t>
      </w:r>
      <w:r w:rsidR="00EB677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dziewięćset </w:t>
      </w:r>
      <w:r w:rsidR="00E213E1">
        <w:rPr>
          <w:rFonts w:ascii="Times New Roman" w:hAnsi="Times New Roman" w:cs="Times New Roman"/>
          <w:sz w:val="24"/>
          <w:szCs w:val="24"/>
        </w:rPr>
        <w:t xml:space="preserve">osiemdziesiąt trzy </w:t>
      </w:r>
      <w:r w:rsidRPr="007A61F7">
        <w:rPr>
          <w:rFonts w:ascii="Times New Roman" w:hAnsi="Times New Roman" w:cs="Times New Roman"/>
          <w:sz w:val="24"/>
          <w:szCs w:val="24"/>
        </w:rPr>
        <w:t>tysi</w:t>
      </w:r>
      <w:r w:rsidR="00E213E1">
        <w:rPr>
          <w:rFonts w:ascii="Times New Roman" w:hAnsi="Times New Roman" w:cs="Times New Roman"/>
          <w:sz w:val="24"/>
          <w:szCs w:val="24"/>
        </w:rPr>
        <w:t>ące</w:t>
      </w:r>
      <w:r w:rsidRPr="007A61F7">
        <w:rPr>
          <w:rFonts w:ascii="Times New Roman" w:hAnsi="Times New Roman" w:cs="Times New Roman"/>
          <w:sz w:val="24"/>
          <w:szCs w:val="24"/>
        </w:rPr>
        <w:t xml:space="preserve"> </w:t>
      </w:r>
      <w:r w:rsidR="00E213E1">
        <w:rPr>
          <w:rFonts w:ascii="Times New Roman" w:hAnsi="Times New Roman" w:cs="Times New Roman"/>
          <w:sz w:val="24"/>
          <w:szCs w:val="24"/>
        </w:rPr>
        <w:t>piętnaście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EB677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>/100).</w:t>
      </w:r>
    </w:p>
    <w:p w14:paraId="3A315932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1237AA02" w14:textId="77777777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Zadanie nr 2:</w:t>
      </w:r>
    </w:p>
    <w:p w14:paraId="7C81D634" w14:textId="2772E229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DF6C46">
        <w:rPr>
          <w:rFonts w:ascii="Times New Roman" w:hAnsi="Times New Roman" w:cs="Times New Roman"/>
          <w:sz w:val="24"/>
          <w:szCs w:val="24"/>
        </w:rPr>
        <w:t>3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DF6C46">
        <w:rPr>
          <w:rFonts w:ascii="Times New Roman" w:hAnsi="Times New Roman" w:cs="Times New Roman"/>
          <w:sz w:val="24"/>
          <w:szCs w:val="24"/>
        </w:rPr>
        <w:t>719.352,00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siedemset </w:t>
      </w:r>
      <w:r w:rsidR="00DF6C46">
        <w:rPr>
          <w:rFonts w:ascii="Times New Roman" w:hAnsi="Times New Roman" w:cs="Times New Roman"/>
          <w:sz w:val="24"/>
          <w:szCs w:val="24"/>
        </w:rPr>
        <w:t xml:space="preserve">dziewiętnaście </w:t>
      </w:r>
      <w:r w:rsidRPr="007A61F7">
        <w:rPr>
          <w:rFonts w:ascii="Times New Roman" w:hAnsi="Times New Roman" w:cs="Times New Roman"/>
          <w:sz w:val="24"/>
          <w:szCs w:val="24"/>
        </w:rPr>
        <w:t xml:space="preserve">tysięcy </w:t>
      </w:r>
      <w:r w:rsidR="00DF6C46">
        <w:rPr>
          <w:rFonts w:ascii="Times New Roman" w:hAnsi="Times New Roman" w:cs="Times New Roman"/>
          <w:sz w:val="24"/>
          <w:szCs w:val="24"/>
        </w:rPr>
        <w:t xml:space="preserve">trzysta pięćdziesiąt dwa </w:t>
      </w:r>
      <w:r w:rsidRPr="007A61F7">
        <w:rPr>
          <w:rFonts w:ascii="Times New Roman" w:hAnsi="Times New Roman" w:cs="Times New Roman"/>
          <w:sz w:val="24"/>
          <w:szCs w:val="24"/>
        </w:rPr>
        <w:t>złot</w:t>
      </w:r>
      <w:r w:rsidR="00DF6C46">
        <w:rPr>
          <w:rFonts w:ascii="Times New Roman" w:hAnsi="Times New Roman" w:cs="Times New Roman"/>
          <w:sz w:val="24"/>
          <w:szCs w:val="24"/>
        </w:rPr>
        <w:t>e</w:t>
      </w:r>
      <w:r w:rsidRPr="007A61F7">
        <w:rPr>
          <w:rFonts w:ascii="Times New Roman" w:hAnsi="Times New Roman" w:cs="Times New Roman"/>
          <w:sz w:val="24"/>
          <w:szCs w:val="24"/>
        </w:rPr>
        <w:t xml:space="preserve"> 00/100),</w:t>
      </w:r>
    </w:p>
    <w:p w14:paraId="1C039409" w14:textId="512637D0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DF6C46">
        <w:rPr>
          <w:rFonts w:ascii="Times New Roman" w:hAnsi="Times New Roman" w:cs="Times New Roman"/>
          <w:sz w:val="24"/>
          <w:szCs w:val="24"/>
        </w:rPr>
        <w:t>4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DF6C46">
        <w:rPr>
          <w:rFonts w:ascii="Times New Roman" w:hAnsi="Times New Roman" w:cs="Times New Roman"/>
          <w:sz w:val="24"/>
          <w:szCs w:val="24"/>
        </w:rPr>
        <w:t>755.3</w:t>
      </w:r>
      <w:r w:rsidR="00EB677E">
        <w:rPr>
          <w:rFonts w:ascii="Times New Roman" w:hAnsi="Times New Roman" w:cs="Times New Roman"/>
          <w:sz w:val="24"/>
          <w:szCs w:val="24"/>
        </w:rPr>
        <w:t>20</w:t>
      </w:r>
      <w:r w:rsidR="00DF6C46">
        <w:rPr>
          <w:rFonts w:ascii="Times New Roman" w:hAnsi="Times New Roman" w:cs="Times New Roman"/>
          <w:sz w:val="24"/>
          <w:szCs w:val="24"/>
        </w:rPr>
        <w:t>,</w:t>
      </w:r>
      <w:r w:rsidR="00EB677E">
        <w:rPr>
          <w:rFonts w:ascii="Times New Roman" w:hAnsi="Times New Roman" w:cs="Times New Roman"/>
          <w:sz w:val="24"/>
          <w:szCs w:val="24"/>
        </w:rPr>
        <w:t>0</w:t>
      </w:r>
      <w:r w:rsidR="00DF6C46"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</w:t>
      </w:r>
      <w:r w:rsidR="00DF6C46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7A61F7">
        <w:rPr>
          <w:rFonts w:ascii="Times New Roman" w:hAnsi="Times New Roman" w:cs="Times New Roman"/>
          <w:sz w:val="24"/>
          <w:szCs w:val="24"/>
        </w:rPr>
        <w:t xml:space="preserve">siedemset </w:t>
      </w:r>
      <w:r w:rsidR="00DF6C46">
        <w:rPr>
          <w:rFonts w:ascii="Times New Roman" w:hAnsi="Times New Roman" w:cs="Times New Roman"/>
          <w:sz w:val="24"/>
          <w:szCs w:val="24"/>
        </w:rPr>
        <w:t xml:space="preserve">pięćdziesiąt pięć </w:t>
      </w:r>
      <w:r w:rsidRPr="007A61F7">
        <w:rPr>
          <w:rFonts w:ascii="Times New Roman" w:hAnsi="Times New Roman" w:cs="Times New Roman"/>
          <w:sz w:val="24"/>
          <w:szCs w:val="24"/>
        </w:rPr>
        <w:t xml:space="preserve">tysięcy </w:t>
      </w:r>
      <w:r w:rsidR="00DF6C46">
        <w:rPr>
          <w:rFonts w:ascii="Times New Roman" w:hAnsi="Times New Roman" w:cs="Times New Roman"/>
          <w:sz w:val="24"/>
          <w:szCs w:val="24"/>
        </w:rPr>
        <w:t xml:space="preserve">trzysta </w:t>
      </w:r>
      <w:r w:rsidR="00EB677E">
        <w:rPr>
          <w:rFonts w:ascii="Times New Roman" w:hAnsi="Times New Roman" w:cs="Times New Roman"/>
          <w:sz w:val="24"/>
          <w:szCs w:val="24"/>
        </w:rPr>
        <w:t>dwadzieścia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EB677E">
        <w:rPr>
          <w:rFonts w:ascii="Times New Roman" w:hAnsi="Times New Roman" w:cs="Times New Roman"/>
          <w:sz w:val="24"/>
          <w:szCs w:val="24"/>
        </w:rPr>
        <w:t>0</w:t>
      </w:r>
      <w:r w:rsidR="00DF6C46"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>/100),</w:t>
      </w:r>
    </w:p>
    <w:p w14:paraId="5052DC95" w14:textId="0D1B1D46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DF6C46">
        <w:rPr>
          <w:rFonts w:ascii="Times New Roman" w:hAnsi="Times New Roman" w:cs="Times New Roman"/>
          <w:sz w:val="24"/>
          <w:szCs w:val="24"/>
        </w:rPr>
        <w:t>5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DF6C46">
        <w:rPr>
          <w:rFonts w:ascii="Times New Roman" w:hAnsi="Times New Roman" w:cs="Times New Roman"/>
          <w:sz w:val="24"/>
          <w:szCs w:val="24"/>
        </w:rPr>
        <w:t>793.08</w:t>
      </w:r>
      <w:r w:rsidR="00EB677E">
        <w:rPr>
          <w:rFonts w:ascii="Times New Roman" w:hAnsi="Times New Roman" w:cs="Times New Roman"/>
          <w:sz w:val="24"/>
          <w:szCs w:val="24"/>
        </w:rPr>
        <w:t>6</w:t>
      </w:r>
      <w:r w:rsidR="00DF6C46">
        <w:rPr>
          <w:rFonts w:ascii="Times New Roman" w:hAnsi="Times New Roman" w:cs="Times New Roman"/>
          <w:sz w:val="24"/>
          <w:szCs w:val="24"/>
        </w:rPr>
        <w:t>,</w:t>
      </w:r>
      <w:r w:rsidR="00EB677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</w:t>
      </w:r>
      <w:r w:rsidR="00DF6C46">
        <w:rPr>
          <w:rFonts w:ascii="Times New Roman" w:hAnsi="Times New Roman" w:cs="Times New Roman"/>
          <w:sz w:val="24"/>
          <w:szCs w:val="24"/>
        </w:rPr>
        <w:t xml:space="preserve">słownie: </w:t>
      </w:r>
      <w:r w:rsidR="00140F4A">
        <w:rPr>
          <w:rFonts w:ascii="Times New Roman" w:hAnsi="Times New Roman" w:cs="Times New Roman"/>
          <w:sz w:val="24"/>
          <w:szCs w:val="24"/>
        </w:rPr>
        <w:t>siedemset dziewięćdziesiąt</w:t>
      </w:r>
      <w:r w:rsidRPr="007A61F7">
        <w:rPr>
          <w:rFonts w:ascii="Times New Roman" w:hAnsi="Times New Roman" w:cs="Times New Roman"/>
          <w:sz w:val="24"/>
          <w:szCs w:val="24"/>
        </w:rPr>
        <w:t xml:space="preserve"> </w:t>
      </w:r>
      <w:r w:rsidR="00140F4A">
        <w:rPr>
          <w:rFonts w:ascii="Times New Roman" w:hAnsi="Times New Roman" w:cs="Times New Roman"/>
          <w:sz w:val="24"/>
          <w:szCs w:val="24"/>
        </w:rPr>
        <w:t xml:space="preserve">trzy </w:t>
      </w:r>
      <w:r w:rsidRPr="007A61F7">
        <w:rPr>
          <w:rFonts w:ascii="Times New Roman" w:hAnsi="Times New Roman" w:cs="Times New Roman"/>
          <w:sz w:val="24"/>
          <w:szCs w:val="24"/>
        </w:rPr>
        <w:t>tysi</w:t>
      </w:r>
      <w:r w:rsidR="00140F4A">
        <w:rPr>
          <w:rFonts w:ascii="Times New Roman" w:hAnsi="Times New Roman" w:cs="Times New Roman"/>
          <w:sz w:val="24"/>
          <w:szCs w:val="24"/>
        </w:rPr>
        <w:t>ą</w:t>
      </w:r>
      <w:r w:rsidRPr="007A61F7">
        <w:rPr>
          <w:rFonts w:ascii="Times New Roman" w:hAnsi="Times New Roman" w:cs="Times New Roman"/>
          <w:sz w:val="24"/>
          <w:szCs w:val="24"/>
        </w:rPr>
        <w:t>c</w:t>
      </w:r>
      <w:r w:rsidR="00140F4A">
        <w:rPr>
          <w:rFonts w:ascii="Times New Roman" w:hAnsi="Times New Roman" w:cs="Times New Roman"/>
          <w:sz w:val="24"/>
          <w:szCs w:val="24"/>
        </w:rPr>
        <w:t>e</w:t>
      </w:r>
      <w:r w:rsidRPr="007A61F7">
        <w:rPr>
          <w:rFonts w:ascii="Times New Roman" w:hAnsi="Times New Roman" w:cs="Times New Roman"/>
          <w:sz w:val="24"/>
          <w:szCs w:val="24"/>
        </w:rPr>
        <w:t xml:space="preserve"> </w:t>
      </w:r>
      <w:r w:rsidR="00140F4A">
        <w:rPr>
          <w:rFonts w:ascii="Times New Roman" w:hAnsi="Times New Roman" w:cs="Times New Roman"/>
          <w:sz w:val="24"/>
          <w:szCs w:val="24"/>
        </w:rPr>
        <w:t xml:space="preserve">osiemdziesiąt </w:t>
      </w:r>
      <w:r w:rsidR="00EB677E">
        <w:rPr>
          <w:rFonts w:ascii="Times New Roman" w:hAnsi="Times New Roman" w:cs="Times New Roman"/>
          <w:sz w:val="24"/>
          <w:szCs w:val="24"/>
        </w:rPr>
        <w:t xml:space="preserve">sześć </w:t>
      </w:r>
      <w:r w:rsidRPr="007A61F7">
        <w:rPr>
          <w:rFonts w:ascii="Times New Roman" w:hAnsi="Times New Roman" w:cs="Times New Roman"/>
          <w:sz w:val="24"/>
          <w:szCs w:val="24"/>
        </w:rPr>
        <w:t xml:space="preserve">złotych </w:t>
      </w:r>
      <w:r w:rsidR="00EB677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>/100).</w:t>
      </w:r>
    </w:p>
    <w:p w14:paraId="15E52CA1" w14:textId="77777777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DD091" w14:textId="77777777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Zadanie nr 3:</w:t>
      </w:r>
    </w:p>
    <w:p w14:paraId="2567075F" w14:textId="55B46EF2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DF6C46">
        <w:rPr>
          <w:rFonts w:ascii="Times New Roman" w:hAnsi="Times New Roman" w:cs="Times New Roman"/>
          <w:sz w:val="24"/>
          <w:szCs w:val="24"/>
        </w:rPr>
        <w:t>3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DF6C46">
        <w:rPr>
          <w:rFonts w:ascii="Times New Roman" w:hAnsi="Times New Roman" w:cs="Times New Roman"/>
          <w:sz w:val="24"/>
          <w:szCs w:val="24"/>
        </w:rPr>
        <w:t>907.920,00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 słownie: dziewięćset siedem</w:t>
      </w:r>
      <w:r w:rsidR="00DF6C46">
        <w:rPr>
          <w:rFonts w:ascii="Times New Roman" w:hAnsi="Times New Roman" w:cs="Times New Roman"/>
          <w:sz w:val="24"/>
          <w:szCs w:val="24"/>
        </w:rPr>
        <w:t xml:space="preserve"> tysięcy</w:t>
      </w:r>
      <w:r w:rsidRPr="007A61F7">
        <w:rPr>
          <w:rFonts w:ascii="Times New Roman" w:hAnsi="Times New Roman" w:cs="Times New Roman"/>
          <w:sz w:val="24"/>
          <w:szCs w:val="24"/>
        </w:rPr>
        <w:t xml:space="preserve"> </w:t>
      </w:r>
      <w:r w:rsidR="00774489">
        <w:rPr>
          <w:rFonts w:ascii="Times New Roman" w:hAnsi="Times New Roman" w:cs="Times New Roman"/>
          <w:sz w:val="24"/>
          <w:szCs w:val="24"/>
        </w:rPr>
        <w:t xml:space="preserve">dziewięćset dwadzieścia </w:t>
      </w:r>
      <w:r w:rsidRPr="007A61F7">
        <w:rPr>
          <w:rFonts w:ascii="Times New Roman" w:hAnsi="Times New Roman" w:cs="Times New Roman"/>
          <w:sz w:val="24"/>
          <w:szCs w:val="24"/>
        </w:rPr>
        <w:t>złotych 00/100)</w:t>
      </w:r>
      <w:r w:rsidR="00DF14C5">
        <w:rPr>
          <w:rFonts w:ascii="Times New Roman" w:hAnsi="Times New Roman" w:cs="Times New Roman"/>
          <w:sz w:val="24"/>
          <w:szCs w:val="24"/>
        </w:rPr>
        <w:t>,</w:t>
      </w:r>
    </w:p>
    <w:p w14:paraId="7C927FEE" w14:textId="5AD5C35B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774489">
        <w:rPr>
          <w:rFonts w:ascii="Times New Roman" w:hAnsi="Times New Roman" w:cs="Times New Roman"/>
          <w:sz w:val="24"/>
          <w:szCs w:val="24"/>
        </w:rPr>
        <w:t>4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774489">
        <w:rPr>
          <w:rFonts w:ascii="Times New Roman" w:hAnsi="Times New Roman" w:cs="Times New Roman"/>
          <w:sz w:val="24"/>
          <w:szCs w:val="24"/>
        </w:rPr>
        <w:t>953.316,00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 słownie: dziewięćset </w:t>
      </w:r>
      <w:r w:rsidR="00774489">
        <w:rPr>
          <w:rFonts w:ascii="Times New Roman" w:hAnsi="Times New Roman" w:cs="Times New Roman"/>
          <w:sz w:val="24"/>
          <w:szCs w:val="24"/>
        </w:rPr>
        <w:t>pięćdziesiąt trzy</w:t>
      </w:r>
      <w:r w:rsidRPr="007A61F7">
        <w:rPr>
          <w:rFonts w:ascii="Times New Roman" w:hAnsi="Times New Roman" w:cs="Times New Roman"/>
          <w:sz w:val="24"/>
          <w:szCs w:val="24"/>
        </w:rPr>
        <w:t xml:space="preserve"> tysiące </w:t>
      </w:r>
      <w:r w:rsidR="00774489">
        <w:rPr>
          <w:rFonts w:ascii="Times New Roman" w:hAnsi="Times New Roman" w:cs="Times New Roman"/>
          <w:sz w:val="24"/>
          <w:szCs w:val="24"/>
        </w:rPr>
        <w:t>trzysta szesnaście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</w:t>
      </w:r>
      <w:r w:rsidR="00774489">
        <w:rPr>
          <w:rFonts w:ascii="Times New Roman" w:hAnsi="Times New Roman" w:cs="Times New Roman"/>
          <w:sz w:val="24"/>
          <w:szCs w:val="24"/>
        </w:rPr>
        <w:t>ych</w:t>
      </w:r>
      <w:r w:rsidRPr="007A61F7">
        <w:rPr>
          <w:rFonts w:ascii="Times New Roman" w:hAnsi="Times New Roman" w:cs="Times New Roman"/>
          <w:sz w:val="24"/>
          <w:szCs w:val="24"/>
        </w:rPr>
        <w:t xml:space="preserve"> 00/100), </w:t>
      </w:r>
    </w:p>
    <w:p w14:paraId="1B42C50D" w14:textId="72A4B2CE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 w:rsidR="00774489">
        <w:rPr>
          <w:rFonts w:ascii="Times New Roman" w:hAnsi="Times New Roman" w:cs="Times New Roman"/>
          <w:sz w:val="24"/>
          <w:szCs w:val="24"/>
        </w:rPr>
        <w:t>5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1.0</w:t>
      </w:r>
      <w:r w:rsidR="00774489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>.</w:t>
      </w:r>
      <w:r w:rsidR="00774489">
        <w:rPr>
          <w:rFonts w:ascii="Times New Roman" w:hAnsi="Times New Roman" w:cs="Times New Roman"/>
          <w:sz w:val="24"/>
          <w:szCs w:val="24"/>
        </w:rPr>
        <w:t>98</w:t>
      </w:r>
      <w:r w:rsidR="00EB677E">
        <w:rPr>
          <w:rFonts w:ascii="Times New Roman" w:hAnsi="Times New Roman" w:cs="Times New Roman"/>
          <w:sz w:val="24"/>
          <w:szCs w:val="24"/>
        </w:rPr>
        <w:t>2</w:t>
      </w:r>
      <w:r w:rsidRPr="007A61F7">
        <w:rPr>
          <w:rFonts w:ascii="Times New Roman" w:hAnsi="Times New Roman" w:cs="Times New Roman"/>
          <w:sz w:val="24"/>
          <w:szCs w:val="24"/>
        </w:rPr>
        <w:t>,</w:t>
      </w:r>
      <w:r w:rsidR="00EB677E"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>0 zł (</w:t>
      </w:r>
      <w:r w:rsidR="00140F4A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7A61F7">
        <w:rPr>
          <w:rFonts w:ascii="Times New Roman" w:hAnsi="Times New Roman" w:cs="Times New Roman"/>
          <w:sz w:val="24"/>
          <w:szCs w:val="24"/>
        </w:rPr>
        <w:t xml:space="preserve">jeden milion </w:t>
      </w:r>
      <w:r w:rsidR="00774489">
        <w:rPr>
          <w:rFonts w:ascii="Times New Roman" w:hAnsi="Times New Roman" w:cs="Times New Roman"/>
          <w:sz w:val="24"/>
          <w:szCs w:val="24"/>
        </w:rPr>
        <w:t xml:space="preserve">dziewięćset osiemdziesiąt </w:t>
      </w:r>
      <w:r w:rsidR="00EB677E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złot</w:t>
      </w:r>
      <w:r w:rsidR="00EB67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7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0/100)</w:t>
      </w:r>
      <w:r w:rsidR="00DF1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E334D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4952F7ED" w14:textId="77777777" w:rsidR="007A61F7" w:rsidRPr="007A61F7" w:rsidRDefault="007A61F7" w:rsidP="007A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EFE08C1" w14:textId="77777777"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Powołuje się Komisję Konkursową do oceny ofert złożonych w konkursie,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§ 1, w składzie:</w:t>
      </w:r>
    </w:p>
    <w:p w14:paraId="42A29CCB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7365F8ED" w14:textId="412F764E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1. Przewodniczący – </w:t>
      </w:r>
      <w:r w:rsidR="00051752">
        <w:rPr>
          <w:rFonts w:ascii="Times New Roman" w:hAnsi="Times New Roman" w:cs="Times New Roman"/>
          <w:sz w:val="24"/>
          <w:szCs w:val="24"/>
        </w:rPr>
        <w:t>Tadeusz Nabagło – Członek Zarządu Powiatu w Krakowie</w:t>
      </w:r>
    </w:p>
    <w:p w14:paraId="2A0B8C7E" w14:textId="77777777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Członkowie: </w:t>
      </w:r>
    </w:p>
    <w:p w14:paraId="181982EF" w14:textId="0AD140B9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2. Małgorzata Zięć – Dyrektor </w:t>
      </w:r>
      <w:r w:rsidR="00BB6F88">
        <w:rPr>
          <w:rFonts w:ascii="Times New Roman" w:hAnsi="Times New Roman" w:cs="Times New Roman"/>
          <w:sz w:val="24"/>
          <w:szCs w:val="24"/>
        </w:rPr>
        <w:t>Wydziału</w:t>
      </w:r>
      <w:r w:rsidRPr="007A61F7">
        <w:rPr>
          <w:rFonts w:ascii="Times New Roman" w:hAnsi="Times New Roman" w:cs="Times New Roman"/>
          <w:sz w:val="24"/>
          <w:szCs w:val="24"/>
        </w:rPr>
        <w:t xml:space="preserve"> Promocji i Współpracy Starostwa  Powiatowego </w:t>
      </w:r>
      <w:r w:rsidR="004514CA"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Krakowie,</w:t>
      </w:r>
    </w:p>
    <w:p w14:paraId="25C0D767" w14:textId="77777777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3. Małgorzata Urbanik  – przedstawiciel organizacji pozarządowych,</w:t>
      </w:r>
    </w:p>
    <w:p w14:paraId="72145651" w14:textId="4B9F037E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4. </w:t>
      </w:r>
      <w:r w:rsidR="00774489">
        <w:rPr>
          <w:rFonts w:ascii="Times New Roman" w:hAnsi="Times New Roman" w:cs="Times New Roman"/>
          <w:sz w:val="24"/>
          <w:szCs w:val="24"/>
        </w:rPr>
        <w:t xml:space="preserve">Agnieszka Biela </w:t>
      </w:r>
      <w:r w:rsidRPr="007A61F7">
        <w:rPr>
          <w:rFonts w:ascii="Times New Roman" w:hAnsi="Times New Roman" w:cs="Times New Roman"/>
          <w:sz w:val="24"/>
          <w:szCs w:val="24"/>
        </w:rPr>
        <w:t xml:space="preserve"> – Dyrektor Powiatowego Centrum Pomocy  Rodzinie w Krakowie,</w:t>
      </w:r>
    </w:p>
    <w:p w14:paraId="114061B5" w14:textId="77777777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pracownicy upoważnieni przez Dyrektora Powiatowego Centrum Pomocy Rodzinie </w:t>
      </w:r>
      <w:r w:rsidR="004514CA"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Krakowie:</w:t>
      </w:r>
    </w:p>
    <w:p w14:paraId="6DF10F07" w14:textId="12041354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5.  </w:t>
      </w:r>
      <w:r w:rsidR="00866B10">
        <w:rPr>
          <w:rFonts w:ascii="Times New Roman" w:hAnsi="Times New Roman" w:cs="Times New Roman"/>
          <w:sz w:val="24"/>
          <w:szCs w:val="24"/>
        </w:rPr>
        <w:t>Katarzyna Kapelak-Legut</w:t>
      </w:r>
      <w:r w:rsidRPr="007A61F7">
        <w:rPr>
          <w:rFonts w:ascii="Times New Roman" w:hAnsi="Times New Roman" w:cs="Times New Roman"/>
          <w:sz w:val="24"/>
          <w:szCs w:val="24"/>
        </w:rPr>
        <w:t>,</w:t>
      </w:r>
    </w:p>
    <w:p w14:paraId="53DA7B2C" w14:textId="7E724AA7"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6. </w:t>
      </w:r>
      <w:r w:rsidR="00866B10">
        <w:rPr>
          <w:rFonts w:ascii="Times New Roman" w:hAnsi="Times New Roman" w:cs="Times New Roman"/>
          <w:sz w:val="24"/>
          <w:szCs w:val="24"/>
        </w:rPr>
        <w:t>Kinga Kucińska.</w:t>
      </w:r>
    </w:p>
    <w:p w14:paraId="7A604ED8" w14:textId="77777777" w:rsidR="00866B10" w:rsidRDefault="00866B10" w:rsidP="00451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26140" w14:textId="16BF99D7" w:rsidR="007A61F7" w:rsidRPr="004514CA" w:rsidRDefault="007A61F7" w:rsidP="004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3105B">
        <w:rPr>
          <w:rFonts w:ascii="Times New Roman" w:hAnsi="Times New Roman" w:cs="Times New Roman"/>
          <w:b/>
          <w:sz w:val="24"/>
          <w:szCs w:val="24"/>
        </w:rPr>
        <w:t>4</w:t>
      </w:r>
    </w:p>
    <w:p w14:paraId="7F09A9E4" w14:textId="77777777" w:rsidR="004514CA" w:rsidRDefault="007A61F7" w:rsidP="00451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4CA">
        <w:rPr>
          <w:rFonts w:ascii="Times New Roman" w:hAnsi="Times New Roman" w:cs="Times New Roman"/>
          <w:sz w:val="24"/>
          <w:szCs w:val="24"/>
        </w:rPr>
        <w:t xml:space="preserve">Treść ogłoszenia otwartego konkursu ofert na realizację zadania publicznego Powiatu Krakowskiego w zakresie pomocy społecznej,  ustalenia jego  zasad i trybu przeprowadzania otwartego konkursu ofert  określa załącznik nr 1 do niniejszej uchwały. </w:t>
      </w:r>
    </w:p>
    <w:p w14:paraId="30C78145" w14:textId="77777777" w:rsidR="007A61F7" w:rsidRPr="004514CA" w:rsidRDefault="007A61F7" w:rsidP="00451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4CA">
        <w:rPr>
          <w:rFonts w:ascii="Times New Roman" w:hAnsi="Times New Roman" w:cs="Times New Roman"/>
          <w:sz w:val="24"/>
          <w:szCs w:val="24"/>
        </w:rPr>
        <w:t>Regulamin pracy  Komisji Konkursowej określa załącznik nr 2 do niniejszej uchwały.</w:t>
      </w:r>
    </w:p>
    <w:p w14:paraId="70B70E34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39A8CE70" w14:textId="1EB48F0B" w:rsidR="007A61F7" w:rsidRPr="00545EAC" w:rsidRDefault="007A61F7" w:rsidP="0054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A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3105B">
        <w:rPr>
          <w:rFonts w:ascii="Times New Roman" w:hAnsi="Times New Roman" w:cs="Times New Roman"/>
          <w:b/>
          <w:sz w:val="24"/>
          <w:szCs w:val="24"/>
        </w:rPr>
        <w:t>5</w:t>
      </w:r>
    </w:p>
    <w:p w14:paraId="1C0467BF" w14:textId="19898594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Wykonanie Uchwały powierza się Dyrektorowi Powiatowego Centrum Pomocy Rodzinie </w:t>
      </w:r>
      <w:r w:rsidR="00DF14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61F7">
        <w:rPr>
          <w:rFonts w:ascii="Times New Roman" w:hAnsi="Times New Roman" w:cs="Times New Roman"/>
          <w:sz w:val="24"/>
          <w:szCs w:val="24"/>
        </w:rPr>
        <w:t>w Krakowie</w:t>
      </w:r>
      <w:r w:rsidR="00DF14C5">
        <w:rPr>
          <w:rFonts w:ascii="Times New Roman" w:hAnsi="Times New Roman" w:cs="Times New Roman"/>
          <w:sz w:val="24"/>
          <w:szCs w:val="24"/>
        </w:rPr>
        <w:t>.</w:t>
      </w:r>
    </w:p>
    <w:p w14:paraId="700CC1AE" w14:textId="77777777"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14:paraId="346F325D" w14:textId="2B5B4A33" w:rsidR="007A61F7" w:rsidRPr="00545EAC" w:rsidRDefault="007A61F7" w:rsidP="0054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A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3105B">
        <w:rPr>
          <w:rFonts w:ascii="Times New Roman" w:hAnsi="Times New Roman" w:cs="Times New Roman"/>
          <w:b/>
          <w:sz w:val="24"/>
          <w:szCs w:val="24"/>
        </w:rPr>
        <w:t>6</w:t>
      </w:r>
    </w:p>
    <w:p w14:paraId="28EBE0E5" w14:textId="77777777" w:rsidR="00C779E2" w:rsidRDefault="007A61F7" w:rsidP="007A61F7">
      <w:pPr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14:paraId="7C1F7320" w14:textId="77777777" w:rsidR="00311F85" w:rsidRDefault="00311F85" w:rsidP="007A61F7">
      <w:pPr>
        <w:rPr>
          <w:rFonts w:ascii="Times New Roman" w:hAnsi="Times New Roman" w:cs="Times New Roman"/>
          <w:sz w:val="24"/>
          <w:szCs w:val="24"/>
        </w:rPr>
      </w:pPr>
    </w:p>
    <w:p w14:paraId="5D908CD5" w14:textId="77777777" w:rsidR="00311F85" w:rsidRDefault="0031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77AB1D" w14:textId="77777777"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42EC21F2" w14:textId="062975DF"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051752">
        <w:rPr>
          <w:rFonts w:ascii="Times New Roman" w:hAnsi="Times New Roman" w:cs="Times New Roman"/>
          <w:b/>
          <w:sz w:val="24"/>
          <w:szCs w:val="24"/>
        </w:rPr>
        <w:t>336/2022</w:t>
      </w:r>
    </w:p>
    <w:p w14:paraId="77DF1368" w14:textId="77777777"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 xml:space="preserve">Zarządu Powiatu w Krakowie </w:t>
      </w:r>
    </w:p>
    <w:p w14:paraId="43F87C76" w14:textId="4D7C2133"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51752">
        <w:rPr>
          <w:rFonts w:ascii="Times New Roman" w:hAnsi="Times New Roman" w:cs="Times New Roman"/>
          <w:b/>
          <w:sz w:val="24"/>
          <w:szCs w:val="24"/>
        </w:rPr>
        <w:t xml:space="preserve">13 października </w:t>
      </w:r>
      <w:r w:rsidRPr="003678F6">
        <w:rPr>
          <w:rFonts w:ascii="Times New Roman" w:hAnsi="Times New Roman" w:cs="Times New Roman"/>
          <w:b/>
          <w:sz w:val="24"/>
          <w:szCs w:val="24"/>
        </w:rPr>
        <w:t>20</w:t>
      </w:r>
      <w:r w:rsidR="00774489">
        <w:rPr>
          <w:rFonts w:ascii="Times New Roman" w:hAnsi="Times New Roman" w:cs="Times New Roman"/>
          <w:b/>
          <w:sz w:val="24"/>
          <w:szCs w:val="24"/>
        </w:rPr>
        <w:t>22</w:t>
      </w:r>
      <w:r w:rsidRPr="003678F6">
        <w:rPr>
          <w:rFonts w:ascii="Times New Roman" w:hAnsi="Times New Roman" w:cs="Times New Roman"/>
          <w:b/>
          <w:sz w:val="24"/>
          <w:szCs w:val="24"/>
        </w:rPr>
        <w:t>r.</w:t>
      </w:r>
    </w:p>
    <w:p w14:paraId="2ECB8220" w14:textId="77777777" w:rsidR="003678F6" w:rsidRPr="003678F6" w:rsidRDefault="003678F6" w:rsidP="003678F6">
      <w:pPr>
        <w:rPr>
          <w:rFonts w:ascii="Times New Roman" w:hAnsi="Times New Roman" w:cs="Times New Roman"/>
          <w:sz w:val="24"/>
          <w:szCs w:val="24"/>
        </w:rPr>
      </w:pPr>
    </w:p>
    <w:p w14:paraId="084A5B1B" w14:textId="59705F11" w:rsidR="003678F6" w:rsidRPr="006573BB" w:rsidRDefault="003678F6" w:rsidP="00657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>Treść ogłoszenia otwartego konkursu ofert na realizację zadania publicznego Powiatu Krakowskiego w zakresie pomocy społecznej,  ustalenie jego  zasad i trybu przeprowadzania otwartego konkursu ofert</w:t>
      </w:r>
    </w:p>
    <w:p w14:paraId="15FEBBC7" w14:textId="7E575BAE" w:rsidR="003678F6" w:rsidRDefault="003678F6" w:rsidP="004A3D86">
      <w:pPr>
        <w:jc w:val="both"/>
        <w:rPr>
          <w:rFonts w:ascii="Times New Roman" w:hAnsi="Times New Roman" w:cs="Times New Roman"/>
          <w:sz w:val="24"/>
          <w:szCs w:val="24"/>
        </w:rPr>
      </w:pPr>
      <w:r w:rsidRPr="003678F6">
        <w:rPr>
          <w:rFonts w:ascii="Times New Roman" w:hAnsi="Times New Roman" w:cs="Times New Roman"/>
          <w:sz w:val="24"/>
          <w:szCs w:val="24"/>
        </w:rPr>
        <w:t xml:space="preserve">Na podstawie art. 11 ust. 2 oraz art. 13 ustawy  z dnia 24 kwietnia 2003r. o działalności pożytku publicznego i o wolontariacie  ( </w:t>
      </w:r>
      <w:r w:rsidR="00774489" w:rsidRPr="003678F6">
        <w:rPr>
          <w:rFonts w:ascii="Times New Roman" w:hAnsi="Times New Roman" w:cs="Times New Roman"/>
          <w:sz w:val="24"/>
          <w:szCs w:val="24"/>
        </w:rPr>
        <w:t xml:space="preserve">t.j. </w:t>
      </w:r>
      <w:r w:rsidRPr="003678F6">
        <w:rPr>
          <w:rFonts w:ascii="Times New Roman" w:hAnsi="Times New Roman" w:cs="Times New Roman"/>
          <w:sz w:val="24"/>
          <w:szCs w:val="24"/>
        </w:rPr>
        <w:t>Dz.U. z 20</w:t>
      </w:r>
      <w:r w:rsidR="00774489">
        <w:rPr>
          <w:rFonts w:ascii="Times New Roman" w:hAnsi="Times New Roman" w:cs="Times New Roman"/>
          <w:sz w:val="24"/>
          <w:szCs w:val="24"/>
        </w:rPr>
        <w:t>22</w:t>
      </w:r>
      <w:r w:rsidRPr="003678F6">
        <w:rPr>
          <w:rFonts w:ascii="Times New Roman" w:hAnsi="Times New Roman" w:cs="Times New Roman"/>
          <w:sz w:val="24"/>
          <w:szCs w:val="24"/>
        </w:rPr>
        <w:t xml:space="preserve">, poz. </w:t>
      </w:r>
      <w:r w:rsidR="00774489">
        <w:rPr>
          <w:rFonts w:ascii="Times New Roman" w:hAnsi="Times New Roman" w:cs="Times New Roman"/>
          <w:sz w:val="24"/>
          <w:szCs w:val="24"/>
        </w:rPr>
        <w:t>1327</w:t>
      </w:r>
      <w:r w:rsidRPr="003678F6">
        <w:rPr>
          <w:rFonts w:ascii="Times New Roman" w:hAnsi="Times New Roman" w:cs="Times New Roman"/>
          <w:sz w:val="24"/>
          <w:szCs w:val="24"/>
        </w:rPr>
        <w:t>) art. 25 ust. 1, 4 i 5 Ustawy z dnia 12 marca 2004 roku o pomocy społecznej (t</w:t>
      </w:r>
      <w:r w:rsidR="006573BB">
        <w:rPr>
          <w:rFonts w:ascii="Times New Roman" w:hAnsi="Times New Roman" w:cs="Times New Roman"/>
          <w:sz w:val="24"/>
          <w:szCs w:val="24"/>
        </w:rPr>
        <w:t>.</w:t>
      </w:r>
      <w:r w:rsidRPr="003678F6">
        <w:rPr>
          <w:rFonts w:ascii="Times New Roman" w:hAnsi="Times New Roman" w:cs="Times New Roman"/>
          <w:sz w:val="24"/>
          <w:szCs w:val="24"/>
        </w:rPr>
        <w:t>j. Dz.U. z 20</w:t>
      </w:r>
      <w:r w:rsidR="006573BB">
        <w:rPr>
          <w:rFonts w:ascii="Times New Roman" w:hAnsi="Times New Roman" w:cs="Times New Roman"/>
          <w:sz w:val="24"/>
          <w:szCs w:val="24"/>
        </w:rPr>
        <w:t>21</w:t>
      </w:r>
      <w:r w:rsidRPr="003678F6">
        <w:rPr>
          <w:rFonts w:ascii="Times New Roman" w:hAnsi="Times New Roman" w:cs="Times New Roman"/>
          <w:sz w:val="24"/>
          <w:szCs w:val="24"/>
        </w:rPr>
        <w:t xml:space="preserve">, poz. </w:t>
      </w:r>
      <w:r w:rsidR="006573BB">
        <w:rPr>
          <w:rFonts w:ascii="Times New Roman" w:hAnsi="Times New Roman" w:cs="Times New Roman"/>
          <w:sz w:val="24"/>
          <w:szCs w:val="24"/>
        </w:rPr>
        <w:t>2268</w:t>
      </w:r>
      <w:r w:rsidRPr="003678F6">
        <w:rPr>
          <w:rFonts w:ascii="Times New Roman" w:hAnsi="Times New Roman" w:cs="Times New Roman"/>
          <w:sz w:val="24"/>
          <w:szCs w:val="24"/>
        </w:rPr>
        <w:t>)</w:t>
      </w:r>
    </w:p>
    <w:p w14:paraId="786518AB" w14:textId="77777777" w:rsidR="006573BB" w:rsidRDefault="006573BB" w:rsidP="004A3D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6779D" w14:textId="64E6CA8A" w:rsidR="003678F6" w:rsidRPr="004A3D86" w:rsidRDefault="0013778B" w:rsidP="004A3D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A3D86">
        <w:rPr>
          <w:rFonts w:ascii="Times New Roman" w:hAnsi="Times New Roman" w:cs="Times New Roman"/>
          <w:b/>
          <w:sz w:val="28"/>
          <w:szCs w:val="24"/>
        </w:rPr>
        <w:t>Zarząd Powiatu w Krakowie ogłasza otwarty konkurs ofert na realizację w latach 202</w:t>
      </w:r>
      <w:r w:rsidR="006573BB">
        <w:rPr>
          <w:rFonts w:ascii="Times New Roman" w:hAnsi="Times New Roman" w:cs="Times New Roman"/>
          <w:b/>
          <w:sz w:val="28"/>
          <w:szCs w:val="24"/>
        </w:rPr>
        <w:t>3</w:t>
      </w:r>
      <w:r w:rsidRPr="004A3D86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6573BB">
        <w:rPr>
          <w:rFonts w:ascii="Times New Roman" w:hAnsi="Times New Roman" w:cs="Times New Roman"/>
          <w:b/>
          <w:sz w:val="28"/>
          <w:szCs w:val="24"/>
        </w:rPr>
        <w:t>5</w:t>
      </w:r>
      <w:r w:rsidRPr="004A3D86">
        <w:rPr>
          <w:rFonts w:ascii="Times New Roman" w:hAnsi="Times New Roman" w:cs="Times New Roman"/>
          <w:b/>
          <w:sz w:val="28"/>
          <w:szCs w:val="24"/>
        </w:rPr>
        <w:t xml:space="preserve"> zadania publicznego w zakresie pomocy społecznej na prowadzenie:</w:t>
      </w:r>
    </w:p>
    <w:p w14:paraId="23D7B653" w14:textId="77777777" w:rsidR="0013778B" w:rsidRDefault="0013778B" w:rsidP="004A3D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A6466" w14:textId="77777777" w:rsidR="008E4CDC" w:rsidRPr="008E4CDC" w:rsidRDefault="008E4CDC" w:rsidP="008E4CD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DC">
        <w:rPr>
          <w:rFonts w:ascii="Times New Roman" w:hAnsi="Times New Roman" w:cs="Times New Roman"/>
          <w:sz w:val="24"/>
          <w:szCs w:val="24"/>
        </w:rPr>
        <w:t xml:space="preserve">- Zadanie nr 1: Powiatowego Ośrodka Wsparcia – Środowiskowego Domu Samopomocy dla osób z zaburzeniami psychicznymi na terenie gminy Mogilany dla 35 uczestników, </w:t>
      </w:r>
    </w:p>
    <w:p w14:paraId="636A5327" w14:textId="0F3AC1FC" w:rsidR="008E4CDC" w:rsidRPr="008E4CDC" w:rsidRDefault="008E4CDC" w:rsidP="008E4CD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DC">
        <w:rPr>
          <w:rFonts w:ascii="Times New Roman" w:hAnsi="Times New Roman" w:cs="Times New Roman"/>
          <w:sz w:val="24"/>
          <w:szCs w:val="24"/>
        </w:rPr>
        <w:t xml:space="preserve">- Zadanie nr 2: </w:t>
      </w:r>
      <w:r w:rsidR="00D3105B" w:rsidRPr="007A61F7">
        <w:rPr>
          <w:rFonts w:ascii="Times New Roman" w:hAnsi="Times New Roman" w:cs="Times New Roman"/>
          <w:sz w:val="24"/>
          <w:szCs w:val="24"/>
        </w:rPr>
        <w:t xml:space="preserve">Powiatowego Ośrodka Wsparcia </w:t>
      </w:r>
      <w:r w:rsidR="00D3105B">
        <w:rPr>
          <w:rFonts w:ascii="Times New Roman" w:hAnsi="Times New Roman" w:cs="Times New Roman"/>
          <w:sz w:val="24"/>
          <w:szCs w:val="24"/>
        </w:rPr>
        <w:t xml:space="preserve">- </w:t>
      </w:r>
      <w:r w:rsidRPr="008E4CDC">
        <w:rPr>
          <w:rFonts w:ascii="Times New Roman" w:hAnsi="Times New Roman" w:cs="Times New Roman"/>
          <w:sz w:val="24"/>
          <w:szCs w:val="24"/>
        </w:rPr>
        <w:t>Środowiskowego Domu Samopomocy dla osób z zaburzeniami psychicznymi na terenie gminy Sułoszowa dla 30 uczestników,</w:t>
      </w:r>
    </w:p>
    <w:p w14:paraId="32DAA9D4" w14:textId="4D02291A" w:rsidR="008E4CDC" w:rsidRDefault="008E4CDC" w:rsidP="008E4CD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DC">
        <w:rPr>
          <w:rFonts w:ascii="Times New Roman" w:hAnsi="Times New Roman" w:cs="Times New Roman"/>
          <w:sz w:val="24"/>
          <w:szCs w:val="24"/>
        </w:rPr>
        <w:t xml:space="preserve">- Zadanie nr 3: </w:t>
      </w:r>
      <w:r w:rsidR="00D3105B" w:rsidRPr="007A61F7">
        <w:rPr>
          <w:rFonts w:ascii="Times New Roman" w:hAnsi="Times New Roman" w:cs="Times New Roman"/>
          <w:sz w:val="24"/>
          <w:szCs w:val="24"/>
        </w:rPr>
        <w:t xml:space="preserve">Powiatowego Ośrodka Wsparcia </w:t>
      </w:r>
      <w:r w:rsidR="00D3105B">
        <w:rPr>
          <w:rFonts w:ascii="Times New Roman" w:hAnsi="Times New Roman" w:cs="Times New Roman"/>
          <w:sz w:val="24"/>
          <w:szCs w:val="24"/>
        </w:rPr>
        <w:t xml:space="preserve">- </w:t>
      </w:r>
      <w:r w:rsidRPr="008E4CDC">
        <w:rPr>
          <w:rFonts w:ascii="Times New Roman" w:hAnsi="Times New Roman" w:cs="Times New Roman"/>
          <w:sz w:val="24"/>
          <w:szCs w:val="24"/>
        </w:rPr>
        <w:t>Środowiskowego Domu Samopomocy dla osób z zaburzeniami psychicznymi na terenie gminy Skawina dla 36 uczestników</w:t>
      </w:r>
      <w:r w:rsidR="006573BB">
        <w:rPr>
          <w:rFonts w:ascii="Times New Roman" w:hAnsi="Times New Roman" w:cs="Times New Roman"/>
          <w:sz w:val="24"/>
          <w:szCs w:val="24"/>
        </w:rPr>
        <w:t>.</w:t>
      </w:r>
    </w:p>
    <w:p w14:paraId="2394381D" w14:textId="77777777" w:rsidR="006573BB" w:rsidRPr="0013778B" w:rsidRDefault="006573BB" w:rsidP="008E4C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44326" w14:textId="04B1213B" w:rsidR="009F2A26" w:rsidRPr="006573BB" w:rsidRDefault="006573BB" w:rsidP="009F2A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F2A26" w:rsidRPr="006573BB">
        <w:rPr>
          <w:rFonts w:ascii="Times New Roman" w:hAnsi="Times New Roman" w:cs="Times New Roman"/>
          <w:b/>
          <w:sz w:val="24"/>
          <w:szCs w:val="24"/>
        </w:rPr>
        <w:t xml:space="preserve">a realizację zadań przeznacza się kwoty: </w:t>
      </w:r>
    </w:p>
    <w:p w14:paraId="2610C4C9" w14:textId="77777777"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Zadanie nr 1:</w:t>
      </w:r>
    </w:p>
    <w:p w14:paraId="1B57C805" w14:textId="263EB7C5" w:rsidR="006573BB" w:rsidRPr="007A61F7" w:rsidRDefault="006573BB" w:rsidP="006573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891.624,00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osiemset dziewięćdziesiąt jeden</w:t>
      </w:r>
      <w:r w:rsidRPr="007A61F7">
        <w:rPr>
          <w:rFonts w:ascii="Times New Roman" w:hAnsi="Times New Roman" w:cs="Times New Roman"/>
          <w:sz w:val="24"/>
          <w:szCs w:val="24"/>
        </w:rPr>
        <w:t xml:space="preserve"> tysięcy </w:t>
      </w:r>
      <w:r>
        <w:rPr>
          <w:rFonts w:ascii="Times New Roman" w:hAnsi="Times New Roman" w:cs="Times New Roman"/>
          <w:sz w:val="24"/>
          <w:szCs w:val="24"/>
        </w:rPr>
        <w:t>sześćset dwadzieścia cztery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61F7">
        <w:rPr>
          <w:rFonts w:ascii="Times New Roman" w:hAnsi="Times New Roman" w:cs="Times New Roman"/>
          <w:sz w:val="24"/>
          <w:szCs w:val="24"/>
        </w:rPr>
        <w:t xml:space="preserve"> 00/100),</w:t>
      </w:r>
    </w:p>
    <w:p w14:paraId="11A131C6" w14:textId="11B25366" w:rsidR="006573BB" w:rsidRPr="007A61F7" w:rsidRDefault="006573BB" w:rsidP="006573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936.205,</w:t>
      </w:r>
      <w:r w:rsidR="00D977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dziewięćset </w:t>
      </w:r>
      <w:r>
        <w:rPr>
          <w:rFonts w:ascii="Times New Roman" w:hAnsi="Times New Roman" w:cs="Times New Roman"/>
          <w:sz w:val="24"/>
          <w:szCs w:val="24"/>
        </w:rPr>
        <w:t xml:space="preserve">trzydzieści sześć </w:t>
      </w:r>
      <w:r w:rsidRPr="007A61F7">
        <w:rPr>
          <w:rFonts w:ascii="Times New Roman" w:hAnsi="Times New Roman" w:cs="Times New Roman"/>
          <w:sz w:val="24"/>
          <w:szCs w:val="24"/>
        </w:rPr>
        <w:t xml:space="preserve">tysięcy </w:t>
      </w:r>
      <w:r>
        <w:rPr>
          <w:rFonts w:ascii="Times New Roman" w:hAnsi="Times New Roman" w:cs="Times New Roman"/>
          <w:sz w:val="24"/>
          <w:szCs w:val="24"/>
        </w:rPr>
        <w:t>dwieście pięć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D977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>/100),</w:t>
      </w:r>
    </w:p>
    <w:p w14:paraId="3A6A84D6" w14:textId="04C81DE2" w:rsidR="006573BB" w:rsidRDefault="006573BB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983.015,</w:t>
      </w:r>
      <w:r w:rsidR="00D977E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dziewięćset </w:t>
      </w:r>
      <w:r>
        <w:rPr>
          <w:rFonts w:ascii="Times New Roman" w:hAnsi="Times New Roman" w:cs="Times New Roman"/>
          <w:sz w:val="24"/>
          <w:szCs w:val="24"/>
        </w:rPr>
        <w:t xml:space="preserve">osiemdziesiąt trzy </w:t>
      </w:r>
      <w:r w:rsidRPr="007A61F7">
        <w:rPr>
          <w:rFonts w:ascii="Times New Roman" w:hAnsi="Times New Roman" w:cs="Times New Roman"/>
          <w:sz w:val="24"/>
          <w:szCs w:val="24"/>
        </w:rPr>
        <w:t>tysi</w:t>
      </w:r>
      <w:r>
        <w:rPr>
          <w:rFonts w:ascii="Times New Roman" w:hAnsi="Times New Roman" w:cs="Times New Roman"/>
          <w:sz w:val="24"/>
          <w:szCs w:val="24"/>
        </w:rPr>
        <w:t>ące</w:t>
      </w:r>
      <w:r w:rsidRPr="007A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piętnaście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D977E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>/10</w:t>
      </w:r>
      <w:r w:rsidR="00C44606"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>).</w:t>
      </w:r>
    </w:p>
    <w:p w14:paraId="64CF6C60" w14:textId="109B8C85"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Zadanie nr 2:</w:t>
      </w:r>
    </w:p>
    <w:p w14:paraId="46DA0F25" w14:textId="47E799C1" w:rsidR="006573BB" w:rsidRPr="007A61F7" w:rsidRDefault="006573BB" w:rsidP="006573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719.352,00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(słownie: siedemset </w:t>
      </w:r>
      <w:r>
        <w:rPr>
          <w:rFonts w:ascii="Times New Roman" w:hAnsi="Times New Roman" w:cs="Times New Roman"/>
          <w:sz w:val="24"/>
          <w:szCs w:val="24"/>
        </w:rPr>
        <w:t xml:space="preserve">dziewiętnaście </w:t>
      </w:r>
      <w:r w:rsidRPr="007A61F7">
        <w:rPr>
          <w:rFonts w:ascii="Times New Roman" w:hAnsi="Times New Roman" w:cs="Times New Roman"/>
          <w:sz w:val="24"/>
          <w:szCs w:val="24"/>
        </w:rPr>
        <w:t xml:space="preserve">tysięcy </w:t>
      </w:r>
      <w:r>
        <w:rPr>
          <w:rFonts w:ascii="Times New Roman" w:hAnsi="Times New Roman" w:cs="Times New Roman"/>
          <w:sz w:val="24"/>
          <w:szCs w:val="24"/>
        </w:rPr>
        <w:t xml:space="preserve">trzysta pięćdziesiąt dwa </w:t>
      </w:r>
      <w:r w:rsidRPr="007A61F7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61F7">
        <w:rPr>
          <w:rFonts w:ascii="Times New Roman" w:hAnsi="Times New Roman" w:cs="Times New Roman"/>
          <w:sz w:val="24"/>
          <w:szCs w:val="24"/>
        </w:rPr>
        <w:t xml:space="preserve"> 00/100),</w:t>
      </w:r>
    </w:p>
    <w:p w14:paraId="3683CF97" w14:textId="5CCC7C1D" w:rsidR="006573BB" w:rsidRPr="007A61F7" w:rsidRDefault="006573BB" w:rsidP="006573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755.3</w:t>
      </w:r>
      <w:r w:rsidR="00D977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7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7A61F7">
        <w:rPr>
          <w:rFonts w:ascii="Times New Roman" w:hAnsi="Times New Roman" w:cs="Times New Roman"/>
          <w:sz w:val="24"/>
          <w:szCs w:val="24"/>
        </w:rPr>
        <w:t xml:space="preserve">siedemset </w:t>
      </w:r>
      <w:r>
        <w:rPr>
          <w:rFonts w:ascii="Times New Roman" w:hAnsi="Times New Roman" w:cs="Times New Roman"/>
          <w:sz w:val="24"/>
          <w:szCs w:val="24"/>
        </w:rPr>
        <w:t xml:space="preserve">pięćdziesiąt pięć </w:t>
      </w:r>
      <w:r w:rsidRPr="007A61F7">
        <w:rPr>
          <w:rFonts w:ascii="Times New Roman" w:hAnsi="Times New Roman" w:cs="Times New Roman"/>
          <w:sz w:val="24"/>
          <w:szCs w:val="24"/>
        </w:rPr>
        <w:t xml:space="preserve">tysięcy </w:t>
      </w:r>
      <w:r>
        <w:rPr>
          <w:rFonts w:ascii="Times New Roman" w:hAnsi="Times New Roman" w:cs="Times New Roman"/>
          <w:sz w:val="24"/>
          <w:szCs w:val="24"/>
        </w:rPr>
        <w:t xml:space="preserve">trzysta </w:t>
      </w:r>
      <w:r w:rsidR="00D977EE">
        <w:rPr>
          <w:rFonts w:ascii="Times New Roman" w:hAnsi="Times New Roman" w:cs="Times New Roman"/>
          <w:sz w:val="24"/>
          <w:szCs w:val="24"/>
        </w:rPr>
        <w:t xml:space="preserve">dwadzieścia </w:t>
      </w:r>
      <w:r w:rsidRPr="007A61F7">
        <w:rPr>
          <w:rFonts w:ascii="Times New Roman" w:hAnsi="Times New Roman" w:cs="Times New Roman"/>
          <w:sz w:val="24"/>
          <w:szCs w:val="24"/>
        </w:rPr>
        <w:t xml:space="preserve">złotych </w:t>
      </w:r>
      <w:r w:rsidR="00D977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>/100),</w:t>
      </w:r>
    </w:p>
    <w:p w14:paraId="67BF4C05" w14:textId="0F51D8A8" w:rsidR="009F2A26" w:rsidRPr="009F2A26" w:rsidRDefault="006573BB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lastRenderedPageBreak/>
        <w:t>- w roku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793.08</w:t>
      </w:r>
      <w:r w:rsidR="00D977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7E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CA73F9">
        <w:rPr>
          <w:rFonts w:ascii="Times New Roman" w:hAnsi="Times New Roman" w:cs="Times New Roman"/>
          <w:sz w:val="24"/>
          <w:szCs w:val="24"/>
        </w:rPr>
        <w:t>siedemset dziewięćdziesiąt trzy tysiące</w:t>
      </w:r>
      <w:r w:rsidRPr="007A61F7">
        <w:rPr>
          <w:rFonts w:ascii="Times New Roman" w:hAnsi="Times New Roman" w:cs="Times New Roman"/>
          <w:sz w:val="24"/>
          <w:szCs w:val="24"/>
        </w:rPr>
        <w:t xml:space="preserve"> </w:t>
      </w:r>
      <w:r w:rsidR="00CA73F9">
        <w:rPr>
          <w:rFonts w:ascii="Times New Roman" w:hAnsi="Times New Roman" w:cs="Times New Roman"/>
          <w:sz w:val="24"/>
          <w:szCs w:val="24"/>
        </w:rPr>
        <w:t xml:space="preserve">osiemdziesiąt </w:t>
      </w:r>
      <w:r w:rsidR="00D977EE">
        <w:rPr>
          <w:rFonts w:ascii="Times New Roman" w:hAnsi="Times New Roman" w:cs="Times New Roman"/>
          <w:sz w:val="24"/>
          <w:szCs w:val="24"/>
        </w:rPr>
        <w:t>sześć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D977EE"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>/100).</w:t>
      </w:r>
    </w:p>
    <w:p w14:paraId="30D455F3" w14:textId="0218FAC1" w:rsid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Zadanie nr 3:</w:t>
      </w:r>
    </w:p>
    <w:p w14:paraId="456EC3FC" w14:textId="00777D01" w:rsidR="006573BB" w:rsidRPr="007A61F7" w:rsidRDefault="006573BB" w:rsidP="006573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907.920,00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</w:t>
      </w:r>
      <w:r w:rsidR="00BA2F40">
        <w:rPr>
          <w:rFonts w:ascii="Times New Roman" w:hAnsi="Times New Roman" w:cs="Times New Roman"/>
          <w:sz w:val="24"/>
          <w:szCs w:val="24"/>
        </w:rPr>
        <w:t>(</w:t>
      </w:r>
      <w:r w:rsidRPr="007A61F7">
        <w:rPr>
          <w:rFonts w:ascii="Times New Roman" w:hAnsi="Times New Roman" w:cs="Times New Roman"/>
          <w:sz w:val="24"/>
          <w:szCs w:val="24"/>
        </w:rPr>
        <w:t>słownie: dziewięćset siedem</w:t>
      </w:r>
      <w:r>
        <w:rPr>
          <w:rFonts w:ascii="Times New Roman" w:hAnsi="Times New Roman" w:cs="Times New Roman"/>
          <w:sz w:val="24"/>
          <w:szCs w:val="24"/>
        </w:rPr>
        <w:t xml:space="preserve"> tysięcy</w:t>
      </w:r>
      <w:r w:rsidRPr="007A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dziewięćset dwadzieścia </w:t>
      </w:r>
      <w:r w:rsidRPr="007A61F7">
        <w:rPr>
          <w:rFonts w:ascii="Times New Roman" w:hAnsi="Times New Roman" w:cs="Times New Roman"/>
          <w:sz w:val="24"/>
          <w:szCs w:val="24"/>
        </w:rPr>
        <w:t>złotych 00/100)</w:t>
      </w:r>
      <w:r w:rsidR="00DA4610">
        <w:rPr>
          <w:rFonts w:ascii="Times New Roman" w:hAnsi="Times New Roman" w:cs="Times New Roman"/>
          <w:sz w:val="24"/>
          <w:szCs w:val="24"/>
        </w:rPr>
        <w:t>,</w:t>
      </w:r>
    </w:p>
    <w:p w14:paraId="45616926" w14:textId="5F4A3639" w:rsidR="006573BB" w:rsidRPr="007A61F7" w:rsidRDefault="006573BB" w:rsidP="006573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>
        <w:rPr>
          <w:rFonts w:ascii="Times New Roman" w:hAnsi="Times New Roman" w:cs="Times New Roman"/>
          <w:sz w:val="24"/>
          <w:szCs w:val="24"/>
        </w:rPr>
        <w:t>953.316,00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 </w:t>
      </w:r>
      <w:r w:rsidR="00BA2F40">
        <w:rPr>
          <w:rFonts w:ascii="Times New Roman" w:hAnsi="Times New Roman" w:cs="Times New Roman"/>
          <w:sz w:val="24"/>
          <w:szCs w:val="24"/>
        </w:rPr>
        <w:t>(</w:t>
      </w:r>
      <w:r w:rsidRPr="007A61F7">
        <w:rPr>
          <w:rFonts w:ascii="Times New Roman" w:hAnsi="Times New Roman" w:cs="Times New Roman"/>
          <w:sz w:val="24"/>
          <w:szCs w:val="24"/>
        </w:rPr>
        <w:t xml:space="preserve">słownie: dziewięćset </w:t>
      </w:r>
      <w:r>
        <w:rPr>
          <w:rFonts w:ascii="Times New Roman" w:hAnsi="Times New Roman" w:cs="Times New Roman"/>
          <w:sz w:val="24"/>
          <w:szCs w:val="24"/>
        </w:rPr>
        <w:t>pięćdziesiąt trzy</w:t>
      </w:r>
      <w:r w:rsidRPr="007A61F7">
        <w:rPr>
          <w:rFonts w:ascii="Times New Roman" w:hAnsi="Times New Roman" w:cs="Times New Roman"/>
          <w:sz w:val="24"/>
          <w:szCs w:val="24"/>
        </w:rPr>
        <w:t xml:space="preserve"> tysiące </w:t>
      </w:r>
      <w:r>
        <w:rPr>
          <w:rFonts w:ascii="Times New Roman" w:hAnsi="Times New Roman" w:cs="Times New Roman"/>
          <w:sz w:val="24"/>
          <w:szCs w:val="24"/>
        </w:rPr>
        <w:t>trzysta szesnaście</w:t>
      </w:r>
      <w:r w:rsidRPr="007A61F7">
        <w:rPr>
          <w:rFonts w:ascii="Times New Roman" w:hAnsi="Times New Roman" w:cs="Times New Roman"/>
          <w:sz w:val="24"/>
          <w:szCs w:val="24"/>
        </w:rPr>
        <w:t xml:space="preserve"> 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A61F7">
        <w:rPr>
          <w:rFonts w:ascii="Times New Roman" w:hAnsi="Times New Roman" w:cs="Times New Roman"/>
          <w:sz w:val="24"/>
          <w:szCs w:val="24"/>
        </w:rPr>
        <w:t xml:space="preserve"> 00/100), </w:t>
      </w:r>
    </w:p>
    <w:p w14:paraId="450B9F09" w14:textId="451DE823" w:rsidR="006573BB" w:rsidRPr="007A61F7" w:rsidRDefault="006573BB" w:rsidP="006573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1F7">
        <w:rPr>
          <w:rFonts w:ascii="Times New Roman" w:hAnsi="Times New Roman" w:cs="Times New Roman"/>
          <w:sz w:val="24"/>
          <w:szCs w:val="24"/>
        </w:rPr>
        <w:t xml:space="preserve"> kwotę nie przekraczającą 1.0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A6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98</w:t>
      </w:r>
      <w:r w:rsidR="00D977EE">
        <w:rPr>
          <w:rFonts w:ascii="Times New Roman" w:hAnsi="Times New Roman" w:cs="Times New Roman"/>
          <w:sz w:val="24"/>
          <w:szCs w:val="24"/>
        </w:rPr>
        <w:t>2</w:t>
      </w:r>
      <w:r w:rsidRPr="007A61F7">
        <w:rPr>
          <w:rFonts w:ascii="Times New Roman" w:hAnsi="Times New Roman" w:cs="Times New Roman"/>
          <w:sz w:val="24"/>
          <w:szCs w:val="24"/>
        </w:rPr>
        <w:t>,</w:t>
      </w:r>
      <w:r w:rsidR="00D977EE">
        <w:rPr>
          <w:rFonts w:ascii="Times New Roman" w:hAnsi="Times New Roman" w:cs="Times New Roman"/>
          <w:sz w:val="24"/>
          <w:szCs w:val="24"/>
        </w:rPr>
        <w:t>0</w:t>
      </w:r>
      <w:r w:rsidRPr="007A61F7">
        <w:rPr>
          <w:rFonts w:ascii="Times New Roman" w:hAnsi="Times New Roman" w:cs="Times New Roman"/>
          <w:sz w:val="24"/>
          <w:szCs w:val="24"/>
        </w:rPr>
        <w:t>0 zł (</w:t>
      </w:r>
      <w:r w:rsidR="00FE3CDA">
        <w:rPr>
          <w:rFonts w:ascii="Times New Roman" w:hAnsi="Times New Roman" w:cs="Times New Roman"/>
          <w:sz w:val="24"/>
          <w:szCs w:val="24"/>
        </w:rPr>
        <w:t>słownie:</w:t>
      </w:r>
      <w:r w:rsidRPr="007A61F7">
        <w:rPr>
          <w:rFonts w:ascii="Times New Roman" w:hAnsi="Times New Roman" w:cs="Times New Roman"/>
          <w:sz w:val="24"/>
          <w:szCs w:val="24"/>
        </w:rPr>
        <w:t xml:space="preserve"> jeden milion </w:t>
      </w:r>
      <w:r>
        <w:rPr>
          <w:rFonts w:ascii="Times New Roman" w:hAnsi="Times New Roman" w:cs="Times New Roman"/>
          <w:sz w:val="24"/>
          <w:szCs w:val="24"/>
        </w:rPr>
        <w:t xml:space="preserve">dziewięćset osiemdziesiąt </w:t>
      </w:r>
      <w:r w:rsidR="00D977EE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złot</w:t>
      </w:r>
      <w:r w:rsidR="00D977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0/100)</w:t>
      </w:r>
      <w:r w:rsidR="00BA2F40">
        <w:rPr>
          <w:rFonts w:ascii="Times New Roman" w:hAnsi="Times New Roman" w:cs="Times New Roman"/>
          <w:sz w:val="24"/>
          <w:szCs w:val="24"/>
        </w:rPr>
        <w:t>.</w:t>
      </w:r>
    </w:p>
    <w:p w14:paraId="32059F9A" w14:textId="77777777" w:rsidR="006573BB" w:rsidRDefault="006573BB" w:rsidP="00186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0E0E1" w14:textId="553C32C0" w:rsidR="006573BB" w:rsidRDefault="00186086" w:rsidP="006573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086">
        <w:rPr>
          <w:rFonts w:ascii="Times New Roman" w:hAnsi="Times New Roman" w:cs="Times New Roman"/>
          <w:b/>
          <w:sz w:val="24"/>
          <w:szCs w:val="24"/>
        </w:rPr>
        <w:t>Dofinasowanie nastąpi w trybie powierzenia  realizacji zadań publicznych</w:t>
      </w:r>
      <w:r w:rsidRPr="00186086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86086">
        <w:rPr>
          <w:rFonts w:ascii="Times New Roman" w:hAnsi="Times New Roman" w:cs="Times New Roman"/>
          <w:sz w:val="24"/>
          <w:szCs w:val="24"/>
        </w:rPr>
        <w:t xml:space="preserve">z przepisami ustawy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86086">
        <w:rPr>
          <w:rFonts w:ascii="Times New Roman" w:hAnsi="Times New Roman" w:cs="Times New Roman"/>
          <w:sz w:val="24"/>
          <w:szCs w:val="24"/>
        </w:rPr>
        <w:t>i o wolontariacie  (</w:t>
      </w:r>
      <w:r w:rsidR="006573BB">
        <w:rPr>
          <w:rFonts w:ascii="Times New Roman" w:hAnsi="Times New Roman" w:cs="Times New Roman"/>
          <w:sz w:val="24"/>
          <w:szCs w:val="24"/>
        </w:rPr>
        <w:t>t.j.</w:t>
      </w:r>
      <w:r w:rsidRPr="00186086">
        <w:rPr>
          <w:rFonts w:ascii="Times New Roman" w:hAnsi="Times New Roman" w:cs="Times New Roman"/>
          <w:sz w:val="24"/>
          <w:szCs w:val="24"/>
        </w:rPr>
        <w:t xml:space="preserve"> Dz. U. 20</w:t>
      </w:r>
      <w:r w:rsidR="006573BB">
        <w:rPr>
          <w:rFonts w:ascii="Times New Roman" w:hAnsi="Times New Roman" w:cs="Times New Roman"/>
          <w:sz w:val="24"/>
          <w:szCs w:val="24"/>
        </w:rPr>
        <w:t>22</w:t>
      </w:r>
      <w:r w:rsidRPr="00186086">
        <w:rPr>
          <w:rFonts w:ascii="Times New Roman" w:hAnsi="Times New Roman" w:cs="Times New Roman"/>
          <w:sz w:val="24"/>
          <w:szCs w:val="24"/>
        </w:rPr>
        <w:t xml:space="preserve">, poz. </w:t>
      </w:r>
      <w:r w:rsidR="006573BB">
        <w:rPr>
          <w:rFonts w:ascii="Times New Roman" w:hAnsi="Times New Roman" w:cs="Times New Roman"/>
          <w:sz w:val="24"/>
          <w:szCs w:val="24"/>
        </w:rPr>
        <w:t>1327</w:t>
      </w:r>
      <w:r w:rsidRPr="00186086">
        <w:rPr>
          <w:rFonts w:ascii="Times New Roman" w:hAnsi="Times New Roman" w:cs="Times New Roman"/>
          <w:sz w:val="24"/>
          <w:szCs w:val="24"/>
        </w:rPr>
        <w:t xml:space="preserve">) oraz ustawy z dnia 27 sierpnia 2009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186086">
        <w:rPr>
          <w:rFonts w:ascii="Times New Roman" w:hAnsi="Times New Roman" w:cs="Times New Roman"/>
          <w:sz w:val="24"/>
          <w:szCs w:val="24"/>
        </w:rPr>
        <w:t xml:space="preserve">o finansach publicznych  </w:t>
      </w:r>
      <w:r w:rsidR="006573BB" w:rsidRPr="00273EE2">
        <w:rPr>
          <w:rFonts w:ascii="Times New Roman" w:hAnsi="Times New Roman"/>
          <w:sz w:val="24"/>
          <w:szCs w:val="24"/>
        </w:rPr>
        <w:t xml:space="preserve">(t.j. </w:t>
      </w:r>
      <w:r w:rsidR="006573BB">
        <w:rPr>
          <w:rFonts w:ascii="Times New Roman" w:hAnsi="Times New Roman"/>
          <w:sz w:val="24"/>
          <w:szCs w:val="24"/>
        </w:rPr>
        <w:t>Dz. U. 202</w:t>
      </w:r>
      <w:r w:rsidR="00CB5036">
        <w:rPr>
          <w:rFonts w:ascii="Times New Roman" w:hAnsi="Times New Roman"/>
          <w:sz w:val="24"/>
          <w:szCs w:val="24"/>
        </w:rPr>
        <w:t>2</w:t>
      </w:r>
      <w:r w:rsidR="006573BB" w:rsidRPr="00273EE2">
        <w:rPr>
          <w:rFonts w:ascii="Times New Roman" w:hAnsi="Times New Roman"/>
          <w:sz w:val="24"/>
          <w:szCs w:val="24"/>
        </w:rPr>
        <w:t xml:space="preserve">, poz. </w:t>
      </w:r>
      <w:r w:rsidR="00CB5036">
        <w:rPr>
          <w:rFonts w:ascii="Times New Roman" w:hAnsi="Times New Roman"/>
          <w:sz w:val="24"/>
          <w:szCs w:val="24"/>
        </w:rPr>
        <w:t>1634</w:t>
      </w:r>
      <w:r w:rsidR="006573BB">
        <w:rPr>
          <w:rFonts w:ascii="Times New Roman" w:hAnsi="Times New Roman"/>
          <w:sz w:val="24"/>
          <w:szCs w:val="24"/>
        </w:rPr>
        <w:t xml:space="preserve"> </w:t>
      </w:r>
      <w:r w:rsidR="006573BB">
        <w:rPr>
          <w:rFonts w:ascii="Times New Roman" w:hAnsi="Times New Roman"/>
          <w:color w:val="000000"/>
          <w:sz w:val="24"/>
          <w:szCs w:val="24"/>
        </w:rPr>
        <w:t>z późn.zm.).</w:t>
      </w:r>
    </w:p>
    <w:p w14:paraId="545C4839" w14:textId="77777777" w:rsidR="00186086" w:rsidRPr="00186086" w:rsidRDefault="00186086" w:rsidP="001860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B8E0B" w14:textId="77777777" w:rsidR="009F2A26" w:rsidRPr="00186086" w:rsidRDefault="00186086" w:rsidP="001860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86086">
        <w:rPr>
          <w:rFonts w:ascii="Times New Roman" w:hAnsi="Times New Roman" w:cs="Times New Roman"/>
          <w:b/>
          <w:sz w:val="28"/>
          <w:szCs w:val="24"/>
        </w:rPr>
        <w:t>Zasady przyznawania dotacji:</w:t>
      </w:r>
    </w:p>
    <w:p w14:paraId="349525F2" w14:textId="77777777" w:rsid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D88C2" w14:textId="77777777" w:rsidR="000855F7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 xml:space="preserve">Dotacja  na realizację zadania zostanie przyznana na warunkach określonych w umowie. </w:t>
      </w:r>
    </w:p>
    <w:p w14:paraId="45D45E22" w14:textId="77777777" w:rsidR="000855F7" w:rsidRDefault="000855F7" w:rsidP="000855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2C0827" w14:textId="5DCDD3A5" w:rsidR="000855F7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 xml:space="preserve">Zgodnie z art. 51c ustawy o pomocy społecznej z dnia 12.03.2004 roku ( </w:t>
      </w:r>
      <w:r w:rsidR="005F2E80">
        <w:rPr>
          <w:rFonts w:ascii="Times New Roman" w:hAnsi="Times New Roman" w:cs="Times New Roman"/>
          <w:sz w:val="24"/>
          <w:szCs w:val="24"/>
        </w:rPr>
        <w:t xml:space="preserve">t.j. </w:t>
      </w:r>
      <w:r w:rsidRPr="000855F7">
        <w:rPr>
          <w:rFonts w:ascii="Times New Roman" w:hAnsi="Times New Roman" w:cs="Times New Roman"/>
          <w:sz w:val="24"/>
          <w:szCs w:val="24"/>
        </w:rPr>
        <w:t>Dz. U</w:t>
      </w:r>
      <w:r w:rsidR="006573BB">
        <w:rPr>
          <w:rFonts w:ascii="Times New Roman" w:hAnsi="Times New Roman" w:cs="Times New Roman"/>
          <w:sz w:val="24"/>
          <w:szCs w:val="24"/>
        </w:rPr>
        <w:t>.</w:t>
      </w:r>
      <w:r w:rsidRPr="000855F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2E8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5F2E80">
        <w:rPr>
          <w:rFonts w:ascii="Times New Roman" w:hAnsi="Times New Roman" w:cs="Times New Roman"/>
          <w:sz w:val="24"/>
          <w:szCs w:val="24"/>
        </w:rPr>
        <w:t>2268</w:t>
      </w:r>
      <w:r>
        <w:rPr>
          <w:rFonts w:ascii="Times New Roman" w:hAnsi="Times New Roman" w:cs="Times New Roman"/>
          <w:sz w:val="24"/>
          <w:szCs w:val="24"/>
        </w:rPr>
        <w:t xml:space="preserve"> ):</w:t>
      </w:r>
    </w:p>
    <w:p w14:paraId="5741BD26" w14:textId="77777777" w:rsidR="000855F7" w:rsidRDefault="000855F7" w:rsidP="000855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>Miesięczną kwotę dotacji z budżetu państwa na pokrycie bieżących kosztów prowadzenia ośrodków wsparcia dla osób z zaburzeniami psychicznymi ustala wojewoda jako iloczyn aktualnej liczby osób korzystających z usług w tych ośrodkach oraz średniej miesięcznej wojewódzkiej kwoty dotacji na jednego uczestnika, nie wyższą jednak niż średnia miesięczna kwota dotacji wyliczona dla województwa.</w:t>
      </w:r>
    </w:p>
    <w:p w14:paraId="100233BF" w14:textId="77777777" w:rsidR="000855F7" w:rsidRDefault="000855F7" w:rsidP="000855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 xml:space="preserve">Wojewoda corocznie ustala średnią miesięczną wojewódzką kwotę dotacji </w:t>
      </w:r>
      <w:r w:rsidR="005B185E">
        <w:rPr>
          <w:rFonts w:ascii="Times New Roman" w:hAnsi="Times New Roman" w:cs="Times New Roman"/>
          <w:sz w:val="24"/>
          <w:szCs w:val="24"/>
        </w:rPr>
        <w:br/>
      </w:r>
      <w:r w:rsidRPr="000855F7">
        <w:rPr>
          <w:rFonts w:ascii="Times New Roman" w:hAnsi="Times New Roman" w:cs="Times New Roman"/>
          <w:sz w:val="24"/>
          <w:szCs w:val="24"/>
        </w:rPr>
        <w:t>na jednego uczestnika ośrodka wsparcia dla osób z zaburzeniami psychicznymi, w tym:</w:t>
      </w:r>
    </w:p>
    <w:p w14:paraId="3F87F12A" w14:textId="77777777"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>dla środowiskowych domów samopomocy w wysokości nie niższej niż 250% kryterium dochodowego, o którym mowa w art. 8 ust. 1 pkt 1 w/w ustawy;</w:t>
      </w:r>
    </w:p>
    <w:p w14:paraId="5D3BBCBC" w14:textId="77777777"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dla klubów samopomocy dla osób z zaburzeniami psychicznymi, </w:t>
      </w:r>
      <w:r w:rsidR="005B185E" w:rsidRPr="00AA299C">
        <w:rPr>
          <w:rFonts w:ascii="Times New Roman" w:hAnsi="Times New Roman" w:cs="Times New Roman"/>
          <w:sz w:val="24"/>
          <w:szCs w:val="24"/>
        </w:rPr>
        <w:br/>
      </w:r>
      <w:r w:rsidRPr="00AA299C">
        <w:rPr>
          <w:rFonts w:ascii="Times New Roman" w:hAnsi="Times New Roman" w:cs="Times New Roman"/>
          <w:sz w:val="24"/>
          <w:szCs w:val="24"/>
        </w:rPr>
        <w:t>w wysokości nie niższej niż 80% kryterium dochodowego, o którym mowa w art. 8 ust. 1 pkt 1 w/w ustawy.</w:t>
      </w:r>
    </w:p>
    <w:p w14:paraId="57C46863" w14:textId="77777777"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>kwota dotacji ustalana zgodnie z pkt. 1 może być zwiększona, nie więcej jednak niż o 20%, w zależności od liczby uczestników oraz zakresu, jakości i rodzaju świadczonych usług.</w:t>
      </w:r>
    </w:p>
    <w:p w14:paraId="24E593FB" w14:textId="77777777"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kwota dotacji ustalana zgodnie z pkt. 2 lit. a może być zwiększona, nie więcej niż o 30%, na uczestników z niepełnosprawnościami </w:t>
      </w:r>
      <w:r w:rsidRPr="00AA299C">
        <w:rPr>
          <w:rFonts w:ascii="Times New Roman" w:hAnsi="Times New Roman" w:cs="Times New Roman"/>
          <w:sz w:val="24"/>
          <w:szCs w:val="24"/>
        </w:rPr>
        <w:lastRenderedPageBreak/>
        <w:t xml:space="preserve">sprzężonymi lub spektrum autyzmu, którzy posiadają orzeczenie </w:t>
      </w:r>
      <w:r w:rsidR="005B185E" w:rsidRPr="00AA299C">
        <w:rPr>
          <w:rFonts w:ascii="Times New Roman" w:hAnsi="Times New Roman" w:cs="Times New Roman"/>
          <w:sz w:val="24"/>
          <w:szCs w:val="24"/>
        </w:rPr>
        <w:br/>
      </w:r>
      <w:r w:rsidRPr="00AA299C">
        <w:rPr>
          <w:rFonts w:ascii="Times New Roman" w:hAnsi="Times New Roman" w:cs="Times New Roman"/>
          <w:sz w:val="24"/>
          <w:szCs w:val="24"/>
        </w:rPr>
        <w:t>o znacznym stopniu niepełnosprawności wraz ze wskazaniem konieczności stałej lub długotrwałej opieki lub pomocy innej osoby w związku ze znacznie ograniczoną możliwością samodzielnej egzystencji.</w:t>
      </w:r>
    </w:p>
    <w:p w14:paraId="166ABAE2" w14:textId="77777777" w:rsidR="005533A6" w:rsidRPr="00AA299C" w:rsidRDefault="005533A6" w:rsidP="005533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903A82" w14:textId="75876F5D" w:rsidR="000855F7" w:rsidRPr="000855F7" w:rsidRDefault="000855F7" w:rsidP="005207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W przypadku otrzymania dodatkowych środków finansowych z budżetu państwa na remonty, wyposażenie, inwestycje, zakupy inwestycyjne Powiat </w:t>
      </w:r>
      <w:r w:rsidRPr="00D3105B">
        <w:rPr>
          <w:rFonts w:ascii="Times New Roman" w:hAnsi="Times New Roman" w:cs="Times New Roman"/>
          <w:sz w:val="24"/>
          <w:szCs w:val="24"/>
        </w:rPr>
        <w:t>przekaże</w:t>
      </w:r>
      <w:r w:rsidRPr="00AA299C">
        <w:rPr>
          <w:rFonts w:ascii="Times New Roman" w:hAnsi="Times New Roman" w:cs="Times New Roman"/>
          <w:sz w:val="24"/>
          <w:szCs w:val="24"/>
        </w:rPr>
        <w:t xml:space="preserve"> otrzymane środki oddzielną umową na wskazany przez Wojewodę cel. W chwili otrzymania dotacji na remonty lub inwestycje oferent musi posiadać dokument stwierdzający </w:t>
      </w:r>
      <w:r w:rsidRPr="000855F7">
        <w:rPr>
          <w:rFonts w:ascii="Times New Roman" w:hAnsi="Times New Roman" w:cs="Times New Roman"/>
          <w:sz w:val="24"/>
          <w:szCs w:val="24"/>
        </w:rPr>
        <w:t>prawo do dysponowania nieruchomością na cele budowlane wynikające z prawa własności, użytkowania wieczystego, zarządu, ograniczonego prawa rzeczowego albo stosunku zobowiązanego, przewidującego uprawnienia do wykonania robót budowlanych</w:t>
      </w:r>
      <w:r w:rsidR="00BE65B1">
        <w:rPr>
          <w:rFonts w:ascii="Times New Roman" w:hAnsi="Times New Roman" w:cs="Times New Roman"/>
          <w:sz w:val="24"/>
          <w:szCs w:val="24"/>
        </w:rPr>
        <w:t>.</w:t>
      </w:r>
    </w:p>
    <w:p w14:paraId="13214EDE" w14:textId="77777777" w:rsidR="000855F7" w:rsidRPr="000855F7" w:rsidRDefault="000855F7" w:rsidP="005207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DB529E" w14:textId="697073FA" w:rsidR="000855F7" w:rsidRPr="000855F7" w:rsidRDefault="000855F7" w:rsidP="005207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>Dotacja na lata 202</w:t>
      </w:r>
      <w:r w:rsidR="005F2E80">
        <w:rPr>
          <w:rFonts w:ascii="Times New Roman" w:hAnsi="Times New Roman" w:cs="Times New Roman"/>
          <w:sz w:val="24"/>
          <w:szCs w:val="24"/>
        </w:rPr>
        <w:t>4</w:t>
      </w:r>
      <w:r w:rsidRPr="000855F7">
        <w:rPr>
          <w:rFonts w:ascii="Times New Roman" w:hAnsi="Times New Roman" w:cs="Times New Roman"/>
          <w:sz w:val="24"/>
          <w:szCs w:val="24"/>
        </w:rPr>
        <w:t>-202</w:t>
      </w:r>
      <w:r w:rsidR="005F2E80">
        <w:rPr>
          <w:rFonts w:ascii="Times New Roman" w:hAnsi="Times New Roman" w:cs="Times New Roman"/>
          <w:sz w:val="24"/>
          <w:szCs w:val="24"/>
        </w:rPr>
        <w:t>5</w:t>
      </w:r>
      <w:r w:rsidRPr="000855F7">
        <w:rPr>
          <w:rFonts w:ascii="Times New Roman" w:hAnsi="Times New Roman" w:cs="Times New Roman"/>
          <w:sz w:val="24"/>
          <w:szCs w:val="24"/>
        </w:rPr>
        <w:t xml:space="preserve"> dla poszczególnych ośrodków wsparcia  na realizację zadania ustalana będzie w drodze aneksu zgodnie z zaktualizowanym kosztorysem.</w:t>
      </w:r>
    </w:p>
    <w:p w14:paraId="1BFD6B8A" w14:textId="77777777" w:rsidR="000855F7" w:rsidRPr="000855F7" w:rsidRDefault="000855F7" w:rsidP="005207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135596" w14:textId="7059CE26" w:rsidR="005207D3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 xml:space="preserve">Dopuszcza się w każdym roku realizacji zadania możliwość dokonywania przesunięć pomiędzy poszczególnymi pozycjami kosztów. Przesunięcie uznaje się za zgodne </w:t>
      </w:r>
      <w:r w:rsidR="00F17C3A">
        <w:rPr>
          <w:rFonts w:ascii="Times New Roman" w:hAnsi="Times New Roman" w:cs="Times New Roman"/>
          <w:sz w:val="24"/>
          <w:szCs w:val="24"/>
        </w:rPr>
        <w:br/>
      </w:r>
      <w:r w:rsidRPr="000855F7">
        <w:rPr>
          <w:rFonts w:ascii="Times New Roman" w:hAnsi="Times New Roman" w:cs="Times New Roman"/>
          <w:sz w:val="24"/>
          <w:szCs w:val="24"/>
        </w:rPr>
        <w:t xml:space="preserve">z umową gdy dana pozycja kosztorysu nie zwiększa się lub nie zmniejsza się o więcej niż </w:t>
      </w:r>
      <w:r w:rsidR="002E2DCB">
        <w:rPr>
          <w:rFonts w:ascii="Times New Roman" w:hAnsi="Times New Roman" w:cs="Times New Roman"/>
          <w:sz w:val="24"/>
          <w:szCs w:val="24"/>
        </w:rPr>
        <w:t>20</w:t>
      </w:r>
      <w:r w:rsidRPr="000855F7">
        <w:rPr>
          <w:rFonts w:ascii="Times New Roman" w:hAnsi="Times New Roman" w:cs="Times New Roman"/>
          <w:sz w:val="24"/>
          <w:szCs w:val="24"/>
        </w:rPr>
        <w:t>%.</w:t>
      </w:r>
    </w:p>
    <w:p w14:paraId="54C74E22" w14:textId="77777777" w:rsidR="005207D3" w:rsidRPr="005207D3" w:rsidRDefault="005207D3" w:rsidP="0052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0D44BE" w14:textId="67C83F64" w:rsidR="005207D3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D3">
        <w:rPr>
          <w:rFonts w:ascii="Times New Roman" w:hAnsi="Times New Roman" w:cs="Times New Roman"/>
          <w:sz w:val="24"/>
          <w:szCs w:val="24"/>
        </w:rPr>
        <w:t xml:space="preserve">Oferent jest zobowiązany do prowadzenia wyodrębnionej dokumentacji finansowo-księgowej i ewidencji księgowej zadania publicznego, zgodnie  z zasadami wynikającymi z ustawy z dnia 29 września 1994 roku o rachunkowości </w:t>
      </w:r>
      <w:r w:rsidR="005F2E80" w:rsidRPr="005F2E80">
        <w:rPr>
          <w:rFonts w:ascii="Times New Roman" w:hAnsi="Times New Roman"/>
          <w:sz w:val="24"/>
          <w:szCs w:val="24"/>
        </w:rPr>
        <w:t xml:space="preserve"> </w:t>
      </w:r>
      <w:r w:rsidR="005F2E80" w:rsidRPr="005619D7">
        <w:rPr>
          <w:rFonts w:ascii="Times New Roman" w:hAnsi="Times New Roman"/>
          <w:sz w:val="24"/>
          <w:szCs w:val="24"/>
        </w:rPr>
        <w:t>(tj. Dz.U.</w:t>
      </w:r>
      <w:r w:rsidR="005F2E80">
        <w:rPr>
          <w:rFonts w:ascii="Times New Roman" w:hAnsi="Times New Roman"/>
          <w:sz w:val="24"/>
          <w:szCs w:val="24"/>
        </w:rPr>
        <w:t xml:space="preserve"> 2021</w:t>
      </w:r>
      <w:r w:rsidR="005F2E80" w:rsidRPr="005619D7">
        <w:rPr>
          <w:rFonts w:ascii="Times New Roman" w:hAnsi="Times New Roman"/>
          <w:sz w:val="24"/>
          <w:szCs w:val="24"/>
        </w:rPr>
        <w:t xml:space="preserve">r. poz. </w:t>
      </w:r>
      <w:r w:rsidR="005F2E80">
        <w:rPr>
          <w:rFonts w:ascii="Times New Roman" w:hAnsi="Times New Roman"/>
          <w:sz w:val="24"/>
          <w:szCs w:val="24"/>
        </w:rPr>
        <w:t>217)</w:t>
      </w:r>
      <w:r w:rsidR="00BE65B1">
        <w:rPr>
          <w:rFonts w:ascii="Times New Roman" w:hAnsi="Times New Roman"/>
          <w:sz w:val="24"/>
          <w:szCs w:val="24"/>
        </w:rPr>
        <w:t>.</w:t>
      </w:r>
    </w:p>
    <w:p w14:paraId="0113176D" w14:textId="77777777" w:rsidR="005207D3" w:rsidRPr="005207D3" w:rsidRDefault="005207D3" w:rsidP="0052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766160" w14:textId="77777777" w:rsidR="009F2A26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D3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 po zakończeniu realizacji zleconego zadania.</w:t>
      </w:r>
    </w:p>
    <w:p w14:paraId="5C82833B" w14:textId="77777777" w:rsidR="005207D3" w:rsidRPr="005207D3" w:rsidRDefault="005207D3" w:rsidP="0052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F14E32" w14:textId="77777777" w:rsidR="005207D3" w:rsidRDefault="005207D3" w:rsidP="0052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18CE2" w14:textId="77777777" w:rsidR="00E40D3C" w:rsidRPr="00E40D3C" w:rsidRDefault="00E40D3C" w:rsidP="00E40D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0D3C">
        <w:rPr>
          <w:rFonts w:ascii="Times New Roman" w:hAnsi="Times New Roman" w:cs="Times New Roman"/>
          <w:b/>
          <w:sz w:val="28"/>
          <w:szCs w:val="24"/>
        </w:rPr>
        <w:t>Podmiotami  uprawnionymi do składania ofert są:</w:t>
      </w:r>
    </w:p>
    <w:p w14:paraId="0496A733" w14:textId="77777777" w:rsidR="00E40D3C" w:rsidRPr="00E40D3C" w:rsidRDefault="00E40D3C" w:rsidP="00E40D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914FD" w14:textId="141AC7E1"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Organizacje pozarządowe  w rozumieniu ustawy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t xml:space="preserve">o działalności  pożytku publicznego i o wolontariacie ( </w:t>
      </w:r>
      <w:r w:rsidR="005F2E80">
        <w:rPr>
          <w:rFonts w:ascii="Times New Roman" w:hAnsi="Times New Roman" w:cs="Times New Roman"/>
          <w:sz w:val="24"/>
          <w:szCs w:val="24"/>
        </w:rPr>
        <w:t xml:space="preserve">t.j. </w:t>
      </w:r>
      <w:r w:rsidRPr="00E40D3C">
        <w:rPr>
          <w:rFonts w:ascii="Times New Roman" w:hAnsi="Times New Roman" w:cs="Times New Roman"/>
          <w:sz w:val="24"/>
          <w:szCs w:val="24"/>
        </w:rPr>
        <w:t>Dz.U. z 20</w:t>
      </w:r>
      <w:r w:rsidR="005F2E80">
        <w:rPr>
          <w:rFonts w:ascii="Times New Roman" w:hAnsi="Times New Roman" w:cs="Times New Roman"/>
          <w:sz w:val="24"/>
          <w:szCs w:val="24"/>
        </w:rPr>
        <w:t>22</w:t>
      </w:r>
      <w:r w:rsidRPr="00E40D3C">
        <w:rPr>
          <w:rFonts w:ascii="Times New Roman" w:hAnsi="Times New Roman" w:cs="Times New Roman"/>
          <w:sz w:val="24"/>
          <w:szCs w:val="24"/>
        </w:rPr>
        <w:t xml:space="preserve">, poz. </w:t>
      </w:r>
      <w:r w:rsidR="005F2E80">
        <w:rPr>
          <w:rFonts w:ascii="Times New Roman" w:hAnsi="Times New Roman" w:cs="Times New Roman"/>
          <w:sz w:val="24"/>
          <w:szCs w:val="24"/>
        </w:rPr>
        <w:t>1327</w:t>
      </w:r>
      <w:r w:rsidRPr="00E40D3C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5C6EFFF" w14:textId="77777777"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t xml:space="preserve">i wyznania, jeżeli ich cele statutowe obejmują prowadzenie działalności pożytku publicznego. </w:t>
      </w:r>
    </w:p>
    <w:p w14:paraId="1BF1EB6C" w14:textId="77777777"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>Stowarzyszenia jednostek samorządu terytorialnego.</w:t>
      </w:r>
    </w:p>
    <w:p w14:paraId="2AE14349" w14:textId="77777777"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>Spółdzielnie socjalne.</w:t>
      </w:r>
    </w:p>
    <w:p w14:paraId="1EDF1213" w14:textId="27DC6EFB" w:rsidR="005207D3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lastRenderedPageBreak/>
        <w:t xml:space="preserve">o sporcie </w:t>
      </w:r>
      <w:r w:rsidR="005F2E80" w:rsidRPr="005F2E80">
        <w:rPr>
          <w:rFonts w:ascii="Times New Roman" w:hAnsi="Times New Roman" w:cs="Times New Roman"/>
          <w:sz w:val="24"/>
          <w:szCs w:val="24"/>
        </w:rPr>
        <w:t>(</w:t>
      </w:r>
      <w:r w:rsidR="00C37B36">
        <w:rPr>
          <w:rFonts w:ascii="Times New Roman" w:hAnsi="Times New Roman" w:cs="Times New Roman"/>
          <w:sz w:val="24"/>
          <w:szCs w:val="24"/>
        </w:rPr>
        <w:t xml:space="preserve">t.j. </w:t>
      </w:r>
      <w:r w:rsidR="005F2E80" w:rsidRPr="005F2E80">
        <w:rPr>
          <w:rFonts w:ascii="Times New Roman" w:hAnsi="Times New Roman" w:cs="Times New Roman"/>
          <w:sz w:val="24"/>
          <w:szCs w:val="24"/>
        </w:rPr>
        <w:t>Dz.U. z 202</w:t>
      </w:r>
      <w:r w:rsidR="00C37B36">
        <w:rPr>
          <w:rFonts w:ascii="Times New Roman" w:hAnsi="Times New Roman" w:cs="Times New Roman"/>
          <w:sz w:val="24"/>
          <w:szCs w:val="24"/>
        </w:rPr>
        <w:t>2</w:t>
      </w:r>
      <w:r w:rsidR="005F2E80" w:rsidRPr="005F2E80">
        <w:rPr>
          <w:rFonts w:ascii="Times New Roman" w:hAnsi="Times New Roman" w:cs="Times New Roman"/>
          <w:sz w:val="24"/>
          <w:szCs w:val="24"/>
        </w:rPr>
        <w:t xml:space="preserve"> r.,  poz. 1</w:t>
      </w:r>
      <w:r w:rsidR="00C37B36">
        <w:rPr>
          <w:rFonts w:ascii="Times New Roman" w:hAnsi="Times New Roman" w:cs="Times New Roman"/>
          <w:sz w:val="24"/>
          <w:szCs w:val="24"/>
        </w:rPr>
        <w:t>599</w:t>
      </w:r>
      <w:r w:rsidR="005F2E80" w:rsidRPr="005F2E80">
        <w:rPr>
          <w:rFonts w:ascii="Times New Roman" w:hAnsi="Times New Roman" w:cs="Times New Roman"/>
          <w:sz w:val="24"/>
          <w:szCs w:val="24"/>
        </w:rPr>
        <w:t>)</w:t>
      </w:r>
      <w:r w:rsidR="005F2E80">
        <w:rPr>
          <w:rFonts w:ascii="Times New Roman" w:hAnsi="Times New Roman" w:cs="Times New Roman"/>
          <w:sz w:val="24"/>
          <w:szCs w:val="24"/>
        </w:rPr>
        <w:t>,</w:t>
      </w:r>
      <w:r w:rsidR="005F2E80" w:rsidRPr="005F2E80">
        <w:rPr>
          <w:rFonts w:ascii="Times New Roman" w:hAnsi="Times New Roman" w:cs="Times New Roman"/>
          <w:sz w:val="24"/>
          <w:szCs w:val="24"/>
        </w:rPr>
        <w:t xml:space="preserve"> </w:t>
      </w:r>
      <w:r w:rsidRPr="00E40D3C">
        <w:rPr>
          <w:rFonts w:ascii="Times New Roman" w:hAnsi="Times New Roman" w:cs="Times New Roman"/>
          <w:sz w:val="24"/>
          <w:szCs w:val="24"/>
        </w:rPr>
        <w:t xml:space="preserve">które nie działają w celu osiągnięcia zysku oraz przeznaczają całość dochodu  na realizację celów statutowych oraz nie przeznaczają  zysku do podziału miedzy swoich członków, udziałowców, akcjonariuszy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t>i pracowników.</w:t>
      </w:r>
    </w:p>
    <w:p w14:paraId="1E2E486A" w14:textId="77777777" w:rsidR="00E40D3C" w:rsidRDefault="00E40D3C" w:rsidP="00F717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CD91B" w14:textId="6EF2A8FA" w:rsidR="00E40D3C" w:rsidRPr="00E40D3C" w:rsidRDefault="00E40D3C" w:rsidP="00E40D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0D3C">
        <w:rPr>
          <w:rFonts w:ascii="Times New Roman" w:hAnsi="Times New Roman" w:cs="Times New Roman"/>
          <w:b/>
          <w:sz w:val="28"/>
          <w:szCs w:val="24"/>
        </w:rPr>
        <w:t>Termin i warunki realizacji zadania</w:t>
      </w:r>
      <w:r w:rsidR="00FC7BB7">
        <w:rPr>
          <w:rFonts w:ascii="Times New Roman" w:hAnsi="Times New Roman" w:cs="Times New Roman"/>
          <w:b/>
          <w:sz w:val="28"/>
          <w:szCs w:val="24"/>
        </w:rPr>
        <w:t>:</w:t>
      </w:r>
    </w:p>
    <w:p w14:paraId="4C41CF67" w14:textId="77777777" w:rsidR="00E40D3C" w:rsidRPr="00E40D3C" w:rsidRDefault="00E40D3C" w:rsidP="00E40D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BE8028" w14:textId="339CB7E6" w:rsidR="00E40D3C" w:rsidRPr="00E40D3C" w:rsidRDefault="00E40D3C" w:rsidP="00E40D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3C">
        <w:rPr>
          <w:rFonts w:ascii="Times New Roman" w:hAnsi="Times New Roman" w:cs="Times New Roman"/>
          <w:b/>
          <w:sz w:val="24"/>
          <w:szCs w:val="24"/>
        </w:rPr>
        <w:t>Termin realizacji zadań: od dnia 1 stycznia 202</w:t>
      </w:r>
      <w:r w:rsidR="00A84B69">
        <w:rPr>
          <w:rFonts w:ascii="Times New Roman" w:hAnsi="Times New Roman" w:cs="Times New Roman"/>
          <w:b/>
          <w:sz w:val="24"/>
          <w:szCs w:val="24"/>
        </w:rPr>
        <w:t>3</w:t>
      </w:r>
      <w:r w:rsidRPr="00E40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5B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Pr="00E40D3C">
        <w:rPr>
          <w:rFonts w:ascii="Times New Roman" w:hAnsi="Times New Roman" w:cs="Times New Roman"/>
          <w:b/>
          <w:sz w:val="24"/>
          <w:szCs w:val="24"/>
        </w:rPr>
        <w:t>do dnia 31 grudnia 202</w:t>
      </w:r>
      <w:r w:rsidR="00A84B69">
        <w:rPr>
          <w:rFonts w:ascii="Times New Roman" w:hAnsi="Times New Roman" w:cs="Times New Roman"/>
          <w:b/>
          <w:sz w:val="24"/>
          <w:szCs w:val="24"/>
        </w:rPr>
        <w:t>5</w:t>
      </w:r>
      <w:r w:rsidRPr="00E40D3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FC7BB7">
        <w:rPr>
          <w:rFonts w:ascii="Times New Roman" w:hAnsi="Times New Roman" w:cs="Times New Roman"/>
          <w:b/>
          <w:sz w:val="24"/>
          <w:szCs w:val="24"/>
        </w:rPr>
        <w:t>.</w:t>
      </w:r>
    </w:p>
    <w:p w14:paraId="0E473AED" w14:textId="77777777" w:rsidR="00E40D3C" w:rsidRPr="00E40D3C" w:rsidRDefault="00E40D3C" w:rsidP="00E40D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F836F" w14:textId="2B8DE141" w:rsidR="00E40D3C" w:rsidRPr="00C37B36" w:rsidRDefault="00E40D3C" w:rsidP="00E40D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3C">
        <w:rPr>
          <w:rFonts w:ascii="Times New Roman" w:hAnsi="Times New Roman" w:cs="Times New Roman"/>
          <w:b/>
          <w:sz w:val="24"/>
          <w:szCs w:val="24"/>
        </w:rPr>
        <w:t>Warunki realizacji zadania:</w:t>
      </w:r>
    </w:p>
    <w:p w14:paraId="14C20DC5" w14:textId="3A21393E" w:rsidR="00E40D3C" w:rsidRDefault="00E40D3C" w:rsidP="00C953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Oferent, którego oferta zostanie wybrana będzie realizował zlecone zadanie </w:t>
      </w:r>
      <w:r w:rsidR="00A84B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40D3C">
        <w:rPr>
          <w:rFonts w:ascii="Times New Roman" w:hAnsi="Times New Roman" w:cs="Times New Roman"/>
          <w:sz w:val="24"/>
          <w:szCs w:val="24"/>
        </w:rPr>
        <w:t>z największą starannością, w trybie i na zasadach określonych w pisemnej umowie sporządzonej według ramowego wzoru określonego w  Rozporządzeniu Przewodniczącego Komitetu do spraw Pożytku Publicznego z dnia 24 października 2018 roku w sprawie wzoru oferty i ramowych wzorów umowy dotyczących realizacji zadania publicznego oraz wzorów sprawozdań z wykonania tego zadania (Dz. U.  2018r, poz. 2057) z uwzględnieniem warunków określonych w ogłoszeniu otwartego konkursu ofert oraz niniejszych zasadach.</w:t>
      </w:r>
    </w:p>
    <w:p w14:paraId="73970D3D" w14:textId="77777777" w:rsidR="00DB06A1" w:rsidRPr="00E40D3C" w:rsidRDefault="00DB06A1" w:rsidP="00DB06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E3D2BA" w14:textId="77777777" w:rsidR="00DB06A1" w:rsidRPr="00DB06A1" w:rsidRDefault="00E40D3C" w:rsidP="00DB06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z realizowanym zadaniem. </w:t>
      </w:r>
    </w:p>
    <w:p w14:paraId="3317DCE6" w14:textId="77777777" w:rsidR="00DB06A1" w:rsidRPr="00DB06A1" w:rsidRDefault="00DB06A1" w:rsidP="00DB06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2A2383" w14:textId="39E89AF8" w:rsidR="00DB06A1" w:rsidRPr="00C37B36" w:rsidRDefault="00E40D3C" w:rsidP="00C37B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>Oferent po zakończeniu realizacji zadania jest zobowiązany do przedstawienia szczegółowego sprawozdania merytorycznego i finansowego z wykonywanego zadania zgodnie ze wzorem określonym w Rozporządzeniu Przewodniczącego Komitetu do spraw Pożytku Publicznego z dnia 24 października 2018 roku w sprawie wzoru oferty i ramowych wzorów umowy dotyczących realizacji zadania publicznego oraz wzorów sprawozdań z wykonania tego zadania (Dz. U.  2018r, poz. 2057). Oferent będzie składać sprawozdania częściowe w terminach ustalonych w umowie.</w:t>
      </w:r>
    </w:p>
    <w:p w14:paraId="34A14C6E" w14:textId="60EABE17" w:rsidR="00DB06A1" w:rsidRPr="00F94971" w:rsidRDefault="00DB06A1" w:rsidP="00F94971">
      <w:pPr>
        <w:pStyle w:val="Nagwek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olor w:val="1B1B1B"/>
          <w:sz w:val="24"/>
          <w:szCs w:val="24"/>
        </w:rPr>
      </w:pPr>
      <w:r w:rsidRPr="00084783">
        <w:rPr>
          <w:b w:val="0"/>
          <w:sz w:val="24"/>
          <w:szCs w:val="24"/>
        </w:rPr>
        <w:t xml:space="preserve">Dodatkowo zgodnie z Rozporządzeniem Ministra Pracy i Polityki Społecznej z dnia </w:t>
      </w:r>
      <w:r w:rsidR="00C37B36">
        <w:rPr>
          <w:b w:val="0"/>
          <w:sz w:val="24"/>
          <w:szCs w:val="24"/>
        </w:rPr>
        <w:t xml:space="preserve">                </w:t>
      </w:r>
      <w:r w:rsidRPr="00084783">
        <w:rPr>
          <w:b w:val="0"/>
          <w:sz w:val="24"/>
          <w:szCs w:val="24"/>
        </w:rPr>
        <w:t xml:space="preserve">9 grudnia 2010 roku </w:t>
      </w:r>
      <w:r w:rsidR="00C37B36">
        <w:rPr>
          <w:b w:val="0"/>
          <w:sz w:val="24"/>
          <w:szCs w:val="24"/>
        </w:rPr>
        <w:t xml:space="preserve">w sprawie środowiskowych domów samopomocy </w:t>
      </w:r>
      <w:r w:rsidRPr="00084783">
        <w:rPr>
          <w:b w:val="0"/>
          <w:sz w:val="24"/>
          <w:szCs w:val="24"/>
        </w:rPr>
        <w:t>(</w:t>
      </w:r>
      <w:r w:rsidR="00F94971" w:rsidRPr="00084783">
        <w:rPr>
          <w:b w:val="0"/>
          <w:bCs w:val="0"/>
          <w:color w:val="1B1B1B"/>
          <w:sz w:val="24"/>
          <w:szCs w:val="24"/>
        </w:rPr>
        <w:t>Dz.U.20</w:t>
      </w:r>
      <w:r w:rsidR="00CB4527">
        <w:rPr>
          <w:b w:val="0"/>
          <w:bCs w:val="0"/>
          <w:color w:val="1B1B1B"/>
          <w:sz w:val="24"/>
          <w:szCs w:val="24"/>
        </w:rPr>
        <w:t>20</w:t>
      </w:r>
      <w:r w:rsidR="00C37B36">
        <w:rPr>
          <w:b w:val="0"/>
          <w:bCs w:val="0"/>
          <w:color w:val="1B1B1B"/>
          <w:sz w:val="24"/>
          <w:szCs w:val="24"/>
        </w:rPr>
        <w:t xml:space="preserve"> </w:t>
      </w:r>
      <w:r w:rsidR="00CB4527">
        <w:rPr>
          <w:b w:val="0"/>
          <w:bCs w:val="0"/>
          <w:color w:val="1B1B1B"/>
          <w:sz w:val="24"/>
          <w:szCs w:val="24"/>
        </w:rPr>
        <w:t xml:space="preserve"> </w:t>
      </w:r>
      <w:r w:rsidR="00C37B36">
        <w:rPr>
          <w:b w:val="0"/>
          <w:bCs w:val="0"/>
          <w:color w:val="1B1B1B"/>
          <w:sz w:val="24"/>
          <w:szCs w:val="24"/>
        </w:rPr>
        <w:t>poz. 249</w:t>
      </w:r>
      <w:r w:rsidR="00F94971" w:rsidRPr="00084783">
        <w:rPr>
          <w:b w:val="0"/>
          <w:bCs w:val="0"/>
          <w:color w:val="1B1B1B"/>
          <w:sz w:val="24"/>
          <w:szCs w:val="24"/>
        </w:rPr>
        <w:t> </w:t>
      </w:r>
      <w:r w:rsidRPr="00084783">
        <w:rPr>
          <w:b w:val="0"/>
          <w:sz w:val="24"/>
          <w:szCs w:val="24"/>
        </w:rPr>
        <w:t>z późn. zm.)</w:t>
      </w:r>
      <w:r w:rsidRPr="00F94971">
        <w:rPr>
          <w:b w:val="0"/>
          <w:sz w:val="24"/>
          <w:szCs w:val="24"/>
        </w:rPr>
        <w:t xml:space="preserve">  Kierownik domu opracowuje sprawozdanie z działalności domu w roku budżetowym. W sprawozdaniu zamieszcza się w szczególności informacje dotyczące:</w:t>
      </w:r>
    </w:p>
    <w:p w14:paraId="2AFDEAC2" w14:textId="77777777" w:rsid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form i efektów prowadzonej działalności;</w:t>
      </w:r>
    </w:p>
    <w:p w14:paraId="6A23E34D" w14:textId="77777777" w:rsidR="00DB06A1" w:rsidRPr="00B66FD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FD1">
        <w:rPr>
          <w:rFonts w:ascii="Times New Roman" w:hAnsi="Times New Roman" w:cs="Times New Roman"/>
          <w:sz w:val="24"/>
          <w:szCs w:val="24"/>
        </w:rPr>
        <w:t>zasobów domu, przeznaczonych na jego funkcjonowanie, w tym w zakresie:</w:t>
      </w:r>
    </w:p>
    <w:p w14:paraId="7DD3DE1B" w14:textId="69F49AE4" w:rsidR="00DB06A1" w:rsidRPr="00DB06A1" w:rsidRDefault="00DB06A1" w:rsidP="00B66FD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środków finansowych z budżetu wojewody, a także innych pozyskanych na działalność bieżącą lub wydatki inwestycyjne</w:t>
      </w:r>
      <w:r w:rsidR="00EA490A">
        <w:rPr>
          <w:rFonts w:ascii="Times New Roman" w:hAnsi="Times New Roman" w:cs="Times New Roman"/>
          <w:sz w:val="24"/>
          <w:szCs w:val="24"/>
        </w:rPr>
        <w:t>;</w:t>
      </w:r>
    </w:p>
    <w:p w14:paraId="43FCA98B" w14:textId="77777777" w:rsidR="00DB06A1" w:rsidRPr="00DB06A1" w:rsidRDefault="00DB06A1" w:rsidP="00B66FD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liczby pracowników zatrudnionych na czas nieokreślony i na czas określony </w:t>
      </w:r>
      <w:r w:rsidR="008B7D4D">
        <w:rPr>
          <w:rFonts w:ascii="Times New Roman" w:hAnsi="Times New Roman" w:cs="Times New Roman"/>
          <w:sz w:val="24"/>
          <w:szCs w:val="24"/>
        </w:rPr>
        <w:br/>
      </w:r>
      <w:r w:rsidRPr="00DB06A1">
        <w:rPr>
          <w:rFonts w:ascii="Times New Roman" w:hAnsi="Times New Roman" w:cs="Times New Roman"/>
          <w:sz w:val="24"/>
          <w:szCs w:val="24"/>
        </w:rPr>
        <w:t>w podziale na stanowiska pracy;</w:t>
      </w:r>
    </w:p>
    <w:p w14:paraId="4F011D86" w14:textId="77777777" w:rsidR="00DB06A1" w:rsidRP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lastRenderedPageBreak/>
        <w:t>ogólnej liczby uczestników, którzy opuścili dom, wraz z podaniem przyczyn odejścia;</w:t>
      </w:r>
    </w:p>
    <w:p w14:paraId="78D68A53" w14:textId="77777777" w:rsidR="00DB06A1" w:rsidRP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średniej liczby uczestników poszczególnych zajęć w ciągu roku;</w:t>
      </w:r>
    </w:p>
    <w:p w14:paraId="59857A87" w14:textId="77777777" w:rsidR="00DB06A1" w:rsidRP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współpracy z podmiotami wymienionymi w § 21 i jej efektów;</w:t>
      </w:r>
    </w:p>
    <w:p w14:paraId="70BA67EE" w14:textId="77777777" w:rsidR="00C95368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oceny realizacji zadań i ewentualne wnioski, w tym informacje o planowanych zmianach w zakresie funkcjonowania domu.</w:t>
      </w:r>
    </w:p>
    <w:p w14:paraId="3A31FBF7" w14:textId="77777777" w:rsidR="00DB06A1" w:rsidRPr="00DB06A1" w:rsidRDefault="003B4E05" w:rsidP="007441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E05">
        <w:rPr>
          <w:rFonts w:ascii="Times New Roman" w:hAnsi="Times New Roman" w:cs="Times New Roman"/>
          <w:sz w:val="24"/>
          <w:szCs w:val="24"/>
        </w:rPr>
        <w:t>Sprawozdanie przesyła się jednostce prowadzącej lub jednostce zlecającej, a także właściwemu do spraw pomocy społecznej wydziałowi urzędu wojewódzkiego w terminie do dnia 15 lutego po okresie sprawozdawczym. Wnioski wynikające ze sprawozdania oraz ewentualne uwagi zgłoszone przez podmioty, są wykorzystywane w usprawnianiu organizacji i funkcjonowania domu, a informacje o wprowadzeniu usprawnień lub o przyczynach braku ich realizacji uwzględnia się w sprawozdaniu w roku następnym.</w:t>
      </w:r>
    </w:p>
    <w:p w14:paraId="2A9BF8CA" w14:textId="77777777" w:rsidR="007441D3" w:rsidRDefault="007441D3" w:rsidP="007441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A430DA" w14:textId="77777777" w:rsidR="007441D3" w:rsidRDefault="007441D3" w:rsidP="007441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1D3">
        <w:rPr>
          <w:rFonts w:ascii="Times New Roman" w:hAnsi="Times New Roman" w:cs="Times New Roman"/>
          <w:sz w:val="24"/>
          <w:szCs w:val="24"/>
        </w:rPr>
        <w:t>Oferent jest zobowiązany do corocznego przedstawiania kopii polisy ubezpieczeniowej od odpowiedzialności cywilnej z tytułu prowadzonej działalności o wartości nie niższej niż 500.000 złotych.</w:t>
      </w:r>
    </w:p>
    <w:p w14:paraId="01F30260" w14:textId="77777777" w:rsidR="007441D3" w:rsidRDefault="007441D3" w:rsidP="007441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AED4EB" w14:textId="77777777" w:rsidR="007441D3" w:rsidRPr="007441D3" w:rsidRDefault="007441D3" w:rsidP="007441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1D3">
        <w:rPr>
          <w:rFonts w:ascii="Times New Roman" w:hAnsi="Times New Roman" w:cs="Times New Roman"/>
          <w:sz w:val="24"/>
          <w:szCs w:val="24"/>
        </w:rPr>
        <w:t>Oferent, którego oferta realizacji zadania otrzyma dofinansowanie ze środków Powiatu, przed zawarciem umowy zobowiązany jest do złożenia:</w:t>
      </w:r>
    </w:p>
    <w:p w14:paraId="682B367A" w14:textId="77777777"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14:paraId="5CD5E7DF" w14:textId="77777777"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 xml:space="preserve">Zaktualizowanego harmonogramu realizacji zadania ( o ile nastąpiły zmiany w stosunku do złożonej oferty ).  </w:t>
      </w:r>
    </w:p>
    <w:p w14:paraId="152D3207" w14:textId="77777777"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Zaktualizowanego kosztorysu realizacji zadania ( o ile nastąpiły zmiany w stosunku do złożonej oferty).</w:t>
      </w:r>
    </w:p>
    <w:p w14:paraId="01E4EC1F" w14:textId="77777777"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Załączniki</w:t>
      </w:r>
      <w:r w:rsidR="00F94971">
        <w:rPr>
          <w:rFonts w:ascii="Times New Roman" w:hAnsi="Times New Roman" w:cs="Times New Roman"/>
          <w:sz w:val="24"/>
          <w:szCs w:val="24"/>
        </w:rPr>
        <w:t>,</w:t>
      </w:r>
      <w:r w:rsidRPr="00B65D4A">
        <w:rPr>
          <w:rFonts w:ascii="Times New Roman" w:hAnsi="Times New Roman" w:cs="Times New Roman"/>
          <w:sz w:val="24"/>
          <w:szCs w:val="24"/>
        </w:rPr>
        <w:t xml:space="preserve"> o których mowa w punktach a, b, c należy złożyć w Powiatowym Centrum Pomocy Rodzinie w Krakowie w terminie 10 dni</w:t>
      </w:r>
      <w:r w:rsidR="00F94971">
        <w:rPr>
          <w:rFonts w:ascii="Times New Roman" w:hAnsi="Times New Roman" w:cs="Times New Roman"/>
          <w:sz w:val="24"/>
          <w:szCs w:val="24"/>
        </w:rPr>
        <w:t xml:space="preserve">  od otrzymania wezwania</w:t>
      </w:r>
      <w:r w:rsidRPr="00B65D4A">
        <w:rPr>
          <w:rFonts w:ascii="Times New Roman" w:hAnsi="Times New Roman" w:cs="Times New Roman"/>
          <w:sz w:val="24"/>
          <w:szCs w:val="24"/>
        </w:rPr>
        <w:t>.</w:t>
      </w:r>
    </w:p>
    <w:p w14:paraId="46430FDE" w14:textId="77777777"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Niedotrzymanie terminu może uniemożliwić sporządzenie umowy i przekazanie dotacji.</w:t>
      </w:r>
    </w:p>
    <w:p w14:paraId="15C490BE" w14:textId="77777777" w:rsidR="003B4E05" w:rsidRDefault="007441D3" w:rsidP="009E5A0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Wszelkie zmiany związane z harmonogramem  oraz zmiany merytoryczne wynikłe w trakcie realizacji zadania ( w po</w:t>
      </w:r>
      <w:r w:rsidR="00B65D4A" w:rsidRPr="00B65D4A">
        <w:rPr>
          <w:rFonts w:ascii="Times New Roman" w:hAnsi="Times New Roman" w:cs="Times New Roman"/>
          <w:sz w:val="24"/>
          <w:szCs w:val="24"/>
        </w:rPr>
        <w:t>sz</w:t>
      </w:r>
      <w:r w:rsidRPr="00B65D4A">
        <w:rPr>
          <w:rFonts w:ascii="Times New Roman" w:hAnsi="Times New Roman" w:cs="Times New Roman"/>
          <w:sz w:val="24"/>
          <w:szCs w:val="24"/>
        </w:rPr>
        <w:t>czególnych latach )  muszą być zgłoszone pisemnie do Powiatowego Centrum Pomocy Rodzinie w Krakowie. Planowane  zmiany mogą być wprowadzone do realizacji zadania w formie pisemnego aneksu/ów, tylko po uzyskaniu akceptacji.</w:t>
      </w:r>
    </w:p>
    <w:p w14:paraId="30F19261" w14:textId="77777777" w:rsidR="009E5A0A" w:rsidRPr="009E5A0A" w:rsidRDefault="009E5A0A" w:rsidP="009E5A0A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E896669" w14:textId="564CC234" w:rsidR="003B4E05" w:rsidRPr="00AA299C" w:rsidRDefault="009517E3" w:rsidP="00D45F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Zadanie winno być realizowane zgodnie z obowiązującymi przepisami, </w:t>
      </w:r>
      <w:r w:rsidRPr="00AA299C">
        <w:rPr>
          <w:rFonts w:ascii="Times New Roman" w:hAnsi="Times New Roman" w:cs="Times New Roman"/>
          <w:sz w:val="24"/>
          <w:szCs w:val="24"/>
        </w:rPr>
        <w:br/>
        <w:t xml:space="preserve">w szczególności Ustawy o pomocy społecznej z dnia 12 marca 2004 roku (tj. Dz.U. </w:t>
      </w:r>
      <w:r w:rsidR="00A84B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299C">
        <w:rPr>
          <w:rFonts w:ascii="Times New Roman" w:hAnsi="Times New Roman" w:cs="Times New Roman"/>
          <w:sz w:val="24"/>
          <w:szCs w:val="24"/>
        </w:rPr>
        <w:t>z 20</w:t>
      </w:r>
      <w:r w:rsidR="00A84B69">
        <w:rPr>
          <w:rFonts w:ascii="Times New Roman" w:hAnsi="Times New Roman" w:cs="Times New Roman"/>
          <w:sz w:val="24"/>
          <w:szCs w:val="24"/>
        </w:rPr>
        <w:t>21</w:t>
      </w:r>
      <w:r w:rsidRPr="00AA299C">
        <w:rPr>
          <w:rFonts w:ascii="Times New Roman" w:hAnsi="Times New Roman" w:cs="Times New Roman"/>
          <w:sz w:val="24"/>
          <w:szCs w:val="24"/>
        </w:rPr>
        <w:t xml:space="preserve">, poz. </w:t>
      </w:r>
      <w:r w:rsidR="00A84B69">
        <w:rPr>
          <w:rFonts w:ascii="Times New Roman" w:hAnsi="Times New Roman" w:cs="Times New Roman"/>
          <w:sz w:val="24"/>
          <w:szCs w:val="24"/>
        </w:rPr>
        <w:t>2268</w:t>
      </w:r>
      <w:r w:rsidRPr="00AA299C">
        <w:rPr>
          <w:rFonts w:ascii="Times New Roman" w:hAnsi="Times New Roman" w:cs="Times New Roman"/>
          <w:sz w:val="24"/>
          <w:szCs w:val="24"/>
        </w:rPr>
        <w:t>)  oraz Rozporządzenia Ministra Polityki Społecznej z dnia 9 grudnia 2010  roku w sprawie środowiskowych domów samopomocy  (Dz. U. 20</w:t>
      </w:r>
      <w:r w:rsidR="005E7D9D">
        <w:rPr>
          <w:rFonts w:ascii="Times New Roman" w:hAnsi="Times New Roman" w:cs="Times New Roman"/>
          <w:sz w:val="24"/>
          <w:szCs w:val="24"/>
        </w:rPr>
        <w:t>2</w:t>
      </w:r>
      <w:r w:rsidRPr="00AA299C">
        <w:rPr>
          <w:rFonts w:ascii="Times New Roman" w:hAnsi="Times New Roman" w:cs="Times New Roman"/>
          <w:sz w:val="24"/>
          <w:szCs w:val="24"/>
        </w:rPr>
        <w:t>0 r</w:t>
      </w:r>
      <w:r w:rsidR="005E7D9D">
        <w:rPr>
          <w:rFonts w:ascii="Times New Roman" w:hAnsi="Times New Roman" w:cs="Times New Roman"/>
          <w:sz w:val="24"/>
          <w:szCs w:val="24"/>
        </w:rPr>
        <w:t>.</w:t>
      </w:r>
      <w:r w:rsidRPr="00AA299C">
        <w:rPr>
          <w:rFonts w:ascii="Times New Roman" w:hAnsi="Times New Roman" w:cs="Times New Roman"/>
          <w:sz w:val="24"/>
          <w:szCs w:val="24"/>
        </w:rPr>
        <w:t xml:space="preserve">, poz. </w:t>
      </w:r>
      <w:r w:rsidR="005E7D9D">
        <w:rPr>
          <w:rFonts w:ascii="Times New Roman" w:hAnsi="Times New Roman" w:cs="Times New Roman"/>
          <w:sz w:val="24"/>
          <w:szCs w:val="24"/>
        </w:rPr>
        <w:t>249</w:t>
      </w:r>
      <w:r w:rsidRPr="00AA299C">
        <w:rPr>
          <w:rFonts w:ascii="Times New Roman" w:hAnsi="Times New Roman" w:cs="Times New Roman"/>
          <w:sz w:val="24"/>
          <w:szCs w:val="24"/>
        </w:rPr>
        <w:t xml:space="preserve"> z późn. zm.) oraz ewentualnymi zmianami do przepisów. </w:t>
      </w:r>
    </w:p>
    <w:p w14:paraId="382A9573" w14:textId="77777777" w:rsidR="00F716A4" w:rsidRDefault="00950C89" w:rsidP="00F716A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B4254F" w14:textId="33B09B01" w:rsidR="00950C89" w:rsidRPr="00950C89" w:rsidRDefault="00950C89" w:rsidP="00950C89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t>Zgodnie z art.  51a. ustawy  z dnia 12 marca 2004 roku o pomocy społecznej ( zwaną dalej ustawą):</w:t>
      </w:r>
    </w:p>
    <w:p w14:paraId="1E081AF2" w14:textId="77777777" w:rsidR="00950C89" w:rsidRDefault="00950C89" w:rsidP="00950C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Ośrodkami wsparcia dla osób z zaburzeniami psychicznymi są: środowiskowy dom samopomocy lub klub samopomocy dla osób z zaburzeniami psychicznymi, zwanych dalej "uczestnikami", które w wyniku upośledzenia niektórych funkcji organizmu lub zdolności adaptacyjnych wymagają pomocy do życia w środowisku rodzinnym i społecznym, w szczególności w celu zwiększania zaradności i samodzielności życiowej, a także ich integracji społecznej.</w:t>
      </w:r>
    </w:p>
    <w:p w14:paraId="37FE8830" w14:textId="77777777" w:rsidR="00950C89" w:rsidRPr="00950C89" w:rsidRDefault="00950C89" w:rsidP="00950C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t>Środowiskowy dom samopomocy świadczy usługi w ramach indywidualnych lub zespołowych treningów samoobsługi i treningów umiejętności społecznych, polegających na nauce, rozwijaniu lub podtrzymywaniu umiejętności w zakresie czynności dnia codziennego i funkcjonowania w życiu społecznym.</w:t>
      </w:r>
    </w:p>
    <w:p w14:paraId="3ABB5DD9" w14:textId="77777777" w:rsidR="00950C89" w:rsidRPr="001D1BE2" w:rsidRDefault="00950C89" w:rsidP="00950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C2174" w14:textId="77777777" w:rsidR="00950C89" w:rsidRPr="001D1BE2" w:rsidRDefault="00950C89" w:rsidP="00950C89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t>Domy, w zależności od kategorii osób, dla których są przeznaczone, dzielą się na następujące typy:</w:t>
      </w:r>
    </w:p>
    <w:p w14:paraId="096C2DE5" w14:textId="77777777"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A - dla osób przewlekle psychicznie chorych;</w:t>
      </w:r>
    </w:p>
    <w:p w14:paraId="16295A00" w14:textId="77777777"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B - dla osób z niepełnosprawnością intelektualną;</w:t>
      </w:r>
    </w:p>
    <w:p w14:paraId="4B6E6121" w14:textId="77777777"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C - dla osób wykazujących inne przewlekłe zaburzenia czynności psychicznych;</w:t>
      </w:r>
    </w:p>
    <w:p w14:paraId="6491127E" w14:textId="77777777"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D - dla osób ze spektrum autyzmu lub niepełnosprawnościami sprzężonymi.</w:t>
      </w:r>
    </w:p>
    <w:p w14:paraId="2C7F4E02" w14:textId="77777777" w:rsidR="009E5A0A" w:rsidRDefault="007052A5" w:rsidP="007052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Dom może obejmować wsparciem więcej niż jedną</w:t>
      </w:r>
      <w:r w:rsidR="00F94971">
        <w:rPr>
          <w:rFonts w:ascii="Times New Roman" w:hAnsi="Times New Roman" w:cs="Times New Roman"/>
          <w:sz w:val="24"/>
          <w:szCs w:val="24"/>
        </w:rPr>
        <w:t xml:space="preserve"> kategorię w/w osób</w:t>
      </w:r>
      <w:r w:rsidRPr="007052A5">
        <w:rPr>
          <w:rFonts w:ascii="Times New Roman" w:hAnsi="Times New Roman" w:cs="Times New Roman"/>
          <w:sz w:val="24"/>
          <w:szCs w:val="24"/>
        </w:rPr>
        <w:t>.</w:t>
      </w:r>
    </w:p>
    <w:p w14:paraId="2AE05B39" w14:textId="77777777" w:rsidR="007052A5" w:rsidRDefault="007052A5" w:rsidP="007052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1871E5" w14:textId="77777777"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Funkcjonowanie domu określają:</w:t>
      </w:r>
    </w:p>
    <w:p w14:paraId="50D65660" w14:textId="77777777" w:rsidR="00AE1DAA" w:rsidRPr="00AE1DAA" w:rsidRDefault="00AE1DAA" w:rsidP="00AE1DA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statut domu;</w:t>
      </w:r>
    </w:p>
    <w:p w14:paraId="49BC8833" w14:textId="77777777" w:rsidR="00AE1DAA" w:rsidRPr="00AE1DAA" w:rsidRDefault="00AE1DAA" w:rsidP="00AE1DA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regulamin organizacyjny;</w:t>
      </w:r>
    </w:p>
    <w:p w14:paraId="60C1F8DF" w14:textId="77777777" w:rsidR="00AE1DAA" w:rsidRPr="00AE1DAA" w:rsidRDefault="00AE1DAA" w:rsidP="00AE1DA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program działalności domu i plany pracy domu na każdy rok.</w:t>
      </w:r>
    </w:p>
    <w:p w14:paraId="0C7575E1" w14:textId="77777777" w:rsidR="00AE1DAA" w:rsidRPr="00AE1DAA" w:rsidRDefault="00AE1DAA" w:rsidP="00AE1D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Jeżeli dom obejmuje wsparciem więcej niż jedną kategorię osób 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E1DAA">
        <w:rPr>
          <w:rFonts w:ascii="Times New Roman" w:hAnsi="Times New Roman" w:cs="Times New Roman"/>
          <w:sz w:val="24"/>
          <w:szCs w:val="24"/>
        </w:rPr>
        <w:t>w ust.</w:t>
      </w:r>
      <w:r w:rsidR="00F94971">
        <w:rPr>
          <w:rFonts w:ascii="Times New Roman" w:hAnsi="Times New Roman" w:cs="Times New Roman"/>
          <w:sz w:val="24"/>
          <w:szCs w:val="24"/>
        </w:rPr>
        <w:t>7.</w:t>
      </w:r>
      <w:r w:rsidRPr="00AE1DAA">
        <w:rPr>
          <w:rFonts w:ascii="Times New Roman" w:hAnsi="Times New Roman" w:cs="Times New Roman"/>
          <w:sz w:val="24"/>
          <w:szCs w:val="24"/>
        </w:rPr>
        <w:t xml:space="preserve"> 2  program działalności domu przygotowuje się dla każdego typu domu.</w:t>
      </w:r>
    </w:p>
    <w:p w14:paraId="1137FDAD" w14:textId="77777777" w:rsidR="00AE1DAA" w:rsidRPr="00AE1DAA" w:rsidRDefault="00AE1DAA" w:rsidP="00AE1D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0B8D85" w14:textId="77777777"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Dom działa co najmniej 5 dni w tygodniu po 8 godzin dziennie, w tym co najmniej przez 6 godzin dziennie są prowadzone zajęcia z uczestnikami, a pozostały czas przeznacza się na czynności porządkowe, przygotowanie do zajęć, uzupełnianie prowadzonej dokumentacji, a także zapewnienie opieki uczestnikom w trakcie dowożenia na zajęcia lub odwożenia po zajęciach, jeżeli dom zapewnia usługi transportowe.</w:t>
      </w:r>
    </w:p>
    <w:p w14:paraId="5240FF95" w14:textId="77777777" w:rsidR="00AE1DAA" w:rsidRPr="00AE1DAA" w:rsidRDefault="00AE1DAA" w:rsidP="00493F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99CFEC" w14:textId="77777777"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Kierownik domu jest obowiązany posiadać wykształcenie wyższe na kierunku mającym zastosowanie przy świadczeniu usług w domu oraz co najmniej półroczne doświadczenie zawodowe polegające na realizacji usług dla osób z zaburzeniami psychicznymi. Do doświadczenia zawodowego, zalicza się okres zatrudnienia w domu.</w:t>
      </w:r>
    </w:p>
    <w:p w14:paraId="01CA4D95" w14:textId="77777777" w:rsidR="00AE1DAA" w:rsidRPr="00AE1DAA" w:rsidRDefault="00AE1DAA" w:rsidP="00493F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0EED20" w14:textId="77777777"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W domu zatrudnia się, odpowiednio do potrzeb, osoby posiadające następujące kwalifikacje zawodowe:</w:t>
      </w:r>
    </w:p>
    <w:p w14:paraId="5CABAD9B" w14:textId="77777777"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psychologa;</w:t>
      </w:r>
    </w:p>
    <w:p w14:paraId="41300101" w14:textId="77777777"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pedagoga;</w:t>
      </w:r>
    </w:p>
    <w:p w14:paraId="69A35A34" w14:textId="77777777"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pracownika socjalnego;</w:t>
      </w:r>
    </w:p>
    <w:p w14:paraId="3AC86ABC" w14:textId="77777777"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instruktora terapii zajęciowej;</w:t>
      </w:r>
    </w:p>
    <w:p w14:paraId="35B39314" w14:textId="77777777"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asystenta osoby niepełnosprawnej;</w:t>
      </w:r>
    </w:p>
    <w:p w14:paraId="451E2581" w14:textId="77777777"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lastRenderedPageBreak/>
        <w:t xml:space="preserve">inne specjalistyczne, które będą odpowiadały rodzajowi i zakresowi usług świadczonych w domu. </w:t>
      </w:r>
    </w:p>
    <w:p w14:paraId="3091AB64" w14:textId="77777777" w:rsidR="00AE1DAA" w:rsidRPr="00AE1DAA" w:rsidRDefault="00AE1DAA" w:rsidP="00493F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68F9E3" w14:textId="77777777" w:rsidR="007052A5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Dopuszcza się zatrudnienie pracowników realizujących świadczenia zdrowotne, w szczególności rehabilitacyjne i w zakresie opieki pielęgniarskiej, jeżeli potrzeby uczestników wskazują na konieczność codziennego świadczenia tych usług. W domu mogą być zatrudniani inni pracownicy, niezbędni do prawidłowego funkcjonowania domu.</w:t>
      </w:r>
    </w:p>
    <w:p w14:paraId="59475C25" w14:textId="77777777" w:rsidR="00AF6CBA" w:rsidRDefault="00AF6CBA" w:rsidP="00AF6C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A6D9C0" w14:textId="77777777"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DBC">
        <w:rPr>
          <w:rFonts w:ascii="Times New Roman" w:hAnsi="Times New Roman" w:cs="Times New Roman"/>
          <w:sz w:val="24"/>
          <w:szCs w:val="24"/>
        </w:rPr>
        <w:t>Pracownicy, o których mowa  ust.</w:t>
      </w:r>
      <w:r w:rsidR="00F520FC">
        <w:rPr>
          <w:rFonts w:ascii="Times New Roman" w:hAnsi="Times New Roman" w:cs="Times New Roman"/>
          <w:sz w:val="24"/>
          <w:szCs w:val="24"/>
        </w:rPr>
        <w:t>7.6 i 7.7</w:t>
      </w:r>
      <w:r w:rsidRPr="00442DBC">
        <w:rPr>
          <w:rFonts w:ascii="Times New Roman" w:hAnsi="Times New Roman" w:cs="Times New Roman"/>
          <w:sz w:val="24"/>
          <w:szCs w:val="24"/>
        </w:rPr>
        <w:t xml:space="preserve"> , są obowiązani posiadać co najmniej trzymiesięczne doświadczenie zawodowe w pracy z osobami z zaburzeniami psychicznymi.</w:t>
      </w:r>
    </w:p>
    <w:p w14:paraId="18FC5A38" w14:textId="77777777" w:rsidR="00442DBC" w:rsidRPr="00442DBC" w:rsidRDefault="00442DBC" w:rsidP="00442D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1DC40D" w14:textId="77777777"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DBC">
        <w:rPr>
          <w:rFonts w:ascii="Times New Roman" w:hAnsi="Times New Roman" w:cs="Times New Roman"/>
          <w:sz w:val="24"/>
          <w:szCs w:val="24"/>
        </w:rPr>
        <w:t>Pracownicy, których zakres obowiązków obejmuje prowadzenie treningów umiejętności społecznych, są obowiązani posiadać przeszkolenie i doświadczenie w zakresie:</w:t>
      </w:r>
    </w:p>
    <w:p w14:paraId="24F6F8EC" w14:textId="77777777" w:rsidR="00442DBC" w:rsidRPr="00442DBC" w:rsidRDefault="00442DBC" w:rsidP="00442DB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umiejętności kształtowania motywacji do akceptowanych przez otoczenie zachowań;</w:t>
      </w:r>
    </w:p>
    <w:p w14:paraId="31B8332D" w14:textId="77777777" w:rsidR="00442DBC" w:rsidRPr="00442DBC" w:rsidRDefault="00442DBC" w:rsidP="00442DB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kształtowania nawyków celowej aktywności;</w:t>
      </w:r>
    </w:p>
    <w:p w14:paraId="02901D18" w14:textId="77777777" w:rsidR="00442DBC" w:rsidRPr="00442DBC" w:rsidRDefault="00442DBC" w:rsidP="00442DB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prowadzenia treningu zachowań społecznych.</w:t>
      </w:r>
    </w:p>
    <w:p w14:paraId="6DB8C9BA" w14:textId="77777777" w:rsidR="00442DBC" w:rsidRDefault="00442DBC" w:rsidP="00442D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1FE4A0" w14:textId="77777777"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 xml:space="preserve">Zatrudnienie: </w:t>
      </w:r>
    </w:p>
    <w:p w14:paraId="1392A8DE" w14:textId="77777777" w:rsidR="00442DBC" w:rsidRPr="00442DBC" w:rsidRDefault="00442DBC" w:rsidP="004B212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Wskaźnik zatrudnienia pracowników zespołu wspierająco-aktywizującego wynosi nie mniej niż 1 etat na:</w:t>
      </w:r>
    </w:p>
    <w:p w14:paraId="7C64FED9" w14:textId="77777777" w:rsidR="00442DBC" w:rsidRPr="00442DBC" w:rsidRDefault="00442DBC" w:rsidP="004B212B">
      <w:pPr>
        <w:pStyle w:val="Akapitzlist"/>
        <w:numPr>
          <w:ilvl w:val="0"/>
          <w:numId w:val="27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7 uczestników w domu typu A;</w:t>
      </w:r>
    </w:p>
    <w:p w14:paraId="4991BF7F" w14:textId="77777777" w:rsidR="00442DBC" w:rsidRPr="00442DBC" w:rsidRDefault="00442DBC" w:rsidP="004B212B">
      <w:pPr>
        <w:pStyle w:val="Akapitzlist"/>
        <w:numPr>
          <w:ilvl w:val="0"/>
          <w:numId w:val="27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5 uczestników w domu typu B lub C;</w:t>
      </w:r>
    </w:p>
    <w:p w14:paraId="776C3DEE" w14:textId="77777777" w:rsidR="00442DBC" w:rsidRPr="00442DBC" w:rsidRDefault="00442DBC" w:rsidP="004B212B">
      <w:pPr>
        <w:pStyle w:val="Akapitzlist"/>
        <w:numPr>
          <w:ilvl w:val="0"/>
          <w:numId w:val="27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3 uczestników w domu typu D.</w:t>
      </w:r>
    </w:p>
    <w:p w14:paraId="0E90C8A7" w14:textId="2E83507B" w:rsidR="00442DBC" w:rsidRPr="00442DBC" w:rsidRDefault="00442DBC" w:rsidP="004B212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 przypadku uczestników z niepełnosprawnościami sprzężonymi lub spektrum autyzmu, będących uczestnikami domów typu A, B i C, wskaźnik zatrudnienia pracowników zespołu wspierająco-aktywizującego wynosi nie mniej niż 1 etat na 3 uczestników</w:t>
      </w:r>
      <w:r w:rsidR="00900491">
        <w:rPr>
          <w:rFonts w:ascii="Times New Roman" w:hAnsi="Times New Roman" w:cs="Times New Roman"/>
          <w:sz w:val="24"/>
          <w:szCs w:val="24"/>
        </w:rPr>
        <w:t>.</w:t>
      </w:r>
    </w:p>
    <w:p w14:paraId="636E6570" w14:textId="77777777" w:rsidR="00442DBC" w:rsidRPr="00442DBC" w:rsidRDefault="00442DBC" w:rsidP="004B212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 przypadku łączenia typów domów wskaźnik zatrudnienia stosuje się odpowiednio do liczby uczestników każdego typu.</w:t>
      </w:r>
    </w:p>
    <w:p w14:paraId="1D36716D" w14:textId="77777777" w:rsidR="00442DBC" w:rsidRPr="00442DBC" w:rsidRDefault="00442DBC" w:rsidP="004B21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AA201D" w14:textId="77777777"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Usługi, o których mowa w art. 51a ust. 2 ustawy o pomocy społecznej, obejmują w szczególności:</w:t>
      </w:r>
    </w:p>
    <w:p w14:paraId="359ED73F" w14:textId="77777777" w:rsidR="00442DBC" w:rsidRDefault="00442DBC" w:rsidP="000A574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trening funkcjonowania w codziennym życiu, w tym: trening dbałości o wygląd zewnętrzny, trening nauki higieny, trening kulinarny, trening umiejętności praktycznych, trening gospodarowania własnymi środkami finansowymi;</w:t>
      </w:r>
    </w:p>
    <w:p w14:paraId="1924A414" w14:textId="191B5F1A" w:rsidR="00900491" w:rsidRDefault="00442DBC" w:rsidP="0090049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74A">
        <w:rPr>
          <w:rFonts w:ascii="Times New Roman" w:hAnsi="Times New Roman" w:cs="Times New Roman"/>
          <w:sz w:val="24"/>
          <w:szCs w:val="24"/>
        </w:rPr>
        <w:t xml:space="preserve">trening umiejętności interpersonalnych i rozwiązywania problemów, w tym: kształtowanie pozytywnych relacji uczestnika z osobami bliskimi, sąsiadami, </w:t>
      </w:r>
      <w:r w:rsidR="009004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574A">
        <w:rPr>
          <w:rFonts w:ascii="Times New Roman" w:hAnsi="Times New Roman" w:cs="Times New Roman"/>
          <w:sz w:val="24"/>
          <w:szCs w:val="24"/>
        </w:rPr>
        <w:t xml:space="preserve">z innymi osobami w czasie zakupów, w środkach komunikacji publicznej, </w:t>
      </w:r>
      <w:r w:rsidR="009004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574A">
        <w:rPr>
          <w:rFonts w:ascii="Times New Roman" w:hAnsi="Times New Roman" w:cs="Times New Roman"/>
          <w:sz w:val="24"/>
          <w:szCs w:val="24"/>
        </w:rPr>
        <w:t>w urzędach, w instytucjach kultury;</w:t>
      </w:r>
    </w:p>
    <w:p w14:paraId="06597D25" w14:textId="29729D71" w:rsidR="000A574A" w:rsidRPr="00900491" w:rsidRDefault="00442DBC" w:rsidP="0090049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91">
        <w:rPr>
          <w:rFonts w:ascii="Times New Roman" w:hAnsi="Times New Roman" w:cs="Times New Roman"/>
          <w:sz w:val="24"/>
          <w:szCs w:val="24"/>
        </w:rPr>
        <w:t>trening umiejętności komunikacyjnych, w tym z wykorzystaniem alternatywnych</w:t>
      </w:r>
      <w:r w:rsidR="009004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0491">
        <w:rPr>
          <w:rFonts w:ascii="Times New Roman" w:hAnsi="Times New Roman" w:cs="Times New Roman"/>
          <w:sz w:val="24"/>
          <w:szCs w:val="24"/>
        </w:rPr>
        <w:t xml:space="preserve"> i wspomagających sposobów porozumiewania się, w przypadku osób z problemami w komunikacji werbalnej;</w:t>
      </w:r>
    </w:p>
    <w:p w14:paraId="3222B4A8" w14:textId="77777777" w:rsidR="00442DBC" w:rsidRPr="00F520F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0FC">
        <w:rPr>
          <w:rFonts w:ascii="Times New Roman" w:hAnsi="Times New Roman" w:cs="Times New Roman"/>
          <w:sz w:val="24"/>
          <w:szCs w:val="24"/>
        </w:rPr>
        <w:lastRenderedPageBreak/>
        <w:t>trening umiejętności spędzania czasu wolnego, w tym: rozwijanie zainteresowań literaturą, audycjami radiowymi, telewizyjnymi, internetem, udział w spotkaniach towarzyskich i kulturalnych;</w:t>
      </w:r>
    </w:p>
    <w:p w14:paraId="78795E0E" w14:textId="77777777"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poradnictwo psychologiczne;</w:t>
      </w:r>
    </w:p>
    <w:p w14:paraId="631A34CC" w14:textId="77777777"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pomoc w załatwianiu spraw urzędowych;</w:t>
      </w:r>
    </w:p>
    <w:p w14:paraId="7F685DBB" w14:textId="77777777"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pomoc w dostępie do niezbędnych świadczeń zdrowotnych, w tym uzgadnianie i pilnowanie terminów wizyt u lekarza, pomoc w zakupie leków, pomoc w dotarciu do jednostek ochrony zdrowia;</w:t>
      </w:r>
    </w:p>
    <w:p w14:paraId="61E0D727" w14:textId="77777777"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niezbędną opiekę, w szczególności dla uczestników, o których mowa w art. 51c ust. 5 ustawy o pomocy społecznej;</w:t>
      </w:r>
    </w:p>
    <w:p w14:paraId="09AAD5B4" w14:textId="77777777"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terapię ruchową, w tym: zajęcia sportowe, turystykę i rekreację;</w:t>
      </w:r>
    </w:p>
    <w:p w14:paraId="79D50865" w14:textId="77777777"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całodobowe wyżywienie dla uczestników skierowanych na pobyt całodobowy w formie posiłków lub produktów żywnościowych do przygotowania posiłków przez uczestnika;</w:t>
      </w:r>
    </w:p>
    <w:p w14:paraId="7CAFF8C2" w14:textId="77777777"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inne formy postępowania przygotowujące do uczestnictwa w warsztatach terapii zajęciowej lub podjęcia zatrudnienia, w tym w warunkach pracy chronionej na przystosowanym stanowisku pracy.</w:t>
      </w:r>
    </w:p>
    <w:p w14:paraId="05E7243D" w14:textId="77777777" w:rsidR="00442DBC" w:rsidRPr="00442DBC" w:rsidRDefault="00442DBC" w:rsidP="000A57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65F215" w14:textId="77777777"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Dom musi spełniać standard usług. Standard usług w domu uważa się za spełniony, jeżeli obiekt, w którym usługi są świadczone, spełnia następujące warunki:</w:t>
      </w:r>
    </w:p>
    <w:p w14:paraId="5504D2C4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jest usytuowany w miejscu zapewniającym bezpieczeństwo i spokój uczestników zajęć;</w:t>
      </w:r>
    </w:p>
    <w:p w14:paraId="35167974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powierzchnia użytkowa przypadająca na jednego uczestnika wynosi nie mniej niż 8 m2;</w:t>
      </w:r>
    </w:p>
    <w:p w14:paraId="3A3E1F39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jest pozbawiony barier architektonicznych;</w:t>
      </w:r>
    </w:p>
    <w:p w14:paraId="7C409D81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jest wyposażony w udogodnienia umożliwiające funkcjonowanie osobom niepełnosprawnym;</w:t>
      </w:r>
    </w:p>
    <w:p w14:paraId="55E748DC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znajdują się w nim pomieszczenia wyposażone w meble i sprzęty niezbędne do prowadzonych w nich zajęć, w tym:</w:t>
      </w:r>
    </w:p>
    <w:p w14:paraId="24E30873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sala ogólna umożliwiająca spotykanie się uczestników zajęć i ich rodzin,</w:t>
      </w:r>
    </w:p>
    <w:p w14:paraId="34C7E62A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co najmniej dwa wielofunkcyjne pomieszczenia do prowadzenia działalności wspierającej, aktywizującej i rehabilitacyjnej, między innymi w formie treningów,</w:t>
      </w:r>
    </w:p>
    <w:p w14:paraId="73D5B08C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pokój do indywidualnego poradnictwa psychologicznego, socjalnego, pedagogicznego lub logopedycznego, pełniący ponadto funkcję pokoju wyciszenia, przy czym w domach, w których uczestnikami są osoby ze spektrum autyzmu w liczbie przekraczającej 3 osoby, pokój wyciszeń stanowi odrębne pomieszczenie,</w:t>
      </w:r>
    </w:p>
    <w:p w14:paraId="67E2DC26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wydzielone pomieszczenie kuchenne z niezbędnymi urządzeniami i sprzętem gospodarstwa domowego, pełniące funkcję pracowni kulinarnej,</w:t>
      </w:r>
    </w:p>
    <w:p w14:paraId="05249039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jadalnia mogąca ponadto pełnić funkcję klubu lub sali aktywizacji i terapii zajęciowej lub pomieszczenia do terapii ruchowej,</w:t>
      </w:r>
    </w:p>
    <w:p w14:paraId="66BD9C31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łazienka wyposażona w natrysk lub wannę,</w:t>
      </w:r>
    </w:p>
    <w:p w14:paraId="131DFA91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co najmniej dwie toalety, osobno dla kobiet i mężczyzn (zalecana jest jedna toaleta dla nie więcej niż 10 uczestników) oraz toaleta dla personelu;</w:t>
      </w:r>
    </w:p>
    <w:p w14:paraId="00223C56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lastRenderedPageBreak/>
        <w:t>jest wyposażony w sprzęty odpowiednie do realizacji zadań wspierająco-aktywizujących:</w:t>
      </w:r>
    </w:p>
    <w:p w14:paraId="3C715070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sprzęt do treningu samoobsługi i zaradności życiowej, w tym pralkę automatyczną, żelazko, deskę do prasowania, suszarkę do włosów i inne sprzęty w zależności od rodzaju prowadzonej terapii, a także sprzęt sportowo-rekreacyjny,</w:t>
      </w:r>
    </w:p>
    <w:p w14:paraId="62279E12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sprzęt komputerowy i muzyczny, tv-audio-video;</w:t>
      </w:r>
    </w:p>
    <w:p w14:paraId="24E80869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 przypadku zapewniania miejsc całodobowego pobytu - posiada pomieszczenia jedno- lub dwuosobowe z aneksem kuchennym, łazienką i toaletą lub z dostępem do kuchni, łazienki i toalety, w tym:</w:t>
      </w:r>
    </w:p>
    <w:p w14:paraId="74975EE3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pokoje: jednoosobowe nie mniejsze niż 9 m2, dwuosobowe nie mniejsze niż 6 m2 na osobę, wyposażone w:</w:t>
      </w:r>
    </w:p>
    <w:p w14:paraId="6E2013E3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łóżko lub tapczan z pościelą,</w:t>
      </w:r>
    </w:p>
    <w:p w14:paraId="5FA7DB2E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szafkę przyłóżkową,</w:t>
      </w:r>
    </w:p>
    <w:p w14:paraId="45906D52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szafę na ubrania,</w:t>
      </w:r>
    </w:p>
    <w:p w14:paraId="50BEB50F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krzesło lub fotel,</w:t>
      </w:r>
    </w:p>
    <w:p w14:paraId="3F34EB39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stolik,</w:t>
      </w:r>
    </w:p>
    <w:p w14:paraId="6C30BD53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sprzęt RTV lub dostęp do sprzętu,</w:t>
      </w:r>
    </w:p>
    <w:p w14:paraId="24DC0E44" w14:textId="77777777"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aneks kuchenny wyposażony w:</w:t>
      </w:r>
    </w:p>
    <w:p w14:paraId="291C1CF3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zlew,</w:t>
      </w:r>
    </w:p>
    <w:p w14:paraId="368F4C60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kuchenkę do przygotowania posiłku,</w:t>
      </w:r>
    </w:p>
    <w:p w14:paraId="3271DE43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lodówkę,</w:t>
      </w:r>
    </w:p>
    <w:p w14:paraId="55686C95" w14:textId="77777777"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sprzęty niezbędne do przygotowania i spożywania posiłków.</w:t>
      </w:r>
    </w:p>
    <w:p w14:paraId="221A6B78" w14:textId="77777777"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Sala ogólna umożliwiająca spotykanie się uczestników zajęć i ich rodzin może pełnić funkcję sali aktywizacji i terapii zajęciowej lub pomieszczenia do terapii ruchowej.</w:t>
      </w:r>
    </w:p>
    <w:p w14:paraId="6A999E2D" w14:textId="77777777" w:rsidR="00AF6CBA" w:rsidRDefault="00442DBC" w:rsidP="0030323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Termin dostosowania domów do wymaganych standardów upływa z dniem 31 grudnia 2022 r., z wyłączeniem domów typu D.</w:t>
      </w:r>
    </w:p>
    <w:p w14:paraId="22561E68" w14:textId="77777777" w:rsidR="00702286" w:rsidRPr="00D45F79" w:rsidRDefault="00702286" w:rsidP="0030323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CD9517F" w14:textId="77777777" w:rsidR="00702286" w:rsidRDefault="00702286" w:rsidP="0070228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86">
        <w:rPr>
          <w:rFonts w:ascii="Times New Roman" w:hAnsi="Times New Roman" w:cs="Times New Roman"/>
          <w:sz w:val="24"/>
          <w:szCs w:val="24"/>
        </w:rPr>
        <w:t>W ramach działalności domu, za zgodą kierownika domu, w wyznaczonych przez niego dniach i godzinach, mogą odbywać się zajęcia klubowe przeznaczone dla osób oczekujących na przyjęcie do domu oraz byłych uczestników.</w:t>
      </w:r>
    </w:p>
    <w:p w14:paraId="18186D8D" w14:textId="77777777" w:rsidR="00702286" w:rsidRPr="00702286" w:rsidRDefault="00702286" w:rsidP="007022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2F69B9" w14:textId="77777777" w:rsidR="00702286" w:rsidRDefault="00702286" w:rsidP="0070228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86">
        <w:rPr>
          <w:rFonts w:ascii="Times New Roman" w:hAnsi="Times New Roman" w:cs="Times New Roman"/>
          <w:sz w:val="24"/>
          <w:szCs w:val="24"/>
        </w:rPr>
        <w:t>Dom może dodatkowo zapewniać, w szczególności uczestnikom z zaburzeniami zachowań lub niepełnosprawnością fizyczną, usługi transportowe polegające na dowożeniu na zajęcia z miejsca zamieszkania lub z innego miejsca uzgodnionego z kierownikiem domu i odwożeniu po zajęciach.</w:t>
      </w:r>
    </w:p>
    <w:p w14:paraId="41F7E48E" w14:textId="77777777" w:rsidR="00702286" w:rsidRPr="00702286" w:rsidRDefault="00702286" w:rsidP="007022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07E949" w14:textId="77777777" w:rsidR="009E5A0A" w:rsidRPr="00702286" w:rsidRDefault="00702286" w:rsidP="0070228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86">
        <w:rPr>
          <w:rFonts w:ascii="Times New Roman" w:hAnsi="Times New Roman" w:cs="Times New Roman"/>
          <w:sz w:val="24"/>
          <w:szCs w:val="24"/>
        </w:rPr>
        <w:t>Dom prowadzi wymaganą dokumentację, o której w mowa w Rozporządzeniu w sprawie środowiskowych domów samopomocy.</w:t>
      </w:r>
    </w:p>
    <w:p w14:paraId="708D7D38" w14:textId="354D5072" w:rsidR="009E5A0A" w:rsidRDefault="009E5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3F97B" w14:textId="0356DC3F" w:rsidR="00F83E91" w:rsidRDefault="00F83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C1A67" w14:textId="209DC021" w:rsidR="00F83E91" w:rsidRDefault="00F83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07C3E" w14:textId="77777777" w:rsidR="00F83E91" w:rsidRDefault="00F83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9B62A" w14:textId="77777777" w:rsidR="00DC556D" w:rsidRPr="00DC556D" w:rsidRDefault="00DC556D" w:rsidP="00DC55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C556D">
        <w:rPr>
          <w:rFonts w:ascii="Times New Roman" w:hAnsi="Times New Roman" w:cs="Times New Roman"/>
          <w:b/>
          <w:sz w:val="28"/>
          <w:szCs w:val="24"/>
        </w:rPr>
        <w:lastRenderedPageBreak/>
        <w:t>Termin i miejsce składania ofert.</w:t>
      </w:r>
    </w:p>
    <w:p w14:paraId="329E6DF5" w14:textId="77777777" w:rsidR="00DC556D" w:rsidRPr="00DC556D" w:rsidRDefault="00DC556D" w:rsidP="00DC5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D1DDC" w14:textId="4529DD97" w:rsidR="00DC556D" w:rsidRPr="00DC556D" w:rsidRDefault="00DC556D" w:rsidP="00DC556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bądź przesłanie oferty w formie pisemnej do Powiatowego Centrum Pomocy Rodzinie w Krakowie na adres: </w:t>
      </w:r>
      <w:r w:rsidRPr="00DC556D">
        <w:rPr>
          <w:rFonts w:ascii="Times New Roman" w:hAnsi="Times New Roman" w:cs="Times New Roman"/>
          <w:sz w:val="24"/>
          <w:szCs w:val="24"/>
        </w:rPr>
        <w:br/>
        <w:t xml:space="preserve">al. Słowackiego 20, pok.4, 30-037 Kraków  w terminie do </w:t>
      </w:r>
      <w:r w:rsidR="007813FD">
        <w:rPr>
          <w:rFonts w:ascii="Times New Roman" w:hAnsi="Times New Roman" w:cs="Times New Roman"/>
          <w:sz w:val="24"/>
          <w:szCs w:val="24"/>
        </w:rPr>
        <w:t xml:space="preserve">21 </w:t>
      </w:r>
      <w:r w:rsidRPr="00DC556D">
        <w:rPr>
          <w:rFonts w:ascii="Times New Roman" w:hAnsi="Times New Roman" w:cs="Times New Roman"/>
          <w:sz w:val="24"/>
          <w:szCs w:val="24"/>
        </w:rPr>
        <w:t xml:space="preserve">dni </w:t>
      </w:r>
      <w:r w:rsidR="00E21604">
        <w:rPr>
          <w:rFonts w:ascii="Times New Roman" w:hAnsi="Times New Roman" w:cs="Times New Roman"/>
          <w:sz w:val="24"/>
          <w:szCs w:val="24"/>
        </w:rPr>
        <w:t>od dnia ukazania się ogłoszenia</w:t>
      </w:r>
      <w:r w:rsidRPr="00DC556D">
        <w:rPr>
          <w:rFonts w:ascii="Times New Roman" w:hAnsi="Times New Roman" w:cs="Times New Roman"/>
          <w:sz w:val="24"/>
          <w:szCs w:val="24"/>
        </w:rPr>
        <w:t xml:space="preserve"> w Biuletynie Informacji Publicznej oraz  na stronie internetowej Powiatowego Centrum Pomocy Rodzinie w Krakowie www.pcpr.powiat.krakow.pl oraz na tablicy ogłoszeń w siedzibie Powiatowego Centrum Pomocy Rodzinie </w:t>
      </w:r>
      <w:r w:rsidR="007E49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556D">
        <w:rPr>
          <w:rFonts w:ascii="Times New Roman" w:hAnsi="Times New Roman" w:cs="Times New Roman"/>
          <w:sz w:val="24"/>
          <w:szCs w:val="24"/>
        </w:rPr>
        <w:t xml:space="preserve">w Krakowie. </w:t>
      </w:r>
    </w:p>
    <w:p w14:paraId="5D9F29D5" w14:textId="77777777" w:rsidR="00DC556D" w:rsidRDefault="00DC556D" w:rsidP="00DC55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 xml:space="preserve">Oferty przesłane drogą elektroniczną lub faksem nie będą rozpatrywane. </w:t>
      </w:r>
    </w:p>
    <w:p w14:paraId="3E14B0F7" w14:textId="77777777" w:rsidR="00DC556D" w:rsidRPr="00DC556D" w:rsidRDefault="00DC556D" w:rsidP="00DC55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D5C361" w14:textId="77777777" w:rsidR="00DC556D" w:rsidRDefault="00DC556D" w:rsidP="00DC556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>Oferta musi być zgodna ze wzorem określonym w Rozporządzeniu Przewodniczącego Komitetu do spraw Pożytku Publicznego z dnia 24 października 2018 roku w sprawie wzoru oferty i ramowych wzorów umowy dotyczących realizacji zadania publicznego oraz wzorów sprawozdań z wykonania tego zadania (Dz. U.  2018r, poz. 2057) oraz przepisami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56D">
        <w:rPr>
          <w:rFonts w:ascii="Times New Roman" w:hAnsi="Times New Roman" w:cs="Times New Roman"/>
          <w:sz w:val="24"/>
          <w:szCs w:val="24"/>
        </w:rPr>
        <w:t>o działalności pożytku publicznego i wolontariacie.</w:t>
      </w:r>
    </w:p>
    <w:p w14:paraId="35B53D4D" w14:textId="77777777" w:rsidR="00DC556D" w:rsidRDefault="00DC556D" w:rsidP="00DC55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FD7D61" w14:textId="77777777" w:rsidR="00DC556D" w:rsidRPr="00DC556D" w:rsidRDefault="00DC556D" w:rsidP="00DC556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 xml:space="preserve">Oferta realizacji zadania publicznego złożona w trybie otwartego konkursu ofert, musi zawierać  w szczególności: </w:t>
      </w:r>
    </w:p>
    <w:p w14:paraId="0BBFB3E1" w14:textId="77777777"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szczegółowy zakres rzeczowy zadania publicznego proponowanego do realizacji; </w:t>
      </w:r>
    </w:p>
    <w:p w14:paraId="546476B5" w14:textId="77777777"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termin i miejsce realizacji zadania publicznego; </w:t>
      </w:r>
    </w:p>
    <w:p w14:paraId="2D2AF1E5" w14:textId="3C0E03F6"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>kalkulację kosztów realizacji zadania publicznego, w tym w odniesieniu do zakresu rzeczowego zadania winna być sporządzona w rozbiciu na poszczególne lata tj. 202</w:t>
      </w:r>
      <w:r w:rsidR="00A84B69">
        <w:rPr>
          <w:rFonts w:ascii="Times New Roman" w:hAnsi="Times New Roman" w:cs="Times New Roman"/>
          <w:sz w:val="24"/>
          <w:szCs w:val="24"/>
        </w:rPr>
        <w:t>3</w:t>
      </w:r>
      <w:r w:rsidRPr="00005954">
        <w:rPr>
          <w:rFonts w:ascii="Times New Roman" w:hAnsi="Times New Roman" w:cs="Times New Roman"/>
          <w:sz w:val="24"/>
          <w:szCs w:val="24"/>
        </w:rPr>
        <w:t>, 202</w:t>
      </w:r>
      <w:r w:rsidR="00A84B69">
        <w:rPr>
          <w:rFonts w:ascii="Times New Roman" w:hAnsi="Times New Roman" w:cs="Times New Roman"/>
          <w:sz w:val="24"/>
          <w:szCs w:val="24"/>
        </w:rPr>
        <w:t>4</w:t>
      </w:r>
      <w:r w:rsidRPr="00005954">
        <w:rPr>
          <w:rFonts w:ascii="Times New Roman" w:hAnsi="Times New Roman" w:cs="Times New Roman"/>
          <w:sz w:val="24"/>
          <w:szCs w:val="24"/>
        </w:rPr>
        <w:t>, 202</w:t>
      </w:r>
      <w:r w:rsidR="00A84B69">
        <w:rPr>
          <w:rFonts w:ascii="Times New Roman" w:hAnsi="Times New Roman" w:cs="Times New Roman"/>
          <w:sz w:val="24"/>
          <w:szCs w:val="24"/>
        </w:rPr>
        <w:t>5</w:t>
      </w:r>
      <w:r w:rsidRPr="00005954">
        <w:rPr>
          <w:rFonts w:ascii="Times New Roman" w:hAnsi="Times New Roman" w:cs="Times New Roman"/>
          <w:sz w:val="24"/>
          <w:szCs w:val="24"/>
        </w:rPr>
        <w:t xml:space="preserve"> oraz w odniesieniu do poszczególnych zadań</w:t>
      </w:r>
      <w:r w:rsidR="005D0925">
        <w:rPr>
          <w:rFonts w:ascii="Times New Roman" w:hAnsi="Times New Roman" w:cs="Times New Roman"/>
          <w:sz w:val="24"/>
          <w:szCs w:val="24"/>
        </w:rPr>
        <w:t>;</w:t>
      </w:r>
    </w:p>
    <w:p w14:paraId="638EA67F" w14:textId="77777777"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informację o wcześniejszej działalności składających ofertę w zakresie, którego dotyczy zadanie publiczne; </w:t>
      </w:r>
    </w:p>
    <w:p w14:paraId="72963AD6" w14:textId="77777777"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informację o posiadanych zasobach rzeczowych i kadrowych zapewniających wykonanie zadania publicznego oraz o planowanej wysokości środków finansowych na realizację danego zadania pochodzących z innych źródeł; </w:t>
      </w:r>
    </w:p>
    <w:p w14:paraId="085C28BE" w14:textId="77777777" w:rsidR="00DC556D" w:rsidRDefault="00DC556D" w:rsidP="00DC556D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deklarację o zamiarze odpłatnego lub nieodpłatnego wykonania zadania publicznego. </w:t>
      </w:r>
    </w:p>
    <w:p w14:paraId="5293C462" w14:textId="77777777" w:rsidR="00EE1CEC" w:rsidRPr="00EE1CEC" w:rsidRDefault="00EE1CEC" w:rsidP="00EE1CEC">
      <w:pPr>
        <w:pStyle w:val="Akapitzlist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09E1C8C2" w14:textId="77777777" w:rsidR="00DC556D" w:rsidRPr="00DC556D" w:rsidRDefault="00005954" w:rsidP="0000595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56D" w:rsidRPr="00DC556D">
        <w:rPr>
          <w:rFonts w:ascii="Times New Roman" w:hAnsi="Times New Roman" w:cs="Times New Roman"/>
          <w:sz w:val="24"/>
          <w:szCs w:val="24"/>
        </w:rPr>
        <w:t>Dwie lub więcej organizacje pozarządowe lub podmioty wymienione w art. 3 ust. 3</w:t>
      </w:r>
      <w:r w:rsidR="00E21604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</w:t>
      </w:r>
      <w:r w:rsidR="00DC556D" w:rsidRPr="00DC556D">
        <w:rPr>
          <w:rFonts w:ascii="Times New Roman" w:hAnsi="Times New Roman" w:cs="Times New Roman"/>
          <w:sz w:val="24"/>
          <w:szCs w:val="24"/>
        </w:rPr>
        <w:t xml:space="preserve"> działające wspólnie mogą złożyć ofertę wspólną. Oferta wspólna wskazuje: </w:t>
      </w:r>
    </w:p>
    <w:p w14:paraId="35DF7632" w14:textId="77777777" w:rsidR="00E21604" w:rsidRDefault="00DC556D" w:rsidP="00E167A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21604">
        <w:rPr>
          <w:rFonts w:ascii="Times New Roman" w:hAnsi="Times New Roman" w:cs="Times New Roman"/>
          <w:sz w:val="24"/>
          <w:szCs w:val="24"/>
        </w:rPr>
        <w:t>jakie działania w ramach realizacji zadania publicz</w:t>
      </w:r>
      <w:r w:rsidR="00E21604" w:rsidRPr="00E21604">
        <w:rPr>
          <w:rFonts w:ascii="Times New Roman" w:hAnsi="Times New Roman" w:cs="Times New Roman"/>
          <w:sz w:val="24"/>
          <w:szCs w:val="24"/>
        </w:rPr>
        <w:t xml:space="preserve">nego będą wykonywać poszczególni </w:t>
      </w:r>
      <w:r w:rsidRPr="00E21604">
        <w:rPr>
          <w:rFonts w:ascii="Times New Roman" w:hAnsi="Times New Roman" w:cs="Times New Roman"/>
          <w:sz w:val="24"/>
          <w:szCs w:val="24"/>
        </w:rPr>
        <w:t xml:space="preserve"> </w:t>
      </w:r>
      <w:r w:rsidR="00E21604">
        <w:rPr>
          <w:rFonts w:ascii="Times New Roman" w:hAnsi="Times New Roman" w:cs="Times New Roman"/>
          <w:sz w:val="24"/>
          <w:szCs w:val="24"/>
        </w:rPr>
        <w:t>oferenci;</w:t>
      </w:r>
    </w:p>
    <w:p w14:paraId="58C62D16" w14:textId="77777777" w:rsidR="00DC556D" w:rsidRPr="00E21604" w:rsidRDefault="00E21604" w:rsidP="00E167A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reprezentacji oferentów</w:t>
      </w:r>
      <w:r w:rsidR="00DC556D" w:rsidRPr="00E21604">
        <w:rPr>
          <w:rFonts w:ascii="Times New Roman" w:hAnsi="Times New Roman" w:cs="Times New Roman"/>
          <w:sz w:val="24"/>
          <w:szCs w:val="24"/>
        </w:rPr>
        <w:t xml:space="preserve">, wobec organu administracji publicznej. </w:t>
      </w:r>
    </w:p>
    <w:p w14:paraId="45BC856D" w14:textId="21D55802" w:rsidR="00DC556D" w:rsidRPr="00DC556D" w:rsidRDefault="00DC556D" w:rsidP="00DC556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>Umowę zawartą</w:t>
      </w:r>
      <w:r w:rsidR="00E21604">
        <w:rPr>
          <w:rFonts w:ascii="Times New Roman" w:hAnsi="Times New Roman" w:cs="Times New Roman"/>
          <w:sz w:val="24"/>
          <w:szCs w:val="24"/>
        </w:rPr>
        <w:t xml:space="preserve"> przez oferentów wspólnie składających ofertę </w:t>
      </w:r>
      <w:r w:rsidRPr="00DC556D">
        <w:rPr>
          <w:rFonts w:ascii="Times New Roman" w:hAnsi="Times New Roman" w:cs="Times New Roman"/>
          <w:sz w:val="24"/>
          <w:szCs w:val="24"/>
        </w:rPr>
        <w:t xml:space="preserve"> określającą zakres ich świadczeń składających się na realizację zadania publicznego, załącza się do umowy</w:t>
      </w:r>
      <w:r w:rsidR="00A84B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556D">
        <w:rPr>
          <w:rFonts w:ascii="Times New Roman" w:hAnsi="Times New Roman" w:cs="Times New Roman"/>
          <w:sz w:val="24"/>
          <w:szCs w:val="24"/>
        </w:rPr>
        <w:t xml:space="preserve"> o wsparcie realizacji zadania publicznego lub o powierzenie realizacji zadania publicznego. </w:t>
      </w:r>
    </w:p>
    <w:p w14:paraId="7296C97D" w14:textId="7481103B" w:rsidR="00B4083B" w:rsidRPr="00DC556D" w:rsidRDefault="00E21604" w:rsidP="00D83D2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Oferenci składający</w:t>
      </w:r>
      <w:r w:rsidR="00EE1CEC">
        <w:rPr>
          <w:rFonts w:ascii="Times New Roman" w:hAnsi="Times New Roman" w:cs="Times New Roman"/>
          <w:sz w:val="24"/>
          <w:szCs w:val="24"/>
        </w:rPr>
        <w:t xml:space="preserve"> </w:t>
      </w:r>
      <w:r w:rsidR="00DC556D" w:rsidRPr="00DC556D">
        <w:rPr>
          <w:rFonts w:ascii="Times New Roman" w:hAnsi="Times New Roman" w:cs="Times New Roman"/>
          <w:sz w:val="24"/>
          <w:szCs w:val="24"/>
        </w:rPr>
        <w:t>ofertę wspólną ponoszą odpowiedzialność solidarną za zobowiązania, o których mowa w art. 16 ust. 1. ustawy o pożytk</w:t>
      </w:r>
      <w:r w:rsidR="00B4083B">
        <w:rPr>
          <w:rFonts w:ascii="Times New Roman" w:hAnsi="Times New Roman" w:cs="Times New Roman"/>
          <w:sz w:val="24"/>
          <w:szCs w:val="24"/>
        </w:rPr>
        <w:t xml:space="preserve">u publicznym </w:t>
      </w:r>
      <w:r w:rsidR="00A84B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083B">
        <w:rPr>
          <w:rFonts w:ascii="Times New Roman" w:hAnsi="Times New Roman" w:cs="Times New Roman"/>
          <w:sz w:val="24"/>
          <w:szCs w:val="24"/>
        </w:rPr>
        <w:t>i o wolontariacie.</w:t>
      </w:r>
    </w:p>
    <w:p w14:paraId="1DBCAFAE" w14:textId="77777777" w:rsidR="00A27E5F" w:rsidRDefault="00DC556D" w:rsidP="00EE1CE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 terminie złożenia oferty decyduje data jej wpływu  do siedziby Powiatowego Centrum Pomocy Rodzinie w Krakowie, potwierdzona pieczęcią wpływu, a nie data stempla nadania pocztowego.</w:t>
      </w:r>
    </w:p>
    <w:p w14:paraId="6AAC7602" w14:textId="77777777" w:rsid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3815B9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Wzór oferty można otrzymać w siedzibie Powiatowego Centrum Pomocy Rodzinie w Krakowie, al. Słowackiego 20 pok. 4 lub pobrać ze strony internetowej www.pcpr.powiat.krakow.pl oraz z Biuletynu Informacji Publicznej.</w:t>
      </w:r>
    </w:p>
    <w:p w14:paraId="03A642BC" w14:textId="77777777"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5AE8C3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 Oferta powinna być złożona w zamkniętej kopercie, na której należy podać:</w:t>
      </w:r>
    </w:p>
    <w:p w14:paraId="66A038BC" w14:textId="77777777"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- pełną nazwę oferenta i jego adres,</w:t>
      </w:r>
    </w:p>
    <w:p w14:paraId="2BAD7178" w14:textId="77777777"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- tytuł zadania.</w:t>
      </w:r>
    </w:p>
    <w:p w14:paraId="37E6D505" w14:textId="77777777"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870526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 Wszystkie koszty związane ze sporządzeniem i złożeniem oferty ponosi Oferent.</w:t>
      </w:r>
    </w:p>
    <w:p w14:paraId="2FDD3E99" w14:textId="77777777"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B74B79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 Wymagane załączniki do oferty:</w:t>
      </w:r>
    </w:p>
    <w:p w14:paraId="73D73D44" w14:textId="77777777" w:rsidR="00A27E5F" w:rsidRPr="002827C9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C9">
        <w:rPr>
          <w:rFonts w:ascii="Times New Roman" w:hAnsi="Times New Roman" w:cs="Times New Roman"/>
          <w:sz w:val="24"/>
          <w:szCs w:val="24"/>
        </w:rPr>
        <w:t>aktualny odpis z rejestru (ważny do 3 m-cy od daty wystawienia),</w:t>
      </w:r>
    </w:p>
    <w:p w14:paraId="23565184" w14:textId="77777777" w:rsidR="00A27E5F" w:rsidRPr="00A27E5F" w:rsidRDefault="00A27E5F" w:rsidP="002827C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- statut lub inny dokument zawierający zakres działalności podmiotu oraz wskazujący osoby uprawnione do reprezentacji,</w:t>
      </w:r>
    </w:p>
    <w:p w14:paraId="4181F983" w14:textId="77777777"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sprawozdanie merytoryczne i finansowe za rok ubiegły (bilans, rachunek zysków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związków. wyznaniowych oraz gwarancjach wolności sumienia i wyznania, obowiązkowym dokumentem jest oświadczenie o wydatkowaniu środków publicznych w roku objętym obowiązkiem sprawozdawczości finansowej,</w:t>
      </w:r>
    </w:p>
    <w:p w14:paraId="324DF826" w14:textId="77777777" w:rsidR="00A27E5F" w:rsidRPr="00E167A4" w:rsidRDefault="00A27E5F" w:rsidP="00E167A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E167A4">
        <w:rPr>
          <w:rFonts w:ascii="Times New Roman" w:hAnsi="Times New Roman" w:cs="Times New Roman"/>
          <w:sz w:val="24"/>
          <w:szCs w:val="24"/>
        </w:rPr>
        <w:t xml:space="preserve"> </w:t>
      </w:r>
      <w:r w:rsidRPr="00E167A4">
        <w:rPr>
          <w:rFonts w:ascii="Times New Roman" w:hAnsi="Times New Roman" w:cs="Times New Roman"/>
          <w:sz w:val="24"/>
          <w:szCs w:val="24"/>
        </w:rPr>
        <w:t>i wyznania, wymagany będzie dokument informujący o powiadomieniu właściwego organu administracji państwowej o ich utworzeniu przez władzę kościelną,</w:t>
      </w:r>
    </w:p>
    <w:p w14:paraId="7435904F" w14:textId="77777777"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pełnomocnictwo do składania oświadczeń woli i zawierania umów, o ile nie wynika to z innych dokumentów załączonych przez podmiot,</w:t>
      </w:r>
    </w:p>
    <w:p w14:paraId="45EE23FB" w14:textId="77777777"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zaświadczenie  NIP,</w:t>
      </w:r>
    </w:p>
    <w:p w14:paraId="5BE722A2" w14:textId="77777777"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ewentualne referencje,</w:t>
      </w:r>
    </w:p>
    <w:p w14:paraId="4D288182" w14:textId="77777777"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wykaz osób (stanowiskami) realizujących zadanie wraz z opisem ich kwalifikacji,</w:t>
      </w:r>
    </w:p>
    <w:p w14:paraId="25FD3E35" w14:textId="709D8C24"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szczegółowy opis lokalu, informacje o jego stanie technicznym oraz informację na temat tytułu prawnego do lokalu</w:t>
      </w:r>
      <w:r w:rsidR="00054876">
        <w:rPr>
          <w:rFonts w:ascii="Times New Roman" w:hAnsi="Times New Roman" w:cs="Times New Roman"/>
          <w:sz w:val="24"/>
          <w:szCs w:val="24"/>
        </w:rPr>
        <w:t xml:space="preserve"> zgodnie z Rozporządzeniem Ministra Pracy i Polityki Społecznej </w:t>
      </w:r>
      <w:r w:rsidR="00D83D2F">
        <w:rPr>
          <w:rFonts w:ascii="Times New Roman" w:hAnsi="Times New Roman" w:cs="Times New Roman"/>
          <w:sz w:val="24"/>
          <w:szCs w:val="24"/>
        </w:rPr>
        <w:t xml:space="preserve">z dnia 9 grudnia 2010 roku </w:t>
      </w:r>
      <w:r w:rsidR="00054876">
        <w:rPr>
          <w:rFonts w:ascii="Times New Roman" w:hAnsi="Times New Roman" w:cs="Times New Roman"/>
          <w:sz w:val="24"/>
          <w:szCs w:val="24"/>
        </w:rPr>
        <w:t>w sprawie środowiskowych domów samopomocy</w:t>
      </w:r>
      <w:r w:rsidR="00D83D2F">
        <w:rPr>
          <w:rFonts w:ascii="Times New Roman" w:hAnsi="Times New Roman" w:cs="Times New Roman"/>
          <w:sz w:val="24"/>
          <w:szCs w:val="24"/>
        </w:rPr>
        <w:t xml:space="preserve"> (Dz.U. 2020 poz. 249 z późn. zm.)</w:t>
      </w:r>
      <w:r w:rsidR="00054876">
        <w:rPr>
          <w:rFonts w:ascii="Times New Roman" w:hAnsi="Times New Roman" w:cs="Times New Roman"/>
          <w:sz w:val="24"/>
          <w:szCs w:val="24"/>
        </w:rPr>
        <w:t>.</w:t>
      </w:r>
    </w:p>
    <w:p w14:paraId="7F4832E5" w14:textId="77777777"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lastRenderedPageBreak/>
        <w:t xml:space="preserve">informację o planowanej wysokości środków finansowych na realizację danego zadania pochodzących z innych źródeł, </w:t>
      </w:r>
    </w:p>
    <w:p w14:paraId="0FD56B83" w14:textId="77777777" w:rsidR="00A27E5F" w:rsidRPr="00A27E5F" w:rsidRDefault="00E167A4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</w:t>
      </w:r>
      <w:r w:rsidR="00A27E5F" w:rsidRPr="00A27E5F">
        <w:rPr>
          <w:rFonts w:ascii="Times New Roman" w:hAnsi="Times New Roman" w:cs="Times New Roman"/>
          <w:sz w:val="24"/>
          <w:szCs w:val="24"/>
        </w:rPr>
        <w:t xml:space="preserve"> polisy ubezpieczeniowej od odpowiedzialności cywilnej z tytułu prowadzonej działalności o wartości nie niższej niż 500.000 złotych,</w:t>
      </w:r>
    </w:p>
    <w:p w14:paraId="098A3EDC" w14:textId="18969260" w:rsidR="00A27E5F" w:rsidRPr="004C24FF" w:rsidRDefault="00A27E5F" w:rsidP="004C24F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statut domu, regulamin organizacyjny, program działalności domu i plany pracy domu na każdy rok.  Jeżeli dom obejmuje wsparciem więcej niż jedną kategorię osób, program działalności domu ma zostać  przygotowany  dla każdego typu domu</w:t>
      </w:r>
      <w:r w:rsidR="004C24FF">
        <w:rPr>
          <w:rFonts w:ascii="Times New Roman" w:hAnsi="Times New Roman" w:cs="Times New Roman"/>
          <w:sz w:val="24"/>
          <w:szCs w:val="24"/>
        </w:rPr>
        <w:t xml:space="preserve"> </w:t>
      </w:r>
      <w:r w:rsidRPr="004C24FF">
        <w:rPr>
          <w:rFonts w:ascii="Times New Roman" w:hAnsi="Times New Roman" w:cs="Times New Roman"/>
          <w:sz w:val="24"/>
          <w:szCs w:val="24"/>
        </w:rPr>
        <w:t>(kopia regulaminów  przekazanych do uzgodnienia  z wojewodą – dokument potwierdzający ich złożenie ) – zgodny z Rozporządzeniem Ministra Polityki Społecznej z dnia 9 grudnia 2010 roku w sprawie środowiskowych domów samopomocy  (</w:t>
      </w:r>
      <w:r w:rsidR="00744CE2">
        <w:rPr>
          <w:rFonts w:ascii="Times New Roman" w:hAnsi="Times New Roman" w:cs="Times New Roman"/>
          <w:sz w:val="24"/>
          <w:szCs w:val="24"/>
        </w:rPr>
        <w:t xml:space="preserve">t.j. </w:t>
      </w:r>
      <w:r w:rsidRPr="004C24FF">
        <w:rPr>
          <w:rFonts w:ascii="Times New Roman" w:hAnsi="Times New Roman" w:cs="Times New Roman"/>
          <w:sz w:val="24"/>
          <w:szCs w:val="24"/>
        </w:rPr>
        <w:t>Dz. U. 20</w:t>
      </w:r>
      <w:r w:rsidR="00744CE2">
        <w:rPr>
          <w:rFonts w:ascii="Times New Roman" w:hAnsi="Times New Roman" w:cs="Times New Roman"/>
          <w:sz w:val="24"/>
          <w:szCs w:val="24"/>
        </w:rPr>
        <w:t>20</w:t>
      </w:r>
      <w:r w:rsidRPr="004C24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44CE2">
        <w:rPr>
          <w:rFonts w:ascii="Times New Roman" w:hAnsi="Times New Roman" w:cs="Times New Roman"/>
          <w:sz w:val="24"/>
          <w:szCs w:val="24"/>
        </w:rPr>
        <w:t>249 z późn.zm.</w:t>
      </w:r>
      <w:r w:rsidRPr="004C24FF">
        <w:rPr>
          <w:rFonts w:ascii="Times New Roman" w:hAnsi="Times New Roman" w:cs="Times New Roman"/>
          <w:sz w:val="24"/>
          <w:szCs w:val="24"/>
        </w:rPr>
        <w:t>),</w:t>
      </w:r>
    </w:p>
    <w:p w14:paraId="179A2F3A" w14:textId="7F65DA93" w:rsidR="002827C9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oświadczenie o posiadaniu wyodrębnionego rachunku bankowego dla potrzeb realizacji zadania</w:t>
      </w:r>
      <w:r w:rsidR="003B6CE5">
        <w:rPr>
          <w:rFonts w:ascii="Times New Roman" w:hAnsi="Times New Roman" w:cs="Times New Roman"/>
          <w:sz w:val="24"/>
          <w:szCs w:val="24"/>
        </w:rPr>
        <w:t>.</w:t>
      </w:r>
    </w:p>
    <w:p w14:paraId="11128B7B" w14:textId="77777777" w:rsidR="002827C9" w:rsidRDefault="002827C9" w:rsidP="002827C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F7DA522" w14:textId="77777777" w:rsidR="00A27E5F" w:rsidRPr="002827C9" w:rsidRDefault="00A27E5F" w:rsidP="002827C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827C9">
        <w:rPr>
          <w:rFonts w:ascii="Times New Roman" w:hAnsi="Times New Roman" w:cs="Times New Roman"/>
          <w:sz w:val="24"/>
          <w:szCs w:val="24"/>
        </w:rPr>
        <w:t>Ewentualne kopie wymaganych załączników powinny być potwierdzone przez oferenta za zgodność z oryginałem.</w:t>
      </w:r>
    </w:p>
    <w:p w14:paraId="6234CCB6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9E4746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Oferty podmiotów, które nierzetelnie, nieterminowo lub niewłaściwie rozliczyły otrzymane na realizację zadań  dotacje zostaną odrzucone.</w:t>
      </w:r>
    </w:p>
    <w:p w14:paraId="39210426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A8F6BA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Złożenie oferty nie jest równoznaczne z zapewnieniem przyznania dotacji lub przyznaniem dotacji we wnioskowanej wysokości. Dotacja może być niższa i w takim wypadku oferent może wycofać swoją ofertę.</w:t>
      </w:r>
    </w:p>
    <w:p w14:paraId="670E1E00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A1DD70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Wszelkie poprawki, skreślenia dokonane w ofercie winny zostać czytelnie naniesione  i zaparafowane przez uprawnioną osobę.</w:t>
      </w:r>
    </w:p>
    <w:p w14:paraId="13B8D9B2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844A7F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14:paraId="2F2AB2E5" w14:textId="77777777" w:rsidR="00A27E5F" w:rsidRPr="00A27E5F" w:rsidRDefault="00A27E5F" w:rsidP="002827C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osoby wskazane do tych czynności w dokumentach podmiotu,  uprawnienie to powinno być udokumentowane stosowną uchwałą lub upoważnieniem właściwego organu lub zapisem w Krajowym Rejestrze Sądowym lub innym rejestrze,</w:t>
      </w:r>
    </w:p>
    <w:p w14:paraId="141DBCFB" w14:textId="77777777" w:rsidR="00A27E5F" w:rsidRPr="00A27E5F" w:rsidRDefault="00A27E5F" w:rsidP="002827C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osoby legitymujące się odpowiednim pełnomocnictwem udzielonym przez odpowiednie organy, osobę upoważnioną do reprezentacji,</w:t>
      </w:r>
    </w:p>
    <w:p w14:paraId="53E7AF17" w14:textId="77777777" w:rsidR="00A27E5F" w:rsidRPr="00A27E5F" w:rsidRDefault="00A27E5F" w:rsidP="002827C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osoby uprawnione na mocy przepisów szczególnych.</w:t>
      </w:r>
    </w:p>
    <w:p w14:paraId="7A34F140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1813AB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Wszystkie oferty zgłoszone do konkursu wraz z załączoną do nich dokumentacją pozostaną w aktach Powiatowego Centrum Pomocy Rodzinie w Krakowie bez względu na okoliczności nie będą zwracane wnioskodawcy, ani w trakcie procesu zlecania realizacji zadania, ani po jego zakończeniu.</w:t>
      </w:r>
    </w:p>
    <w:p w14:paraId="22B764DC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A50850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Powiat zastrzega możliwość odwołania konkursu bez podania przyczyny przesunięcia terminu składania ofert oraz zmiany terminu rozpoczęcia i zakończenia postępowania konkursowego. </w:t>
      </w:r>
    </w:p>
    <w:p w14:paraId="063CCE57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C49B06" w14:textId="77777777"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Powiat unieważnia konkurs ofert jeżeli:</w:t>
      </w:r>
    </w:p>
    <w:p w14:paraId="427C1098" w14:textId="77777777" w:rsidR="00A27E5F" w:rsidRPr="00A27E5F" w:rsidRDefault="00A27E5F" w:rsidP="002C362C">
      <w:pPr>
        <w:pStyle w:val="Akapitzlist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nie złożono żadnej oferty,</w:t>
      </w:r>
    </w:p>
    <w:p w14:paraId="2C9561C6" w14:textId="77777777" w:rsidR="00A27E5F" w:rsidRPr="00A27E5F" w:rsidRDefault="00A27E5F" w:rsidP="002C362C">
      <w:pPr>
        <w:pStyle w:val="Akapitzlist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żadna oferta nie spełnia wymogów zawartych w ogłoszeniu.</w:t>
      </w:r>
    </w:p>
    <w:p w14:paraId="79D4B880" w14:textId="77777777"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B702F4" w14:textId="43C91CFB" w:rsidR="00A27E5F" w:rsidRPr="00CB5A9B" w:rsidRDefault="00A27E5F" w:rsidP="00CB5A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>Dodatkowe informacje można uzyskać w Powiatowym Centrum Pomocy Rodzinie w Krakowie tel. 1239-79-5</w:t>
      </w:r>
      <w:r w:rsidR="00105552">
        <w:rPr>
          <w:rFonts w:ascii="Times New Roman" w:hAnsi="Times New Roman" w:cs="Times New Roman"/>
          <w:sz w:val="24"/>
          <w:szCs w:val="24"/>
        </w:rPr>
        <w:t>92</w:t>
      </w:r>
      <w:r w:rsidRPr="00CB5A9B">
        <w:rPr>
          <w:rFonts w:ascii="Times New Roman" w:hAnsi="Times New Roman" w:cs="Times New Roman"/>
          <w:sz w:val="24"/>
          <w:szCs w:val="24"/>
        </w:rPr>
        <w:t>, 1239-79-564.</w:t>
      </w:r>
    </w:p>
    <w:p w14:paraId="37F93F9B" w14:textId="77777777" w:rsidR="00702286" w:rsidRDefault="00702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9E59D" w14:textId="67BE6AE6" w:rsidR="00057BEE" w:rsidRPr="00057BEE" w:rsidRDefault="00057BEE" w:rsidP="00057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7BEE">
        <w:rPr>
          <w:rFonts w:ascii="Times New Roman" w:hAnsi="Times New Roman" w:cs="Times New Roman"/>
          <w:b/>
          <w:sz w:val="28"/>
          <w:szCs w:val="24"/>
        </w:rPr>
        <w:t>Termin, tryb i kryteria wyboru oferty</w:t>
      </w:r>
      <w:r w:rsidR="00DC3581">
        <w:rPr>
          <w:rFonts w:ascii="Times New Roman" w:hAnsi="Times New Roman" w:cs="Times New Roman"/>
          <w:b/>
          <w:sz w:val="28"/>
          <w:szCs w:val="24"/>
        </w:rPr>
        <w:t>.</w:t>
      </w:r>
      <w:r w:rsidRPr="00057BE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BA9CBD" w14:textId="77777777" w:rsidR="00057BEE" w:rsidRPr="00057BEE" w:rsidRDefault="00057BEE" w:rsidP="00057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BDD4C" w14:textId="6919E5C7" w:rsid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Termin wyboru ofert: do</w:t>
      </w:r>
      <w:r w:rsidR="00304DA1">
        <w:rPr>
          <w:rFonts w:ascii="Times New Roman" w:hAnsi="Times New Roman" w:cs="Times New Roman"/>
          <w:sz w:val="24"/>
          <w:szCs w:val="24"/>
        </w:rPr>
        <w:t xml:space="preserve"> </w:t>
      </w:r>
      <w:r w:rsidRPr="00057BEE">
        <w:rPr>
          <w:rFonts w:ascii="Times New Roman" w:hAnsi="Times New Roman" w:cs="Times New Roman"/>
          <w:sz w:val="24"/>
          <w:szCs w:val="24"/>
        </w:rPr>
        <w:t>30 dni od dnia zakończenia składania ofert.</w:t>
      </w:r>
    </w:p>
    <w:p w14:paraId="48056FE5" w14:textId="77777777" w:rsidR="00057BEE" w:rsidRPr="00057BEE" w:rsidRDefault="00057BEE" w:rsidP="00057B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A28261" w14:textId="77777777" w:rsidR="00057BEE" w:rsidRP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14:paraId="5C709176" w14:textId="77777777" w:rsidR="00057BEE" w:rsidRPr="00057BEE" w:rsidRDefault="00057BEE" w:rsidP="00057B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894DFB" w14:textId="77777777" w:rsidR="00057BEE" w:rsidRP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 xml:space="preserve">Złożone oferty są rozpatrywane pod względem formalnym przez pracowników Powiatowego Centrum Pomocy Rodzinie w Krakowie, którzy są członkami Komisji. </w:t>
      </w:r>
    </w:p>
    <w:p w14:paraId="5F818886" w14:textId="77777777" w:rsidR="001E11D0" w:rsidRDefault="00057BEE" w:rsidP="001E11D0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t>Ocena formalna polega na sprawdzeniu kompletności i prawidłowości oferty.</w:t>
      </w:r>
    </w:p>
    <w:p w14:paraId="075F5D91" w14:textId="77777777" w:rsidR="00057BEE" w:rsidRPr="001E11D0" w:rsidRDefault="00057BEE" w:rsidP="001E11D0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t xml:space="preserve">Oferta, aby zostać uznana za prawidłową, musi spełniać następujące kryteria: </w:t>
      </w:r>
    </w:p>
    <w:p w14:paraId="709531D4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złożona przez Oferenta uprawnionego do udziału w Konkursie;</w:t>
      </w:r>
    </w:p>
    <w:p w14:paraId="26A58E06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złożona na właściwym formularzu;</w:t>
      </w:r>
    </w:p>
    <w:p w14:paraId="38464755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złożona w terminie wyznaczonym w ogłoszeniu;</w:t>
      </w:r>
    </w:p>
    <w:p w14:paraId="7B2B68D5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zadanie jest zgodne z celami i założeniami konkursu;</w:t>
      </w:r>
    </w:p>
    <w:p w14:paraId="4B61B53B" w14:textId="77777777" w:rsid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realizacji zadania jest zgodna z działalnością statutową Oferenta;</w:t>
      </w:r>
    </w:p>
    <w:p w14:paraId="7E726A07" w14:textId="560B163D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 xml:space="preserve">termin realizacji zadania jest zgodny z terminem wyznaczonym </w:t>
      </w:r>
      <w:r w:rsidR="00CB5A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7BEE">
        <w:rPr>
          <w:rFonts w:ascii="Times New Roman" w:hAnsi="Times New Roman" w:cs="Times New Roman"/>
          <w:sz w:val="24"/>
          <w:szCs w:val="24"/>
        </w:rPr>
        <w:t xml:space="preserve">w niniejszym ogłoszeniu; </w:t>
      </w:r>
    </w:p>
    <w:p w14:paraId="065A8755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kalkulacja przewidywanych kosztów realizacji zadania jest poprawna pod względem formalno – rachunkowym;</w:t>
      </w:r>
    </w:p>
    <w:p w14:paraId="5A0673DC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kosztorys zadania ze względu na rodzaj kosztów uwzględnia sposób kalkulacji kosztów (podany jest odpowiedni rodzaj miary oraz ilość, np. usługa, umowa o dzieło, zlecenia);</w:t>
      </w:r>
    </w:p>
    <w:p w14:paraId="4497B0AA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wszystkie pola oferty są wypełnione, w tym oświadczenie pod ofertą;</w:t>
      </w:r>
    </w:p>
    <w:p w14:paraId="0A613943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podpisana przez osoby uprawnione, podpisy są czytelne lub opatrzone pieczęcią imienną;</w:t>
      </w:r>
    </w:p>
    <w:p w14:paraId="4EDE681A" w14:textId="77777777"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dołączono wszystkie wymagane załączniki.</w:t>
      </w:r>
    </w:p>
    <w:p w14:paraId="454C8017" w14:textId="77777777" w:rsidR="001E11D0" w:rsidRDefault="00057BEE" w:rsidP="001E11D0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t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</w:t>
      </w:r>
      <w:r w:rsidR="001E11D0">
        <w:rPr>
          <w:rFonts w:ascii="Times New Roman" w:hAnsi="Times New Roman" w:cs="Times New Roman"/>
          <w:sz w:val="24"/>
          <w:szCs w:val="24"/>
        </w:rPr>
        <w:t xml:space="preserve"> oferty złożone po terminie.</w:t>
      </w:r>
    </w:p>
    <w:p w14:paraId="22DAD99C" w14:textId="77777777" w:rsidR="00057BEE" w:rsidRDefault="00057BEE" w:rsidP="00057BEE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t xml:space="preserve">Oferty nie spełniające wymogów formalnych nie będą poddane ocenie merytorycznej. </w:t>
      </w:r>
    </w:p>
    <w:p w14:paraId="40DAF4B0" w14:textId="77777777" w:rsidR="0034486B" w:rsidRPr="0034486B" w:rsidRDefault="0034486B" w:rsidP="0034486B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AE9D490" w14:textId="77777777" w:rsidR="00057BEE" w:rsidRP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Oferty zostaną ocenione przez Komisję Konkursową przy uwzględnieniu:</w:t>
      </w:r>
    </w:p>
    <w:p w14:paraId="678C5CDF" w14:textId="77777777" w:rsidR="00057BEE" w:rsidRPr="00057BEE" w:rsidRDefault="00057BEE" w:rsidP="00057BEE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możliwości realizacji zadania publicznego przez organizację pozarządową lub podmioty wymienione w art. 3 ust. 3 Ustawy z dnia 24 kwietnia 2003r. o działalności pożytku publicznego i o wolontariacie,</w:t>
      </w:r>
    </w:p>
    <w:p w14:paraId="0ED3B892" w14:textId="77777777" w:rsidR="00057BEE" w:rsidRPr="00057BEE" w:rsidRDefault="00057BEE" w:rsidP="00057BEE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przedstawionej kalkulacji kosztów realizacji zadania publicznego, w tym w odniesieniu do zakresu rzeczowego zadania,</w:t>
      </w:r>
    </w:p>
    <w:p w14:paraId="6B5C7F8B" w14:textId="77777777" w:rsidR="00531CAC" w:rsidRDefault="00057BEE" w:rsidP="00531CAC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14:paraId="5695F4C6" w14:textId="77777777" w:rsidR="00057BEE" w:rsidRPr="00531CAC" w:rsidRDefault="00057BEE" w:rsidP="00531CAC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CAC">
        <w:rPr>
          <w:rFonts w:ascii="Times New Roman" w:hAnsi="Times New Roman" w:cs="Times New Roman"/>
          <w:sz w:val="24"/>
          <w:szCs w:val="24"/>
        </w:rPr>
        <w:t>planow</w:t>
      </w:r>
      <w:r w:rsidR="00E167A4">
        <w:rPr>
          <w:rFonts w:ascii="Times New Roman" w:hAnsi="Times New Roman" w:cs="Times New Roman"/>
          <w:sz w:val="24"/>
          <w:szCs w:val="24"/>
        </w:rPr>
        <w:t>anego wkładu rzeczowego, osobowego</w:t>
      </w:r>
      <w:r w:rsidRPr="00531CAC">
        <w:rPr>
          <w:rFonts w:ascii="Times New Roman" w:hAnsi="Times New Roman" w:cs="Times New Roman"/>
          <w:sz w:val="24"/>
          <w:szCs w:val="24"/>
        </w:rPr>
        <w:t>, w tym świadczeń wolontariuszy i prac społecznych członków,</w:t>
      </w:r>
    </w:p>
    <w:p w14:paraId="51DC44BE" w14:textId="77777777" w:rsidR="00057BEE" w:rsidRDefault="00057BEE" w:rsidP="00057BEE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doświadczenia i oceny realizacji zleconych zadań publicznych w latach poprzednich,  uwzględniając rzetelność i terminowość oraz sposób rozliczenia otrzymanych na ten cel środków.</w:t>
      </w:r>
    </w:p>
    <w:p w14:paraId="0A460DAF" w14:textId="77777777" w:rsidR="00290F47" w:rsidRPr="00290F47" w:rsidRDefault="00290F47" w:rsidP="00290F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C87B230" w14:textId="77777777" w:rsid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 xml:space="preserve">Komisja Konkursowa może żądać od oferenta uczestniczącego w konkursie uzupełnienia i wyjaśnienia informacji, o których mowa w ust. 4  w nieprzekraczalnym terminie 3 dni roboczych od dnia doręczenia wezwania. </w:t>
      </w:r>
    </w:p>
    <w:p w14:paraId="3CCBBD72" w14:textId="77777777" w:rsidR="00290F47" w:rsidRPr="00290F47" w:rsidRDefault="00290F47" w:rsidP="00290F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2F885E" w14:textId="77777777" w:rsidR="00290F47" w:rsidRPr="00290F47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47">
        <w:rPr>
          <w:rFonts w:ascii="Times New Roman" w:hAnsi="Times New Roman" w:cs="Times New Roman"/>
          <w:sz w:val="24"/>
          <w:szCs w:val="24"/>
        </w:rPr>
        <w:t xml:space="preserve">Decyzję o udzieleniu dotacji podejmuje Zarząd Powiatu w Krakowie, po zapoznaniu się z opinią Komisji Konkursowej. </w:t>
      </w:r>
    </w:p>
    <w:p w14:paraId="0D8F62B5" w14:textId="77777777" w:rsidR="00290F47" w:rsidRPr="00290F47" w:rsidRDefault="00290F47" w:rsidP="00290F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CA643D" w14:textId="77777777" w:rsidR="00290F47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Wyniki konkursu ogłoszone będą niezwłocznie po wyborze oferty w Biuletynie Informacji Publicznej, na stronie internetowej Powiatowego Centrum Pomocy Rodzinie w Krakowie, tj. www.pcpr.powiat.krakow.pl, oraz na tablicy ogłoszeń Starostwa Powiatowego/Powiatowego Centrum Pomocy Rodzinie w Krakowie.</w:t>
      </w:r>
    </w:p>
    <w:p w14:paraId="7F74519F" w14:textId="77777777" w:rsidR="00290F47" w:rsidRPr="00290F47" w:rsidRDefault="00290F47" w:rsidP="0029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6C3C52" w14:textId="77777777" w:rsidR="00290F47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47">
        <w:rPr>
          <w:rFonts w:ascii="Times New Roman" w:hAnsi="Times New Roman" w:cs="Times New Roman"/>
          <w:sz w:val="24"/>
          <w:szCs w:val="24"/>
        </w:rPr>
        <w:t>Każdy, w terminie 30 dni od dnia ogłoszenia wyników konkursu, może żądać uzasadnienia wyboru lub odrzucenia oferty.</w:t>
      </w:r>
    </w:p>
    <w:p w14:paraId="4F52DD7F" w14:textId="77777777" w:rsidR="00290F47" w:rsidRPr="00290F47" w:rsidRDefault="00290F47" w:rsidP="0029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082475" w14:textId="77777777" w:rsidR="00702286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47">
        <w:rPr>
          <w:rFonts w:ascii="Times New Roman" w:hAnsi="Times New Roman" w:cs="Times New Roman"/>
          <w:sz w:val="24"/>
          <w:szCs w:val="24"/>
        </w:rPr>
        <w:t>Decyzja o przyznaniu dotacji nie jest decyzją administracyjną w rozumieniu przepisów  Kodeksu Postępowania Administracyjnego.</w:t>
      </w:r>
    </w:p>
    <w:p w14:paraId="086B75BF" w14:textId="77777777" w:rsidR="00290F47" w:rsidRPr="00290F47" w:rsidRDefault="00290F47" w:rsidP="0029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0820D7" w14:textId="6C751302" w:rsidR="009C44DF" w:rsidRPr="005159A2" w:rsidRDefault="009C44DF" w:rsidP="009C44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91A8A">
        <w:rPr>
          <w:rFonts w:ascii="Times New Roman" w:hAnsi="Times New Roman" w:cs="Times New Roman"/>
          <w:b/>
          <w:sz w:val="28"/>
          <w:szCs w:val="24"/>
        </w:rPr>
        <w:t>Zadania zlecone do realizacji w latach wcześniejszych.</w:t>
      </w:r>
    </w:p>
    <w:p w14:paraId="04E0C9B3" w14:textId="48019215" w:rsidR="009C44DF" w:rsidRPr="00C54B8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C54B8F">
        <w:rPr>
          <w:rFonts w:ascii="Times New Roman" w:hAnsi="Times New Roman" w:cs="Times New Roman"/>
          <w:sz w:val="24"/>
          <w:szCs w:val="24"/>
        </w:rPr>
        <w:t>W latach 20</w:t>
      </w:r>
      <w:r w:rsidR="00C54B8F" w:rsidRPr="00C54B8F">
        <w:rPr>
          <w:rFonts w:ascii="Times New Roman" w:hAnsi="Times New Roman" w:cs="Times New Roman"/>
          <w:sz w:val="24"/>
          <w:szCs w:val="24"/>
        </w:rPr>
        <w:t>20</w:t>
      </w:r>
      <w:r w:rsidRPr="00C54B8F">
        <w:rPr>
          <w:rFonts w:ascii="Times New Roman" w:hAnsi="Times New Roman" w:cs="Times New Roman"/>
          <w:sz w:val="24"/>
          <w:szCs w:val="24"/>
        </w:rPr>
        <w:t>-20</w:t>
      </w:r>
      <w:r w:rsidR="00C54B8F" w:rsidRPr="00C54B8F">
        <w:rPr>
          <w:rFonts w:ascii="Times New Roman" w:hAnsi="Times New Roman" w:cs="Times New Roman"/>
          <w:sz w:val="24"/>
          <w:szCs w:val="24"/>
        </w:rPr>
        <w:t>22</w:t>
      </w:r>
      <w:r w:rsidRPr="00C54B8F">
        <w:rPr>
          <w:rFonts w:ascii="Times New Roman" w:hAnsi="Times New Roman" w:cs="Times New Roman"/>
          <w:sz w:val="24"/>
          <w:szCs w:val="24"/>
        </w:rPr>
        <w:t xml:space="preserve"> zadania tego samego rodzaju były zlecane do realizacji:</w:t>
      </w:r>
    </w:p>
    <w:p w14:paraId="185F0D39" w14:textId="3C2F8B09" w:rsidR="009C44D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C54B8F">
        <w:rPr>
          <w:rFonts w:ascii="Times New Roman" w:hAnsi="Times New Roman" w:cs="Times New Roman"/>
          <w:sz w:val="24"/>
          <w:szCs w:val="24"/>
        </w:rPr>
        <w:t>Zadanie nr 1. Środowiskowy Dom Samopomocy w Konarach, ul. Bonifraterska 11, prowadzony przez Bonifraterską Fundację Dobroczynną  przeznaczony dla 35 uczestników,</w:t>
      </w:r>
    </w:p>
    <w:p w14:paraId="06F5BA48" w14:textId="77777777" w:rsidR="005159A2" w:rsidRPr="005159A2" w:rsidRDefault="005159A2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912CD5" w:rsidRPr="002F11E4" w14:paraId="6F2B4362" w14:textId="77777777" w:rsidTr="005159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159B" w14:textId="3D6A15D1" w:rsidR="00912CD5" w:rsidRPr="005159A2" w:rsidRDefault="00912CD5" w:rsidP="005159A2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54B8F"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33E" w14:textId="290E982B" w:rsidR="00912CD5" w:rsidRPr="005159A2" w:rsidRDefault="005159A2" w:rsidP="005159A2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rok</w:t>
            </w:r>
          </w:p>
        </w:tc>
      </w:tr>
      <w:tr w:rsidR="00912CD5" w:rsidRPr="002F11E4" w14:paraId="5C92D485" w14:textId="77777777" w:rsidTr="005159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68D" w14:textId="35ED4C5F" w:rsidR="00C54B8F" w:rsidRPr="00C54B8F" w:rsidRDefault="00C54B8F" w:rsidP="005159A2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B8F">
              <w:rPr>
                <w:rFonts w:ascii="Times New Roman" w:hAnsi="Times New Roman"/>
                <w:b/>
                <w:sz w:val="24"/>
                <w:szCs w:val="24"/>
              </w:rPr>
              <w:t>799.140,00 zł</w:t>
            </w:r>
            <w:r w:rsidRPr="00C54B8F">
              <w:rPr>
                <w:rFonts w:ascii="Times New Roman" w:hAnsi="Times New Roman"/>
                <w:bCs/>
                <w:sz w:val="24"/>
                <w:szCs w:val="24"/>
              </w:rPr>
              <w:t xml:space="preserve"> +</w:t>
            </w:r>
          </w:p>
          <w:p w14:paraId="69C4F9D7" w14:textId="6F7E7643" w:rsidR="00912CD5" w:rsidRDefault="00C54B8F" w:rsidP="005159A2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B8F">
              <w:rPr>
                <w:rFonts w:ascii="Times New Roman" w:hAnsi="Times New Roman"/>
                <w:bCs/>
                <w:sz w:val="24"/>
                <w:szCs w:val="24"/>
              </w:rPr>
              <w:t>21.788,43 zł</w:t>
            </w:r>
            <w:r w:rsidR="005159A2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14:paraId="6BAF2B45" w14:textId="6B97A95B" w:rsidR="00912CD5" w:rsidRPr="005159A2" w:rsidRDefault="005159A2" w:rsidP="005159A2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naprawa windy – środki Wojewody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E54" w14:textId="09FA108C" w:rsidR="00912CD5" w:rsidRPr="005159A2" w:rsidRDefault="005159A2" w:rsidP="005159A2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799.140,00</w:t>
            </w:r>
          </w:p>
        </w:tc>
      </w:tr>
    </w:tbl>
    <w:p w14:paraId="07EFE184" w14:textId="77777777" w:rsidR="009C44DF" w:rsidRPr="002F11E4" w:rsidRDefault="009C44DF" w:rsidP="009C44D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11431E" w14:textId="13260093" w:rsidR="009C44DF" w:rsidRPr="00E56C40" w:rsidRDefault="000C2942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2">
        <w:rPr>
          <w:rFonts w:ascii="Times New Roman" w:hAnsi="Times New Roman" w:cs="Times New Roman"/>
          <w:sz w:val="24"/>
          <w:szCs w:val="24"/>
        </w:rPr>
        <w:t>Zadanie nr 2.  Środowiskowy Dom Samopomocy w Woli Kalinowskiej, ul. Szkolna 12, prowadzony Przez Fundację Wspierania Rozwoju Społecznego „Leonardo”, przeznaczony  dla 30 uczestników.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4299"/>
      </w:tblGrid>
      <w:tr w:rsidR="000C2942" w:rsidRPr="002F11E4" w14:paraId="5554B23E" w14:textId="77777777" w:rsidTr="005159A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C22C" w14:textId="2956FFD4" w:rsidR="000C2942" w:rsidRPr="005159A2" w:rsidRDefault="000C2942" w:rsidP="005159A2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159A2"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798" w14:textId="1983C595" w:rsidR="000C2942" w:rsidRPr="005159A2" w:rsidRDefault="000C2942" w:rsidP="005159A2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159A2"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0C2942" w:rsidRPr="002F11E4" w14:paraId="6F3DAA9A" w14:textId="77777777" w:rsidTr="005159A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7FA" w14:textId="43A6759D" w:rsidR="000C2942" w:rsidRPr="005159A2" w:rsidRDefault="005159A2" w:rsidP="005159A2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9A2">
              <w:rPr>
                <w:rFonts w:ascii="Times New Roman" w:hAnsi="Times New Roman"/>
                <w:b/>
                <w:bCs/>
                <w:sz w:val="24"/>
                <w:szCs w:val="24"/>
              </w:rPr>
              <w:t>643.518,00 zł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555" w14:textId="3858525B" w:rsidR="000C2942" w:rsidRPr="005159A2" w:rsidRDefault="005159A2" w:rsidP="005159A2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643.513,00</w:t>
            </w:r>
            <w:r w:rsidR="000C2942" w:rsidRPr="0051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2BC6D626" w14:textId="77777777" w:rsidR="009C44DF" w:rsidRPr="002F11E4" w:rsidRDefault="009C44DF" w:rsidP="009C44D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699E96" w14:textId="33F0CBAA" w:rsidR="000C2942" w:rsidRPr="00E56C40" w:rsidRDefault="0058176F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2">
        <w:rPr>
          <w:rFonts w:ascii="Times New Roman" w:hAnsi="Times New Roman" w:cs="Times New Roman"/>
          <w:sz w:val="24"/>
          <w:szCs w:val="24"/>
        </w:rPr>
        <w:t>Zadania nr 3.  Środowiskowy Dom Samopomocy w Skawinie, ul. Węgierska 5, prowadzonym przez Fundację Środowiskowy Dom Samopomocy  w Skawinie, przeznaczony dla 36 uczestników.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4299"/>
      </w:tblGrid>
      <w:tr w:rsidR="009F42F3" w:rsidRPr="002F11E4" w14:paraId="2428F58E" w14:textId="77777777" w:rsidTr="0016167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843C" w14:textId="5AAA6B37" w:rsidR="009F42F3" w:rsidRPr="00EE055E" w:rsidRDefault="009F42F3" w:rsidP="00EE055E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159A2" w:rsidRPr="00EE0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E0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BDEC" w14:textId="0A16F082" w:rsidR="009F42F3" w:rsidRPr="00EE055E" w:rsidRDefault="009F42F3" w:rsidP="00EE055E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E0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159A2" w:rsidRPr="00EE0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EE0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9F42F3" w14:paraId="7BDA5B06" w14:textId="77777777" w:rsidTr="0016167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8AD" w14:textId="408B9E9F" w:rsidR="009F42F3" w:rsidRPr="00EE055E" w:rsidRDefault="00EE055E" w:rsidP="00EE055E">
            <w:pPr>
              <w:pStyle w:val="Default"/>
              <w:jc w:val="center"/>
              <w:rPr>
                <w:b/>
                <w:bCs/>
              </w:rPr>
            </w:pPr>
            <w:r w:rsidRPr="00EE055E">
              <w:rPr>
                <w:b/>
                <w:bCs/>
              </w:rPr>
              <w:t>820.170,00 zł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C82" w14:textId="77777777" w:rsidR="009F42F3" w:rsidRDefault="00EE055E" w:rsidP="00EE055E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819.645,00 zł</w:t>
            </w:r>
          </w:p>
          <w:p w14:paraId="75195B8F" w14:textId="77777777" w:rsidR="00EE055E" w:rsidRDefault="00EE055E" w:rsidP="00EE055E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(w tym 0,75 zł ze środków Powiatu)</w:t>
            </w:r>
          </w:p>
          <w:p w14:paraId="660BC447" w14:textId="77777777" w:rsidR="00EE055E" w:rsidRDefault="00EE055E" w:rsidP="00EE055E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+ 26.000,00 zł</w:t>
            </w:r>
          </w:p>
          <w:p w14:paraId="130D2F40" w14:textId="53EA111B" w:rsidR="00EE055E" w:rsidRPr="00EE055E" w:rsidRDefault="00EE055E" w:rsidP="00EE055E">
            <w:pPr>
              <w:tabs>
                <w:tab w:val="left" w:pos="7354"/>
              </w:tabs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piec ceramiczny – środki Wojewody</w:t>
            </w:r>
          </w:p>
        </w:tc>
      </w:tr>
    </w:tbl>
    <w:p w14:paraId="2C6E5D0A" w14:textId="77777777" w:rsidR="00BC237A" w:rsidRDefault="00BC237A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B5E7D" w14:textId="20C42846" w:rsidR="00481584" w:rsidRPr="00481584" w:rsidRDefault="0082263E" w:rsidP="004815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2263E">
        <w:rPr>
          <w:rFonts w:ascii="Times New Roman" w:hAnsi="Times New Roman" w:cs="Times New Roman"/>
          <w:b/>
          <w:sz w:val="28"/>
          <w:szCs w:val="24"/>
        </w:rPr>
        <w:t>Dopełnienie obowiązku informacyjnego z zakresu ochrony danych osobowych.</w:t>
      </w:r>
    </w:p>
    <w:p w14:paraId="6794ABBD" w14:textId="77777777" w:rsidR="00481584" w:rsidRPr="0016167D" w:rsidRDefault="00481584" w:rsidP="00481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47">
        <w:rPr>
          <w:rFonts w:ascii="Times New Roman" w:hAnsi="Times New Roman" w:cs="Times New Roman"/>
          <w:b/>
          <w:sz w:val="24"/>
          <w:szCs w:val="24"/>
        </w:rPr>
        <w:t>Informacje dotyczące przetwarzania danych osobowych w ramach ogłoszenia otwartego konkursu ofert na realizację zadania publicznego Powiatu Krakowskiego w zakresie pomocy społecznej tj. prowadzenia powiatowych ośrodków wsparcia – środowiskowych domów samopomocy dla osób z zaburzeniami psychicznymi oraz realizacji i rozliczenia niniejszego zadania.</w:t>
      </w:r>
    </w:p>
    <w:p w14:paraId="4D8D52B1" w14:textId="77777777" w:rsidR="00481584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</w:r>
    </w:p>
    <w:p w14:paraId="41AA32C2" w14:textId="77777777" w:rsidR="00481584" w:rsidRPr="0016167D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6A09E1" w14:textId="77777777" w:rsidR="00481584" w:rsidRPr="001169C6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Administratorami są:</w:t>
      </w:r>
    </w:p>
    <w:p w14:paraId="3409C891" w14:textId="77777777" w:rsidR="00481584" w:rsidRDefault="00481584" w:rsidP="0048158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 xml:space="preserve">Powiat Krakowski z siedzibą al. Słowackiego 20, 30-037 Kraków, tel.: 12-634-42-66, adres e-mail: </w:t>
      </w:r>
      <w:hyperlink r:id="rId8" w:history="1">
        <w:r w:rsidRPr="00EE655C">
          <w:rPr>
            <w:rStyle w:val="Hipercze"/>
            <w:rFonts w:ascii="Times New Roman" w:hAnsi="Times New Roman" w:cs="Times New Roman"/>
            <w:sz w:val="24"/>
            <w:szCs w:val="24"/>
          </w:rPr>
          <w:t>zarzad@powiat.krakow.pl</w:t>
        </w:r>
      </w:hyperlink>
      <w:r w:rsidRPr="001169C6">
        <w:rPr>
          <w:rFonts w:ascii="Times New Roman" w:hAnsi="Times New Roman" w:cs="Times New Roman"/>
          <w:sz w:val="24"/>
          <w:szCs w:val="24"/>
        </w:rPr>
        <w:t>;</w:t>
      </w:r>
    </w:p>
    <w:p w14:paraId="7660359E" w14:textId="77777777" w:rsidR="00481584" w:rsidRPr="001169C6" w:rsidRDefault="00481584" w:rsidP="0048158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 xml:space="preserve">Powiatowe Centrum Pomocy Rodzinie w Krakowie, z siedzibą w Krakowie,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1169C6">
        <w:rPr>
          <w:rFonts w:ascii="Times New Roman" w:hAnsi="Times New Roman" w:cs="Times New Roman"/>
          <w:sz w:val="24"/>
          <w:szCs w:val="24"/>
        </w:rPr>
        <w:t xml:space="preserve">al. Słowackiego 20, 30-037 Kraków, tel: 12 39-79-564, adres e-mail: pcpr@powiat.krakow.pl. </w:t>
      </w:r>
    </w:p>
    <w:p w14:paraId="63F5F185" w14:textId="77777777" w:rsidR="00481584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3F76B9" w14:textId="77777777" w:rsidR="00481584" w:rsidRPr="004A0EE5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EE5">
        <w:rPr>
          <w:rFonts w:ascii="Times New Roman" w:hAnsi="Times New Roman" w:cs="Times New Roman"/>
          <w:sz w:val="24"/>
          <w:szCs w:val="24"/>
        </w:rPr>
        <w:t>Administratorzy powołali inspektorów ochrony danych, których dane kontaktowe to:</w:t>
      </w:r>
    </w:p>
    <w:p w14:paraId="36BA7744" w14:textId="77777777" w:rsidR="00481584" w:rsidRPr="00056396" w:rsidRDefault="00481584" w:rsidP="00481584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056396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Inspektor ochrony danych Powiatu Krakowskiego</w:t>
      </w:r>
      <w:r w:rsidRPr="00056396">
        <w:rPr>
          <w:rFonts w:ascii="Times New Roman" w:hAnsi="Times New Roman"/>
          <w:sz w:val="24"/>
          <w:szCs w:val="24"/>
        </w:rPr>
        <w:t>:</w:t>
      </w:r>
      <w:r w:rsidRPr="00056396">
        <w:rPr>
          <w:rFonts w:ascii="Times New Roman" w:hAnsi="Times New Roman"/>
          <w:sz w:val="24"/>
          <w:szCs w:val="24"/>
        </w:rPr>
        <w:br/>
        <w:t xml:space="preserve">- numer </w:t>
      </w:r>
      <w:r w:rsidRPr="007A25BF">
        <w:rPr>
          <w:rFonts w:ascii="Times New Roman" w:hAnsi="Times New Roman"/>
          <w:sz w:val="24"/>
          <w:szCs w:val="24"/>
        </w:rPr>
        <w:t>telefonu: 12-39-79-509</w:t>
      </w:r>
    </w:p>
    <w:p w14:paraId="2A7E4073" w14:textId="77777777" w:rsidR="00481584" w:rsidRPr="00056396" w:rsidRDefault="00481584" w:rsidP="00481584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056396">
        <w:rPr>
          <w:rFonts w:ascii="Times New Roman" w:hAnsi="Times New Roman"/>
          <w:sz w:val="24"/>
          <w:szCs w:val="24"/>
        </w:rPr>
        <w:t xml:space="preserve">- adres e-mail: </w:t>
      </w:r>
      <w:hyperlink r:id="rId9" w:history="1">
        <w:r w:rsidRPr="00056396">
          <w:rPr>
            <w:rStyle w:val="Hipercze"/>
            <w:rFonts w:ascii="Times New Roman" w:hAnsi="Times New Roman"/>
            <w:sz w:val="24"/>
            <w:szCs w:val="24"/>
          </w:rPr>
          <w:t>iod@powiat.krakow.pl</w:t>
        </w:r>
      </w:hyperlink>
      <w:r w:rsidRPr="00056396">
        <w:rPr>
          <w:rFonts w:ascii="Times New Roman" w:hAnsi="Times New Roman"/>
          <w:sz w:val="24"/>
          <w:szCs w:val="24"/>
        </w:rPr>
        <w:t>;</w:t>
      </w:r>
    </w:p>
    <w:p w14:paraId="487B3FF6" w14:textId="77777777" w:rsidR="00481584" w:rsidRPr="00056396" w:rsidRDefault="00481584" w:rsidP="00481584">
      <w:pPr>
        <w:ind w:left="1134"/>
        <w:rPr>
          <w:rFonts w:ascii="Times New Roman" w:hAnsi="Times New Roman"/>
          <w:sz w:val="24"/>
          <w:szCs w:val="24"/>
        </w:rPr>
      </w:pPr>
      <w:r w:rsidRPr="00056396">
        <w:rPr>
          <w:rFonts w:ascii="Times New Roman" w:hAnsi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sz w:val="24"/>
          <w:szCs w:val="24"/>
        </w:rPr>
        <w:t xml:space="preserve">Inspektor ochrony danych </w:t>
      </w:r>
      <w:r w:rsidRPr="00056396">
        <w:rPr>
          <w:rFonts w:ascii="Times New Roman" w:hAnsi="Times New Roman"/>
          <w:sz w:val="24"/>
          <w:szCs w:val="24"/>
        </w:rPr>
        <w:t>Powiatowe</w:t>
      </w:r>
      <w:r>
        <w:rPr>
          <w:rFonts w:ascii="Times New Roman" w:hAnsi="Times New Roman"/>
          <w:sz w:val="24"/>
          <w:szCs w:val="24"/>
        </w:rPr>
        <w:t>go</w:t>
      </w:r>
      <w:r w:rsidRPr="00056396">
        <w:rPr>
          <w:rFonts w:ascii="Times New Roman" w:hAnsi="Times New Roman"/>
          <w:sz w:val="24"/>
          <w:szCs w:val="24"/>
        </w:rPr>
        <w:t xml:space="preserve"> Centrum Pomocy Rodzinie w Krakowie:</w:t>
      </w:r>
      <w:r w:rsidRPr="00056396">
        <w:rPr>
          <w:rFonts w:ascii="Times New Roman" w:hAnsi="Times New Roman"/>
          <w:sz w:val="24"/>
          <w:szCs w:val="24"/>
        </w:rPr>
        <w:br/>
        <w:t>- numer telefonu: 12-39-79-564</w:t>
      </w:r>
      <w:r w:rsidRPr="00056396">
        <w:rPr>
          <w:rFonts w:ascii="Times New Roman" w:hAnsi="Times New Roman"/>
          <w:sz w:val="24"/>
          <w:szCs w:val="24"/>
        </w:rPr>
        <w:br/>
        <w:t xml:space="preserve">- adres e-mail: </w:t>
      </w:r>
      <w:hyperlink r:id="rId10" w:history="1">
        <w:r w:rsidRPr="00056396">
          <w:rPr>
            <w:rStyle w:val="Hipercze"/>
            <w:rFonts w:ascii="Times New Roman" w:hAnsi="Times New Roman"/>
            <w:sz w:val="24"/>
            <w:szCs w:val="24"/>
          </w:rPr>
          <w:t>ap-pcpr@powiat.krakow.pl</w:t>
        </w:r>
      </w:hyperlink>
      <w:r w:rsidRPr="00056396">
        <w:rPr>
          <w:rStyle w:val="Hipercze"/>
          <w:rFonts w:ascii="Times New Roman" w:hAnsi="Times New Roman"/>
          <w:sz w:val="24"/>
          <w:szCs w:val="24"/>
        </w:rPr>
        <w:t>.</w:t>
      </w:r>
    </w:p>
    <w:p w14:paraId="3B51A572" w14:textId="77777777" w:rsidR="00481584" w:rsidRPr="007163C5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3C5">
        <w:rPr>
          <w:rFonts w:ascii="Times New Roman" w:hAnsi="Times New Roman" w:cs="Times New Roman"/>
          <w:sz w:val="24"/>
          <w:szCs w:val="24"/>
        </w:rPr>
        <w:t>Przetwarzanie danych osobowych odbywa się w celu ogłoszenia otwartego konkursu ofert na realizację zadania publicznego Powiatu Krakowskiego w zakresie pomocy społecznej tj. prowadzenie powiatowych ośrodków wsparcia - środowiskowych domów samopomocy oraz realizacji i rozliczenia niniejszego zadania.</w:t>
      </w:r>
    </w:p>
    <w:p w14:paraId="4644E187" w14:textId="77777777" w:rsidR="00481584" w:rsidRPr="007163C5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8CCD16" w14:textId="77777777" w:rsidR="00481584" w:rsidRPr="007163C5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3C5">
        <w:rPr>
          <w:rFonts w:ascii="Times New Roman" w:hAnsi="Times New Roman" w:cs="Times New Roman"/>
          <w:sz w:val="24"/>
          <w:szCs w:val="24"/>
        </w:rPr>
        <w:t>Przetwarzanie danych osobowych jest niezbędne do wykonania zadania realizowanego w interesie publicznym w ramach sprawowania władzy publicznej powierzonej Administratorowi (zgodnie z art. 6 ust. 1 lit. c) na podstawie art. 20 ust. 1 pkt 2 Ustawy z dnia 12 marca 2004 roku o pomocy społecznej (t.j. Dz. U. z 2021 r. poz. 2268</w:t>
      </w:r>
      <w:r w:rsidRPr="007163C5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 w:rsidRPr="007163C5">
        <w:rPr>
          <w:rFonts w:ascii="Times New Roman" w:hAnsi="Times New Roman" w:cs="Times New Roman"/>
          <w:sz w:val="24"/>
          <w:szCs w:val="24"/>
        </w:rPr>
        <w:t>), Ustawy  z dnia 24 kwietnia 2003 r. o działalności pożytku publicznego i o wolontariacie (t.j. Dz. U. z 2022 r. poz. 1327 z późn. zm.) oraz Rozporządzenia Ministra Pracy i Polityki Społecznej z dnia 9 grudnia 2010 r. w sprawie środowiskowych domów samopomocy (t.j.Dz. U. z 2020 r. poz. 249).</w:t>
      </w:r>
    </w:p>
    <w:p w14:paraId="43A4A50D" w14:textId="77777777" w:rsidR="00481584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5CB852" w14:textId="77777777" w:rsidR="00481584" w:rsidRPr="001169C6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(B25).</w:t>
      </w:r>
    </w:p>
    <w:p w14:paraId="6617D809" w14:textId="77777777" w:rsidR="00481584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C7BE97" w14:textId="77777777" w:rsidR="00481584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danych są </w:t>
      </w:r>
      <w:r w:rsidRPr="001D6A26">
        <w:rPr>
          <w:rFonts w:ascii="Times New Roman" w:hAnsi="Times New Roman"/>
          <w:sz w:val="24"/>
          <w:szCs w:val="24"/>
        </w:rPr>
        <w:t>podmioty przetwarzające, którym powierzono przetwarzanie danych w ramach usług asysty technicznej dla elektronicznych systemów funkcjonujących u Administrator</w:t>
      </w:r>
      <w:r>
        <w:rPr>
          <w:rFonts w:ascii="Times New Roman" w:hAnsi="Times New Roman"/>
          <w:sz w:val="24"/>
          <w:szCs w:val="24"/>
        </w:rPr>
        <w:t>ów</w:t>
      </w:r>
      <w:r w:rsidRPr="001D6A26">
        <w:rPr>
          <w:rFonts w:ascii="Times New Roman" w:hAnsi="Times New Roman"/>
          <w:sz w:val="24"/>
          <w:szCs w:val="24"/>
        </w:rPr>
        <w:t xml:space="preserve"> oraz podmioty świadczące usługi archiwizacji akt oraz niszczenia dokumentacji archiwalnej</w:t>
      </w:r>
      <w:r>
        <w:rPr>
          <w:rFonts w:ascii="Times New Roman" w:hAnsi="Times New Roman"/>
          <w:sz w:val="24"/>
          <w:szCs w:val="24"/>
        </w:rPr>
        <w:t>.</w:t>
      </w:r>
    </w:p>
    <w:p w14:paraId="78E78137" w14:textId="77777777" w:rsidR="00481584" w:rsidRPr="000845E3" w:rsidRDefault="00481584" w:rsidP="004815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551D6E" w14:textId="77777777" w:rsidR="00481584" w:rsidRPr="001169C6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Osoba, której dane osobowe są przetwarzane, ma prawo żądać od Administratora dostępu do swoich danych osobowych, ich sprostowania, usunięcia lub ograniczenia przetwarzania.</w:t>
      </w:r>
    </w:p>
    <w:p w14:paraId="3056E7F1" w14:textId="77777777" w:rsidR="00481584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0CE05F" w14:textId="77777777" w:rsidR="00481584" w:rsidRPr="00DA4215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215">
        <w:rPr>
          <w:rFonts w:ascii="Times New Roman" w:hAnsi="Times New Roman" w:cs="Times New Roman"/>
          <w:sz w:val="24"/>
          <w:szCs w:val="24"/>
        </w:rPr>
        <w:t>Osoba, której dane osobowe są przetwarzane, ma prawo do wniesienia sprzeciwu wobec przetwarzania swoich danych osobowych, a także prawo do przenoszenia swoich danych osobowych.</w:t>
      </w:r>
    </w:p>
    <w:p w14:paraId="36084B7E" w14:textId="77777777" w:rsidR="00481584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44F657" w14:textId="77777777" w:rsidR="00481584" w:rsidRPr="001169C6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Osoba, której dane osobowe są przetwarzane, ma prawo wniesienia skargi do organu nadzorczego.</w:t>
      </w:r>
    </w:p>
    <w:p w14:paraId="2BAB5215" w14:textId="77777777" w:rsidR="00481584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78A773" w14:textId="77777777" w:rsidR="00481584" w:rsidRPr="001169C6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Podanie danych osobowych jest wymogiem ustawowym. Konsekwencją niepodania danych osobowych jest uniemożliwienie zawarcia umowy na realizację zadania publicznego Powiatu Krakowskiego w zakresie pomocy społecznej tj. prowadzenia powiatowych ośrodków wsparcia - środowiskowego domu samopomocy.</w:t>
      </w:r>
    </w:p>
    <w:p w14:paraId="3DBCCCFB" w14:textId="77777777" w:rsidR="00481584" w:rsidRDefault="00481584" w:rsidP="00481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1089BC" w14:textId="77777777" w:rsidR="00481584" w:rsidRDefault="00481584" w:rsidP="0048158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Przy przetwarzaniu danych osobowych Administratorzy nie stosują zautomatyzowanego podejmowania decyzji i profilowania.</w:t>
      </w:r>
    </w:p>
    <w:p w14:paraId="0880AEE4" w14:textId="77777777" w:rsidR="00481584" w:rsidRDefault="00481584" w:rsidP="004815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22024" w14:textId="77777777" w:rsidR="00481584" w:rsidRDefault="00481584" w:rsidP="00481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tel.1239-79-563, 1239-79-564, w poniedziałek w godz. 9°° - 17°°, od wtorku do piątku w godz. 7³° - 15³°.</w:t>
      </w:r>
    </w:p>
    <w:p w14:paraId="7157F192" w14:textId="77777777" w:rsidR="00481584" w:rsidRDefault="00481584" w:rsidP="00481584"/>
    <w:p w14:paraId="2FE0F6D2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4201BCEA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78F2838F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508CE066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04ED54A6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4A942122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4AB96EA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7727A846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A979E7F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61D5CAE6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60CB3EC8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4A0E163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73E1D7B3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0228A7FB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3F7E16DC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F1B5FA8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BC2ECE2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C17813C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639F11B3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3798B162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7A3B47C6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013BC5B1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5FA0960F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3B90BE62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6B998827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09BDD0D9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B45BB2A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3EB43E66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E5146CD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0570C447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E600938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DF4CBCE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57D3DCE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5E074EEB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08F8CD91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6F01193E" w14:textId="77777777" w:rsidR="00481584" w:rsidRDefault="00481584" w:rsidP="00481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4B3AB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26D048F6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53A5A9EF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48BB4959" w14:textId="77777777" w:rsidR="00481584" w:rsidRDefault="00481584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66C52CF" w14:textId="15751BE1" w:rsidR="00343091" w:rsidRPr="00A77376" w:rsidRDefault="00343091" w:rsidP="00A77376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3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14:paraId="54B18047" w14:textId="3B4682B0" w:rsidR="00343091" w:rsidRPr="00A77376" w:rsidRDefault="00A77376" w:rsidP="00A77376">
      <w:pPr>
        <w:spacing w:after="0"/>
        <w:ind w:left="5388" w:firstLine="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37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43091" w:rsidRPr="00A77376">
        <w:rPr>
          <w:rFonts w:ascii="Times New Roman" w:hAnsi="Times New Roman" w:cs="Times New Roman"/>
          <w:b/>
          <w:bCs/>
          <w:sz w:val="24"/>
          <w:szCs w:val="24"/>
        </w:rPr>
        <w:t xml:space="preserve">o Uchwały Zarządu Powiatu </w:t>
      </w:r>
    </w:p>
    <w:p w14:paraId="3892FCA9" w14:textId="54BD7293" w:rsidR="00343091" w:rsidRPr="00A77376" w:rsidRDefault="00A77376" w:rsidP="00A773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43091" w:rsidRPr="00A77376">
        <w:rPr>
          <w:rFonts w:ascii="Times New Roman" w:hAnsi="Times New Roman" w:cs="Times New Roman"/>
          <w:b/>
          <w:bCs/>
          <w:sz w:val="24"/>
          <w:szCs w:val="24"/>
        </w:rPr>
        <w:t xml:space="preserve">w Krakowie </w:t>
      </w:r>
      <w:r w:rsidR="00051752">
        <w:rPr>
          <w:rFonts w:ascii="Times New Roman" w:hAnsi="Times New Roman" w:cs="Times New Roman"/>
          <w:b/>
          <w:bCs/>
          <w:sz w:val="24"/>
          <w:szCs w:val="24"/>
        </w:rPr>
        <w:t>Nr 336/2022</w:t>
      </w:r>
    </w:p>
    <w:p w14:paraId="12C8EA7E" w14:textId="0A9753F1" w:rsidR="00343091" w:rsidRPr="00A77376" w:rsidRDefault="00343091" w:rsidP="00A77376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37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F11E4" w:rsidRPr="00A77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752">
        <w:rPr>
          <w:rFonts w:ascii="Times New Roman" w:hAnsi="Times New Roman" w:cs="Times New Roman"/>
          <w:b/>
          <w:bCs/>
          <w:sz w:val="24"/>
          <w:szCs w:val="24"/>
        </w:rPr>
        <w:t xml:space="preserve">13 października </w:t>
      </w:r>
      <w:r w:rsidRPr="00A7737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F11E4" w:rsidRPr="00A773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7737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0D8AD21" w14:textId="77777777"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E5634" w14:textId="2F4D6009" w:rsidR="00343091" w:rsidRDefault="00343091" w:rsidP="0016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91">
        <w:rPr>
          <w:rFonts w:ascii="Times New Roman" w:hAnsi="Times New Roman" w:cs="Times New Roman"/>
          <w:b/>
          <w:sz w:val="24"/>
          <w:szCs w:val="24"/>
        </w:rPr>
        <w:t>REGULAMIN PRACY KOMISJI KONKURSOWEJ</w:t>
      </w:r>
    </w:p>
    <w:p w14:paraId="466A0433" w14:textId="77777777" w:rsidR="0016167D" w:rsidRPr="00343091" w:rsidRDefault="0016167D" w:rsidP="00161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831B2" w14:textId="6C2FE494" w:rsidR="00343091" w:rsidRPr="0016167D" w:rsidRDefault="00343091" w:rsidP="0034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91">
        <w:rPr>
          <w:rFonts w:ascii="Times New Roman" w:hAnsi="Times New Roman" w:cs="Times New Roman"/>
          <w:b/>
          <w:sz w:val="24"/>
          <w:szCs w:val="24"/>
        </w:rPr>
        <w:t>do opiniowania ofert na realizację zadania publicznego Powiatu Krakowskiego w zakresie pomocy społecznej</w:t>
      </w:r>
    </w:p>
    <w:p w14:paraId="17174BF0" w14:textId="77777777" w:rsidR="00343091" w:rsidRPr="000E24D5" w:rsidRDefault="00343091" w:rsidP="001616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D5">
        <w:rPr>
          <w:rFonts w:ascii="Times New Roman" w:hAnsi="Times New Roman" w:cs="Times New Roman"/>
          <w:b/>
          <w:sz w:val="24"/>
          <w:szCs w:val="24"/>
        </w:rPr>
        <w:t>§1.</w:t>
      </w:r>
    </w:p>
    <w:p w14:paraId="00429335" w14:textId="38F4B9AC" w:rsidR="00343091" w:rsidRPr="00343091" w:rsidRDefault="00343091" w:rsidP="0016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Pr="00AA299C">
        <w:rPr>
          <w:rFonts w:ascii="Times New Roman" w:hAnsi="Times New Roman" w:cs="Times New Roman"/>
          <w:sz w:val="24"/>
          <w:szCs w:val="24"/>
        </w:rPr>
        <w:t>do opiniowania ofert na realizację zadania publicznego Powiatu Krakowskiego  w zakresie pomocy społecznej,</w:t>
      </w:r>
      <w:r w:rsidRPr="00343091">
        <w:rPr>
          <w:rFonts w:ascii="Times New Roman" w:hAnsi="Times New Roman" w:cs="Times New Roman"/>
          <w:sz w:val="24"/>
          <w:szCs w:val="24"/>
        </w:rPr>
        <w:t xml:space="preserve"> zwana dalej Komisją przeprowadza otwarty konkurs ofert na zasadach określonych w art. 15 ustawy z dnia 24 kwietnia 2003r. o działalności pożytku publicznego i o wolontariacie (t.j. Dz.U.20</w:t>
      </w:r>
      <w:r w:rsidR="00BC237A">
        <w:rPr>
          <w:rFonts w:ascii="Times New Roman" w:hAnsi="Times New Roman" w:cs="Times New Roman"/>
          <w:sz w:val="24"/>
          <w:szCs w:val="24"/>
        </w:rPr>
        <w:t>22</w:t>
      </w:r>
      <w:r w:rsidRPr="00343091">
        <w:rPr>
          <w:rFonts w:ascii="Times New Roman" w:hAnsi="Times New Roman" w:cs="Times New Roman"/>
          <w:sz w:val="24"/>
          <w:szCs w:val="24"/>
        </w:rPr>
        <w:t xml:space="preserve"> poz. </w:t>
      </w:r>
      <w:r w:rsidR="00BC237A">
        <w:rPr>
          <w:rFonts w:ascii="Times New Roman" w:hAnsi="Times New Roman" w:cs="Times New Roman"/>
          <w:sz w:val="24"/>
          <w:szCs w:val="24"/>
        </w:rPr>
        <w:t>1327</w:t>
      </w:r>
      <w:r w:rsidRPr="00343091">
        <w:rPr>
          <w:rFonts w:ascii="Times New Roman" w:hAnsi="Times New Roman" w:cs="Times New Roman"/>
          <w:sz w:val="24"/>
          <w:szCs w:val="24"/>
        </w:rPr>
        <w:t xml:space="preserve">), §17 ust. 1 załącznika do </w:t>
      </w:r>
      <w:r w:rsidR="0016167D">
        <w:rPr>
          <w:rFonts w:ascii="Times New Roman" w:hAnsi="Times New Roman"/>
          <w:sz w:val="24"/>
          <w:szCs w:val="24"/>
        </w:rPr>
        <w:t xml:space="preserve">Uchwały Nr </w:t>
      </w:r>
      <w:r w:rsidR="0016167D" w:rsidRPr="00922548">
        <w:rPr>
          <w:rFonts w:ascii="Times New Roman" w:hAnsi="Times New Roman"/>
          <w:bCs/>
          <w:sz w:val="24"/>
          <w:szCs w:val="24"/>
        </w:rPr>
        <w:t>XXXIV/385/2021</w:t>
      </w:r>
      <w:r w:rsidR="0016167D" w:rsidRPr="00922548">
        <w:rPr>
          <w:bCs/>
        </w:rPr>
        <w:t xml:space="preserve"> </w:t>
      </w:r>
      <w:r w:rsidR="0016167D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16167D" w:rsidRPr="00922548">
        <w:rPr>
          <w:bCs/>
        </w:rPr>
        <w:t xml:space="preserve"> </w:t>
      </w:r>
      <w:r w:rsidR="0016167D" w:rsidRPr="00922548">
        <w:rPr>
          <w:rFonts w:ascii="Times New Roman" w:hAnsi="Times New Roman"/>
          <w:bCs/>
          <w:sz w:val="24"/>
          <w:szCs w:val="24"/>
        </w:rPr>
        <w:t>z dnia 29 września 2021 r</w:t>
      </w:r>
      <w:r w:rsidR="0016167D" w:rsidRPr="00922548">
        <w:rPr>
          <w:bCs/>
        </w:rPr>
        <w:t xml:space="preserve">oku </w:t>
      </w:r>
      <w:r w:rsidR="0016167D">
        <w:rPr>
          <w:bCs/>
        </w:rPr>
        <w:t xml:space="preserve">                          </w:t>
      </w:r>
      <w:r w:rsidR="0016167D"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</w:t>
      </w:r>
      <w:r w:rsidR="0016167D">
        <w:rPr>
          <w:rFonts w:ascii="Times New Roman" w:hAnsi="Times New Roman"/>
          <w:bCs/>
          <w:sz w:val="24"/>
          <w:szCs w:val="24"/>
        </w:rPr>
        <w:t>i</w:t>
      </w:r>
      <w:r w:rsidR="0016167D" w:rsidRPr="00922548">
        <w:rPr>
          <w:rFonts w:ascii="Times New Roman" w:hAnsi="Times New Roman"/>
          <w:bCs/>
          <w:sz w:val="24"/>
          <w:szCs w:val="24"/>
        </w:rPr>
        <w:t xml:space="preserve"> i innymi podmiotami prowadzącymi działalność pożytku publicznego na rok 2022”</w:t>
      </w:r>
      <w:r w:rsidR="0016167D">
        <w:rPr>
          <w:rFonts w:ascii="Times New Roman" w:hAnsi="Times New Roman" w:cs="Times New Roman"/>
          <w:sz w:val="24"/>
          <w:szCs w:val="24"/>
        </w:rPr>
        <w:t>.</w:t>
      </w:r>
    </w:p>
    <w:p w14:paraId="151600A5" w14:textId="77777777" w:rsidR="00343091" w:rsidRPr="000E24D5" w:rsidRDefault="00343091" w:rsidP="000E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D5">
        <w:rPr>
          <w:rFonts w:ascii="Times New Roman" w:hAnsi="Times New Roman" w:cs="Times New Roman"/>
          <w:b/>
          <w:sz w:val="24"/>
          <w:szCs w:val="24"/>
        </w:rPr>
        <w:t>§2.</w:t>
      </w:r>
    </w:p>
    <w:p w14:paraId="082369C0" w14:textId="77777777"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>Komisja opiniuje oferty w czasie posiedzeń zwoływanych przez Przewodniczącego Komisji.</w:t>
      </w:r>
    </w:p>
    <w:p w14:paraId="519CA83F" w14:textId="77777777" w:rsidR="000E24D5" w:rsidRDefault="000E24D5" w:rsidP="000E24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EF5F73" w14:textId="77777777"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Każdy z członków Komisji jest informowany o terminie i miejscu posiedzenia telefonicznie, listownie lub w inny sposób, co najmniej 5 dni przed planowanym spotkaniem. </w:t>
      </w:r>
    </w:p>
    <w:p w14:paraId="572D6D4F" w14:textId="77777777"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C741D4" w14:textId="77777777"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Komisja  obraduje na posiedzeniach zamkniętych bez udziału oferentów. </w:t>
      </w:r>
    </w:p>
    <w:p w14:paraId="6B350920" w14:textId="77777777"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AC09C8" w14:textId="77777777"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Uczestnictwo w Komisji Konkursowej jest całkowicie nieodpłatne. </w:t>
      </w:r>
    </w:p>
    <w:p w14:paraId="1F0032EC" w14:textId="77777777"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AE458C" w14:textId="77777777"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Pracą Komisji Konkursowej kieruje Przewodniczący Komisji. </w:t>
      </w:r>
    </w:p>
    <w:p w14:paraId="69AF0671" w14:textId="77777777"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96FD2E" w14:textId="77777777"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Posiedzenie Komisji  jest ważne, jeżeli uczestniczy w nim bezwzględna większość składu osobowego Komisji, w tym Przewodniczący Komisji. </w:t>
      </w:r>
    </w:p>
    <w:p w14:paraId="0D7BCFA4" w14:textId="77777777"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6DD068" w14:textId="34131B83" w:rsidR="0016167D" w:rsidRPr="0016167D" w:rsidRDefault="00343091" w:rsidP="0016167D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Opinie, rozstrzygnięcia i ustalenia Komisji Konkursowej zapadają zwykłą większością głosów w głosowaniu jawnym. </w:t>
      </w:r>
    </w:p>
    <w:p w14:paraId="338C8AB5" w14:textId="77777777"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§3.</w:t>
      </w:r>
    </w:p>
    <w:p w14:paraId="31B20018" w14:textId="77777777"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Do zadań Komisji należy: </w:t>
      </w:r>
    </w:p>
    <w:p w14:paraId="14BA775B" w14:textId="77777777" w:rsidR="00343091" w:rsidRPr="00343091" w:rsidRDefault="00343091" w:rsidP="005A591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>Ocena merytoryczna oraz opiniowanie ofert z uwzględnieniem kryteriów określonych w treści ogłoszenia o otwartym konkursie ofert na realizację zadania publicznego Powiatu Krakowskiego w zakresie pomocy społecznej.</w:t>
      </w:r>
    </w:p>
    <w:p w14:paraId="18178B28" w14:textId="3B067366" w:rsidR="00343091" w:rsidRPr="0016167D" w:rsidRDefault="00343091" w:rsidP="00343091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lastRenderedPageBreak/>
        <w:t xml:space="preserve">Przedłożenie Zarządowi Powiatu w Krakowie wykazu wybranych ofert wraz </w:t>
      </w:r>
      <w:r w:rsidR="001616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3091">
        <w:rPr>
          <w:rFonts w:ascii="Times New Roman" w:hAnsi="Times New Roman" w:cs="Times New Roman"/>
          <w:sz w:val="24"/>
          <w:szCs w:val="24"/>
        </w:rPr>
        <w:t xml:space="preserve">z podaniem proponowanych wysokości dotacji. </w:t>
      </w:r>
    </w:p>
    <w:p w14:paraId="5A423D5E" w14:textId="77777777"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§4.</w:t>
      </w:r>
    </w:p>
    <w:p w14:paraId="3A39360F" w14:textId="77777777" w:rsidR="00424AEA" w:rsidRP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Członkowie Komisji  przy ocenie poszczególnych ofert stosują kryteria i skalę ocen określoną w ogłoszeniu otwartego konkursów ofert. </w:t>
      </w:r>
    </w:p>
    <w:p w14:paraId="3FDBC167" w14:textId="77777777"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977218" w14:textId="77777777" w:rsidR="00424AEA" w:rsidRP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Komisja ocenia jedynie oferty kompletne pod względem formalnym, sprawdzone przez pracowników Powiatowego Centrum Pomocy Rodzinie w Krakowie zgodnie z formularzem stanowiącym załącznik nr 1 do niniejszego Regulaminu.   </w:t>
      </w:r>
    </w:p>
    <w:p w14:paraId="0900EF38" w14:textId="77777777"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E5EB6C" w14:textId="77777777" w:rsid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</w:t>
      </w:r>
    </w:p>
    <w:p w14:paraId="26854AEE" w14:textId="77777777"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9844E1" w14:textId="43CBC646" w:rsidR="00424AEA" w:rsidRP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Ocena łączna danej oferty wystawiona przez członka Komisji Konkursowej jest sumą wystawionych ocen cząstkowych. </w:t>
      </w:r>
      <w:r w:rsidR="00485C35">
        <w:rPr>
          <w:rFonts w:ascii="Times New Roman" w:hAnsi="Times New Roman" w:cs="Times New Roman"/>
          <w:sz w:val="24"/>
          <w:szCs w:val="24"/>
        </w:rPr>
        <w:t>Formularz stanowi załącznik nr 3 do niniejszego Regulaminu.</w:t>
      </w:r>
    </w:p>
    <w:p w14:paraId="06976354" w14:textId="77777777"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96A8AD" w14:textId="512148C9" w:rsidR="00862DA4" w:rsidRPr="0016167D" w:rsidRDefault="00424AEA" w:rsidP="0016167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>Do zatwierdzenia przez Zarząd przedstawione zostają oferty, które uzyskały 20 i więcej punktów z 40 możliwych do otrzymania (średnia arytmetyczna punktów otrzymanych od poszczególnych członków Komisji).</w:t>
      </w:r>
    </w:p>
    <w:p w14:paraId="0BD19824" w14:textId="77777777"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§5.</w:t>
      </w:r>
    </w:p>
    <w:p w14:paraId="02C665C4" w14:textId="77777777"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>Z przebiegu posiedzenia Komisji  sporządzany jest protokół.</w:t>
      </w:r>
    </w:p>
    <w:p w14:paraId="103AB02A" w14:textId="77777777"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84ED93" w14:textId="77777777"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Protokół podpisuje Przewodniczący i członkowie Komisji. </w:t>
      </w:r>
    </w:p>
    <w:p w14:paraId="249AFCFA" w14:textId="77777777"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E7D96F" w14:textId="77777777"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Protokół z przebiegu otwartego konkursu ofert wraz ze wskazaniem propozycji wyboru ofert, na które proponuje się udzielenie dotacji lub nie przyjęcie żadnej z ofert, Komisja przedkłada Zarządowi Powiatu w Krakowie.  </w:t>
      </w:r>
    </w:p>
    <w:p w14:paraId="218D76A1" w14:textId="77777777"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0CC944" w14:textId="77777777"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Ostateczną decyzję o wyborze i udzieleniu dotacji podejmuje Zarząd Powiatu w Krakowie. </w:t>
      </w:r>
    </w:p>
    <w:p w14:paraId="44921A2F" w14:textId="77777777"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0346CE" w14:textId="77777777"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Wyniki otwartego konkursu ofert ogłasza się niezwłocznie po wyborze ofert w Biuletynie Informacji Publicznej, w siedzibie organu administracji publicznej w miejscu przeznaczonym na zamieszczenie ogłoszeń oraz na stronie internetowej. </w:t>
      </w:r>
    </w:p>
    <w:p w14:paraId="7CC01C7B" w14:textId="3595BF29"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§6.</w:t>
      </w:r>
    </w:p>
    <w:p w14:paraId="71119E1B" w14:textId="77777777" w:rsidR="00314EF3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Dokumentacja Komisji jest przechowywana w Powiatowym Centrum Pomocy Rodzinie </w:t>
      </w:r>
      <w:r w:rsidR="00213B03">
        <w:rPr>
          <w:rFonts w:ascii="Times New Roman" w:hAnsi="Times New Roman" w:cs="Times New Roman"/>
          <w:sz w:val="24"/>
          <w:szCs w:val="24"/>
        </w:rPr>
        <w:br/>
      </w:r>
      <w:r w:rsidRPr="00343091">
        <w:rPr>
          <w:rFonts w:ascii="Times New Roman" w:hAnsi="Times New Roman" w:cs="Times New Roman"/>
          <w:sz w:val="24"/>
          <w:szCs w:val="24"/>
        </w:rPr>
        <w:t>w Krakowie i może być udostępniona do wglądu przez Przewodniczącego Komisji w zakresie przez niego wskazanym.</w:t>
      </w:r>
    </w:p>
    <w:p w14:paraId="4BEB62BA" w14:textId="77777777" w:rsidR="00F85CAA" w:rsidRDefault="00F85CAA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74939" w14:textId="77777777" w:rsidR="009D7747" w:rsidRDefault="009D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00C669" w14:textId="77777777" w:rsidR="009D7747" w:rsidRPr="00E6384F" w:rsidRDefault="009D7747" w:rsidP="009D7747">
      <w:pPr>
        <w:spacing w:after="0"/>
        <w:ind w:left="6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84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2CC84E30" w14:textId="77777777" w:rsidR="009D7747" w:rsidRPr="00E6384F" w:rsidRDefault="009D7747" w:rsidP="009D7747">
      <w:pPr>
        <w:spacing w:after="0"/>
        <w:ind w:left="6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84F">
        <w:rPr>
          <w:rFonts w:ascii="Times New Roman" w:hAnsi="Times New Roman" w:cs="Times New Roman"/>
          <w:b/>
          <w:bCs/>
          <w:sz w:val="24"/>
          <w:szCs w:val="24"/>
        </w:rPr>
        <w:t>do Regulaminu Pracy</w:t>
      </w:r>
    </w:p>
    <w:p w14:paraId="1B6C4914" w14:textId="77777777" w:rsidR="009D7747" w:rsidRPr="00E6384F" w:rsidRDefault="009D7747" w:rsidP="009D7747">
      <w:pPr>
        <w:spacing w:after="0"/>
        <w:ind w:left="6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84F">
        <w:rPr>
          <w:rFonts w:ascii="Times New Roman" w:hAnsi="Times New Roman" w:cs="Times New Roman"/>
          <w:b/>
          <w:bCs/>
          <w:sz w:val="24"/>
          <w:szCs w:val="24"/>
        </w:rPr>
        <w:t xml:space="preserve">Komisji Konkursowej </w:t>
      </w:r>
    </w:p>
    <w:p w14:paraId="243C3C3D" w14:textId="77777777" w:rsidR="009D7747" w:rsidRPr="009D7747" w:rsidRDefault="009D7747" w:rsidP="009D7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FBDF0" w14:textId="77777777" w:rsidR="009D7747" w:rsidRPr="009D7747" w:rsidRDefault="009D7747" w:rsidP="009D7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47">
        <w:rPr>
          <w:rFonts w:ascii="Times New Roman" w:hAnsi="Times New Roman" w:cs="Times New Roman"/>
          <w:b/>
          <w:sz w:val="24"/>
          <w:szCs w:val="24"/>
        </w:rPr>
        <w:t>KARTA FORMALNEJ OCENY OFERTY</w:t>
      </w:r>
    </w:p>
    <w:p w14:paraId="6386687E" w14:textId="77777777" w:rsidR="009D7747" w:rsidRPr="009D7747" w:rsidRDefault="009D7747" w:rsidP="009D7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>Dokonana w dniu ...........................</w:t>
      </w:r>
    </w:p>
    <w:p w14:paraId="36638E7A" w14:textId="77777777" w:rsidR="009D7747" w:rsidRPr="009D7747" w:rsidRDefault="009D7747" w:rsidP="009D7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47">
        <w:rPr>
          <w:rFonts w:ascii="Times New Roman" w:hAnsi="Times New Roman" w:cs="Times New Roman"/>
          <w:b/>
          <w:sz w:val="24"/>
          <w:szCs w:val="24"/>
        </w:rPr>
        <w:t xml:space="preserve">Nazwa Oferenta: </w:t>
      </w:r>
    </w:p>
    <w:p w14:paraId="245DBCF5" w14:textId="77777777" w:rsidR="009D7747" w:rsidRPr="009D7747" w:rsidRDefault="009D7747" w:rsidP="009D7747">
      <w:pPr>
        <w:jc w:val="both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9D7747">
        <w:rPr>
          <w:rFonts w:ascii="Times New Roman" w:hAnsi="Times New Roman" w:cs="Times New Roman"/>
          <w:sz w:val="24"/>
          <w:szCs w:val="24"/>
        </w:rPr>
        <w:t>.</w:t>
      </w:r>
    </w:p>
    <w:p w14:paraId="3B26C64A" w14:textId="77777777" w:rsidR="009D7747" w:rsidRPr="009D7747" w:rsidRDefault="009D7747" w:rsidP="009D7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47">
        <w:rPr>
          <w:rFonts w:ascii="Times New Roman" w:hAnsi="Times New Roman" w:cs="Times New Roman"/>
          <w:b/>
          <w:sz w:val="24"/>
          <w:szCs w:val="24"/>
        </w:rPr>
        <w:t xml:space="preserve">Tytuł zadania: </w:t>
      </w:r>
    </w:p>
    <w:p w14:paraId="5991E311" w14:textId="77777777" w:rsidR="009D7747" w:rsidRPr="009D7747" w:rsidRDefault="009D7747" w:rsidP="009D7747">
      <w:pPr>
        <w:jc w:val="both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9D77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6956"/>
        <w:gridCol w:w="1440"/>
      </w:tblGrid>
      <w:tr w:rsidR="00756E1A" w14:paraId="7D185E22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E961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FECA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48FA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TAK/NIE*</w:t>
            </w:r>
          </w:p>
        </w:tc>
      </w:tr>
      <w:tr w:rsidR="00756E1A" w14:paraId="3110FF32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2AD9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A145" w14:textId="77777777" w:rsidR="00756E1A" w:rsidRDefault="00756E1A" w:rsidP="00756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uprawniony jest do udziału w konkursie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FB71F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06CD08E4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052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3DDA" w14:textId="77777777" w:rsidR="00756E1A" w:rsidRDefault="00756E1A" w:rsidP="00756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jest złożona na właściwym formularzu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9BBF8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76DB62EF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C69C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EF7E" w14:textId="77777777" w:rsidR="00756E1A" w:rsidRDefault="00756E1A" w:rsidP="00756E1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D7DAE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39C2518F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6C26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4DB6D" w14:textId="77777777" w:rsidR="00756E1A" w:rsidRDefault="00756E1A" w:rsidP="00756E1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2B479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10B2A002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BF5A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C8D2" w14:textId="77777777" w:rsidR="00756E1A" w:rsidRDefault="00756E1A" w:rsidP="00756E1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 realizacji zadania jest zgodna z działalnością statutową Oferenta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0F422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777CD90A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3688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5D606" w14:textId="77777777"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 ogłoszeniu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7D1E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2F863334" w14:textId="77777777" w:rsidTr="00756E1A">
        <w:trPr>
          <w:trHeight w:hRule="exact" w:val="839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3944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9714" w14:textId="77777777"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formalno–rachunkowym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4CF02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4BFE0827" w14:textId="77777777" w:rsidTr="00756E1A">
        <w:trPr>
          <w:trHeight w:hRule="exact" w:val="1302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2390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24B3" w14:textId="77777777" w:rsidR="00756E1A" w:rsidRDefault="00756E1A" w:rsidP="00756E1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 dzieło, zlecenia, m-ce itd)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8DB9E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25BBB800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8C25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4852" w14:textId="77777777" w:rsidR="00756E1A" w:rsidRDefault="00756E1A" w:rsidP="00756E1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w tym oświadczenie pod ofertą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F6CC0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1DFCB9B4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9EF5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F75E" w14:textId="77777777"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2AD3C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14:paraId="1697E46C" w14:textId="77777777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FF3E" w14:textId="77777777"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A0A1" w14:textId="77777777"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w ogłoszeniu załączniki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6EF52" w14:textId="77777777"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22CF96" w14:textId="77777777" w:rsidR="003239C5" w:rsidRDefault="003239C5" w:rsidP="003239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wpisz odpowiednie słowo</w:t>
      </w:r>
    </w:p>
    <w:p w14:paraId="3E828ADA" w14:textId="77777777" w:rsidR="003239C5" w:rsidRPr="009C44DF" w:rsidRDefault="003239C5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39C5" w:rsidRPr="009C44D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AB12" w14:textId="77777777" w:rsidR="007764BD" w:rsidRDefault="007764BD" w:rsidP="007764BD">
      <w:pPr>
        <w:spacing w:after="0" w:line="240" w:lineRule="auto"/>
      </w:pPr>
      <w:r>
        <w:separator/>
      </w:r>
    </w:p>
  </w:endnote>
  <w:endnote w:type="continuationSeparator" w:id="0">
    <w:p w14:paraId="2899B24C" w14:textId="77777777" w:rsidR="007764BD" w:rsidRDefault="007764BD" w:rsidP="0077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992529"/>
      <w:docPartObj>
        <w:docPartGallery w:val="Page Numbers (Bottom of Page)"/>
        <w:docPartUnique/>
      </w:docPartObj>
    </w:sdtPr>
    <w:sdtEndPr/>
    <w:sdtContent>
      <w:p w14:paraId="1C080EB3" w14:textId="059B0D6B" w:rsidR="007764BD" w:rsidRDefault="00776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E303A" w14:textId="77777777" w:rsidR="007764BD" w:rsidRDefault="00776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7BB3" w14:textId="77777777" w:rsidR="007764BD" w:rsidRDefault="007764BD" w:rsidP="007764BD">
      <w:pPr>
        <w:spacing w:after="0" w:line="240" w:lineRule="auto"/>
      </w:pPr>
      <w:r>
        <w:separator/>
      </w:r>
    </w:p>
  </w:footnote>
  <w:footnote w:type="continuationSeparator" w:id="0">
    <w:p w14:paraId="4AD66B8B" w14:textId="77777777" w:rsidR="007764BD" w:rsidRDefault="007764BD" w:rsidP="0077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77B"/>
    <w:multiLevelType w:val="multilevel"/>
    <w:tmpl w:val="3BB28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DB2857"/>
    <w:multiLevelType w:val="hybridMultilevel"/>
    <w:tmpl w:val="B6CEA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04A0A"/>
    <w:multiLevelType w:val="hybridMultilevel"/>
    <w:tmpl w:val="88187230"/>
    <w:lvl w:ilvl="0" w:tplc="79985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D1C25"/>
    <w:multiLevelType w:val="hybridMultilevel"/>
    <w:tmpl w:val="6900C5E2"/>
    <w:lvl w:ilvl="0" w:tplc="91DAD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74653"/>
    <w:multiLevelType w:val="hybridMultilevel"/>
    <w:tmpl w:val="61080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72D8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060"/>
    <w:multiLevelType w:val="hybridMultilevel"/>
    <w:tmpl w:val="04F6B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2537B"/>
    <w:multiLevelType w:val="hybridMultilevel"/>
    <w:tmpl w:val="E6FA8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2E2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1D0E"/>
    <w:multiLevelType w:val="hybridMultilevel"/>
    <w:tmpl w:val="C4429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D1D66"/>
    <w:multiLevelType w:val="hybridMultilevel"/>
    <w:tmpl w:val="F0044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7476F"/>
    <w:multiLevelType w:val="hybridMultilevel"/>
    <w:tmpl w:val="6D2EE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81109E"/>
    <w:multiLevelType w:val="hybridMultilevel"/>
    <w:tmpl w:val="5B089E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47234"/>
    <w:multiLevelType w:val="hybridMultilevel"/>
    <w:tmpl w:val="6F12A146"/>
    <w:lvl w:ilvl="0" w:tplc="FF5AE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C3126"/>
    <w:multiLevelType w:val="hybridMultilevel"/>
    <w:tmpl w:val="65B6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5C20"/>
    <w:multiLevelType w:val="hybridMultilevel"/>
    <w:tmpl w:val="1BA85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74589"/>
    <w:multiLevelType w:val="hybridMultilevel"/>
    <w:tmpl w:val="D4D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A3E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D6C"/>
    <w:multiLevelType w:val="hybridMultilevel"/>
    <w:tmpl w:val="F19C9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4A31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A7411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054D8"/>
    <w:multiLevelType w:val="hybridMultilevel"/>
    <w:tmpl w:val="3BBC0052"/>
    <w:lvl w:ilvl="0" w:tplc="E6C83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43182"/>
    <w:multiLevelType w:val="hybridMultilevel"/>
    <w:tmpl w:val="F572B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33096"/>
    <w:multiLevelType w:val="hybridMultilevel"/>
    <w:tmpl w:val="0FD85622"/>
    <w:lvl w:ilvl="0" w:tplc="34D4F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8F7417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A92FA4"/>
    <w:multiLevelType w:val="hybridMultilevel"/>
    <w:tmpl w:val="C1B269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0F2BA4"/>
    <w:multiLevelType w:val="hybridMultilevel"/>
    <w:tmpl w:val="3E06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47393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81867"/>
    <w:multiLevelType w:val="hybridMultilevel"/>
    <w:tmpl w:val="9F761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0F049C"/>
    <w:multiLevelType w:val="hybridMultilevel"/>
    <w:tmpl w:val="0C96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8169B"/>
    <w:multiLevelType w:val="hybridMultilevel"/>
    <w:tmpl w:val="FFA64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52914"/>
    <w:multiLevelType w:val="hybridMultilevel"/>
    <w:tmpl w:val="3E92B43E"/>
    <w:lvl w:ilvl="0" w:tplc="6AF00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380B0E"/>
    <w:multiLevelType w:val="hybridMultilevel"/>
    <w:tmpl w:val="35648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F7432"/>
    <w:multiLevelType w:val="hybridMultilevel"/>
    <w:tmpl w:val="E57C5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03F7C"/>
    <w:multiLevelType w:val="hybridMultilevel"/>
    <w:tmpl w:val="6F5C9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122CF9"/>
    <w:multiLevelType w:val="hybridMultilevel"/>
    <w:tmpl w:val="DC180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991233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D1527"/>
    <w:multiLevelType w:val="hybridMultilevel"/>
    <w:tmpl w:val="536A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F3150"/>
    <w:multiLevelType w:val="hybridMultilevel"/>
    <w:tmpl w:val="A810F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11983"/>
    <w:multiLevelType w:val="hybridMultilevel"/>
    <w:tmpl w:val="D9BEDBDC"/>
    <w:lvl w:ilvl="0" w:tplc="4F468E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9E4586"/>
    <w:multiLevelType w:val="hybridMultilevel"/>
    <w:tmpl w:val="AEA205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D006EF"/>
    <w:multiLevelType w:val="hybridMultilevel"/>
    <w:tmpl w:val="56CC4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D66E5A"/>
    <w:multiLevelType w:val="hybridMultilevel"/>
    <w:tmpl w:val="B4F8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429B4"/>
    <w:multiLevelType w:val="hybridMultilevel"/>
    <w:tmpl w:val="0D7C8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C6076"/>
    <w:multiLevelType w:val="hybridMultilevel"/>
    <w:tmpl w:val="D27A5404"/>
    <w:lvl w:ilvl="0" w:tplc="C562D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26716D"/>
    <w:multiLevelType w:val="hybridMultilevel"/>
    <w:tmpl w:val="4E4E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030F4"/>
    <w:multiLevelType w:val="hybridMultilevel"/>
    <w:tmpl w:val="9D30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F7CE6"/>
    <w:multiLevelType w:val="hybridMultilevel"/>
    <w:tmpl w:val="F5DA4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343BCB"/>
    <w:multiLevelType w:val="hybridMultilevel"/>
    <w:tmpl w:val="763E984A"/>
    <w:lvl w:ilvl="0" w:tplc="56FC9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6F6EFC"/>
    <w:multiLevelType w:val="hybridMultilevel"/>
    <w:tmpl w:val="0DA60C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F2D3A1C"/>
    <w:multiLevelType w:val="hybridMultilevel"/>
    <w:tmpl w:val="122C67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CD4075"/>
    <w:multiLevelType w:val="hybridMultilevel"/>
    <w:tmpl w:val="203E3D0C"/>
    <w:lvl w:ilvl="0" w:tplc="9236A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3482D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086506">
    <w:abstractNumId w:val="4"/>
  </w:num>
  <w:num w:numId="2" w16cid:durableId="1948735475">
    <w:abstractNumId w:val="10"/>
  </w:num>
  <w:num w:numId="3" w16cid:durableId="441072919">
    <w:abstractNumId w:val="27"/>
  </w:num>
  <w:num w:numId="4" w16cid:durableId="1866022103">
    <w:abstractNumId w:val="8"/>
  </w:num>
  <w:num w:numId="5" w16cid:durableId="1555651980">
    <w:abstractNumId w:val="37"/>
  </w:num>
  <w:num w:numId="6" w16cid:durableId="575166092">
    <w:abstractNumId w:val="46"/>
  </w:num>
  <w:num w:numId="7" w16cid:durableId="859708283">
    <w:abstractNumId w:val="42"/>
  </w:num>
  <w:num w:numId="8" w16cid:durableId="2129034986">
    <w:abstractNumId w:val="34"/>
  </w:num>
  <w:num w:numId="9" w16cid:durableId="555430083">
    <w:abstractNumId w:val="0"/>
  </w:num>
  <w:num w:numId="10" w16cid:durableId="314073928">
    <w:abstractNumId w:val="41"/>
  </w:num>
  <w:num w:numId="11" w16cid:durableId="1806777527">
    <w:abstractNumId w:val="22"/>
  </w:num>
  <w:num w:numId="12" w16cid:durableId="1753963375">
    <w:abstractNumId w:val="20"/>
  </w:num>
  <w:num w:numId="13" w16cid:durableId="2101288541">
    <w:abstractNumId w:val="12"/>
  </w:num>
  <w:num w:numId="14" w16cid:durableId="884295721">
    <w:abstractNumId w:val="14"/>
  </w:num>
  <w:num w:numId="15" w16cid:durableId="1278561309">
    <w:abstractNumId w:val="19"/>
  </w:num>
  <w:num w:numId="16" w16cid:durableId="1008678061">
    <w:abstractNumId w:val="7"/>
  </w:num>
  <w:num w:numId="17" w16cid:durableId="20866406">
    <w:abstractNumId w:val="25"/>
  </w:num>
  <w:num w:numId="18" w16cid:durableId="639533000">
    <w:abstractNumId w:val="28"/>
  </w:num>
  <w:num w:numId="19" w16cid:durableId="1181047680">
    <w:abstractNumId w:val="1"/>
  </w:num>
  <w:num w:numId="20" w16cid:durableId="1935480543">
    <w:abstractNumId w:val="11"/>
  </w:num>
  <w:num w:numId="21" w16cid:durableId="1317496677">
    <w:abstractNumId w:val="38"/>
  </w:num>
  <w:num w:numId="22" w16cid:durableId="1991009432">
    <w:abstractNumId w:val="2"/>
  </w:num>
  <w:num w:numId="23" w16cid:durableId="210963137">
    <w:abstractNumId w:val="30"/>
  </w:num>
  <w:num w:numId="24" w16cid:durableId="874386427">
    <w:abstractNumId w:val="36"/>
  </w:num>
  <w:num w:numId="25" w16cid:durableId="1087729101">
    <w:abstractNumId w:val="31"/>
  </w:num>
  <w:num w:numId="26" w16cid:durableId="1306936804">
    <w:abstractNumId w:val="45"/>
  </w:num>
  <w:num w:numId="27" w16cid:durableId="1941721467">
    <w:abstractNumId w:val="5"/>
  </w:num>
  <w:num w:numId="28" w16cid:durableId="1210530645">
    <w:abstractNumId w:val="3"/>
  </w:num>
  <w:num w:numId="29" w16cid:durableId="1970628618">
    <w:abstractNumId w:val="18"/>
  </w:num>
  <w:num w:numId="30" w16cid:durableId="1472673460">
    <w:abstractNumId w:val="9"/>
  </w:num>
  <w:num w:numId="31" w16cid:durableId="1938444440">
    <w:abstractNumId w:val="48"/>
  </w:num>
  <w:num w:numId="32" w16cid:durableId="830221482">
    <w:abstractNumId w:val="6"/>
  </w:num>
  <w:num w:numId="33" w16cid:durableId="508060373">
    <w:abstractNumId w:val="26"/>
  </w:num>
  <w:num w:numId="34" w16cid:durableId="767385564">
    <w:abstractNumId w:val="29"/>
  </w:num>
  <w:num w:numId="35" w16cid:durableId="369381431">
    <w:abstractNumId w:val="13"/>
  </w:num>
  <w:num w:numId="36" w16cid:durableId="1126974340">
    <w:abstractNumId w:val="23"/>
  </w:num>
  <w:num w:numId="37" w16cid:durableId="860169914">
    <w:abstractNumId w:val="47"/>
  </w:num>
  <w:num w:numId="38" w16cid:durableId="1960600931">
    <w:abstractNumId w:val="44"/>
  </w:num>
  <w:num w:numId="39" w16cid:durableId="34551085">
    <w:abstractNumId w:val="32"/>
  </w:num>
  <w:num w:numId="40" w16cid:durableId="535584539">
    <w:abstractNumId w:val="39"/>
  </w:num>
  <w:num w:numId="41" w16cid:durableId="597835913">
    <w:abstractNumId w:val="40"/>
  </w:num>
  <w:num w:numId="42" w16cid:durableId="886793311">
    <w:abstractNumId w:val="43"/>
  </w:num>
  <w:num w:numId="43" w16cid:durableId="1265922994">
    <w:abstractNumId w:val="35"/>
  </w:num>
  <w:num w:numId="44" w16cid:durableId="1839805150">
    <w:abstractNumId w:val="16"/>
  </w:num>
  <w:num w:numId="45" w16cid:durableId="945579219">
    <w:abstractNumId w:val="21"/>
  </w:num>
  <w:num w:numId="46" w16cid:durableId="1708488899">
    <w:abstractNumId w:val="24"/>
  </w:num>
  <w:num w:numId="47" w16cid:durableId="664091769">
    <w:abstractNumId w:val="17"/>
  </w:num>
  <w:num w:numId="48" w16cid:durableId="602958499">
    <w:abstractNumId w:val="33"/>
  </w:num>
  <w:num w:numId="49" w16cid:durableId="5125006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5"/>
    <w:rsid w:val="00005954"/>
    <w:rsid w:val="00051752"/>
    <w:rsid w:val="00054876"/>
    <w:rsid w:val="00057BEE"/>
    <w:rsid w:val="00070486"/>
    <w:rsid w:val="00084783"/>
    <w:rsid w:val="000855F7"/>
    <w:rsid w:val="000A574A"/>
    <w:rsid w:val="000A7D2C"/>
    <w:rsid w:val="000B3DAD"/>
    <w:rsid w:val="000C2942"/>
    <w:rsid w:val="000E24D5"/>
    <w:rsid w:val="00105552"/>
    <w:rsid w:val="001169C6"/>
    <w:rsid w:val="0013778B"/>
    <w:rsid w:val="00140F4A"/>
    <w:rsid w:val="0016167D"/>
    <w:rsid w:val="00161C18"/>
    <w:rsid w:val="00186086"/>
    <w:rsid w:val="001E11D0"/>
    <w:rsid w:val="00213B03"/>
    <w:rsid w:val="00251549"/>
    <w:rsid w:val="002827C9"/>
    <w:rsid w:val="00290F47"/>
    <w:rsid w:val="002C362C"/>
    <w:rsid w:val="002E2DCB"/>
    <w:rsid w:val="002F11E4"/>
    <w:rsid w:val="0030323B"/>
    <w:rsid w:val="00304DA1"/>
    <w:rsid w:val="00311F85"/>
    <w:rsid w:val="00314EF3"/>
    <w:rsid w:val="003239C5"/>
    <w:rsid w:val="00343091"/>
    <w:rsid w:val="0034486B"/>
    <w:rsid w:val="003678F6"/>
    <w:rsid w:val="003B4E05"/>
    <w:rsid w:val="003B6CE5"/>
    <w:rsid w:val="00424AEA"/>
    <w:rsid w:val="00442DBC"/>
    <w:rsid w:val="00445D81"/>
    <w:rsid w:val="004514CA"/>
    <w:rsid w:val="00460A12"/>
    <w:rsid w:val="00460F50"/>
    <w:rsid w:val="00481584"/>
    <w:rsid w:val="00485C35"/>
    <w:rsid w:val="00493F9B"/>
    <w:rsid w:val="004A3D86"/>
    <w:rsid w:val="004B212B"/>
    <w:rsid w:val="004C24FF"/>
    <w:rsid w:val="005159A2"/>
    <w:rsid w:val="005207D3"/>
    <w:rsid w:val="00531CAC"/>
    <w:rsid w:val="00545EAC"/>
    <w:rsid w:val="005533A6"/>
    <w:rsid w:val="00560A8A"/>
    <w:rsid w:val="0058176F"/>
    <w:rsid w:val="005A591B"/>
    <w:rsid w:val="005B185E"/>
    <w:rsid w:val="005B4140"/>
    <w:rsid w:val="005D0925"/>
    <w:rsid w:val="005E7D9D"/>
    <w:rsid w:val="005F2E80"/>
    <w:rsid w:val="006066A9"/>
    <w:rsid w:val="0064030B"/>
    <w:rsid w:val="006573BB"/>
    <w:rsid w:val="006F0483"/>
    <w:rsid w:val="00702286"/>
    <w:rsid w:val="007052A5"/>
    <w:rsid w:val="007358E5"/>
    <w:rsid w:val="007441D3"/>
    <w:rsid w:val="00744CE2"/>
    <w:rsid w:val="00756E1A"/>
    <w:rsid w:val="00767D5D"/>
    <w:rsid w:val="00774489"/>
    <w:rsid w:val="007764BD"/>
    <w:rsid w:val="007813FD"/>
    <w:rsid w:val="007A61F7"/>
    <w:rsid w:val="007D30C8"/>
    <w:rsid w:val="007E49BB"/>
    <w:rsid w:val="0082263E"/>
    <w:rsid w:val="00862DA4"/>
    <w:rsid w:val="00866B10"/>
    <w:rsid w:val="008B7D4D"/>
    <w:rsid w:val="008C5E0F"/>
    <w:rsid w:val="008E4CDC"/>
    <w:rsid w:val="00900491"/>
    <w:rsid w:val="00912CD5"/>
    <w:rsid w:val="00925090"/>
    <w:rsid w:val="00936447"/>
    <w:rsid w:val="00950C89"/>
    <w:rsid w:val="009517E3"/>
    <w:rsid w:val="00956715"/>
    <w:rsid w:val="009C44DF"/>
    <w:rsid w:val="009D7747"/>
    <w:rsid w:val="009E5A0A"/>
    <w:rsid w:val="009F2A26"/>
    <w:rsid w:val="009F42F3"/>
    <w:rsid w:val="00A20275"/>
    <w:rsid w:val="00A27E5F"/>
    <w:rsid w:val="00A374B4"/>
    <w:rsid w:val="00A77376"/>
    <w:rsid w:val="00A84B69"/>
    <w:rsid w:val="00AA299C"/>
    <w:rsid w:val="00AD5A47"/>
    <w:rsid w:val="00AE0C4C"/>
    <w:rsid w:val="00AE1DAA"/>
    <w:rsid w:val="00AF4794"/>
    <w:rsid w:val="00AF4C8E"/>
    <w:rsid w:val="00AF6CBA"/>
    <w:rsid w:val="00B140CB"/>
    <w:rsid w:val="00B15AE4"/>
    <w:rsid w:val="00B4083B"/>
    <w:rsid w:val="00B65D4A"/>
    <w:rsid w:val="00B66FD1"/>
    <w:rsid w:val="00BA2F40"/>
    <w:rsid w:val="00BB3806"/>
    <w:rsid w:val="00BB6F88"/>
    <w:rsid w:val="00BC237A"/>
    <w:rsid w:val="00BE65B1"/>
    <w:rsid w:val="00C07901"/>
    <w:rsid w:val="00C37B36"/>
    <w:rsid w:val="00C44606"/>
    <w:rsid w:val="00C54B8F"/>
    <w:rsid w:val="00C779E2"/>
    <w:rsid w:val="00C95368"/>
    <w:rsid w:val="00CA73F9"/>
    <w:rsid w:val="00CB4527"/>
    <w:rsid w:val="00CB5036"/>
    <w:rsid w:val="00CB5A9B"/>
    <w:rsid w:val="00CD2F1E"/>
    <w:rsid w:val="00D3105B"/>
    <w:rsid w:val="00D45F79"/>
    <w:rsid w:val="00D83D2F"/>
    <w:rsid w:val="00D97089"/>
    <w:rsid w:val="00D977EE"/>
    <w:rsid w:val="00DA4215"/>
    <w:rsid w:val="00DA4610"/>
    <w:rsid w:val="00DB06A1"/>
    <w:rsid w:val="00DC3581"/>
    <w:rsid w:val="00DC556D"/>
    <w:rsid w:val="00DF14C5"/>
    <w:rsid w:val="00DF2C29"/>
    <w:rsid w:val="00DF6C46"/>
    <w:rsid w:val="00E10AF0"/>
    <w:rsid w:val="00E167A4"/>
    <w:rsid w:val="00E213E1"/>
    <w:rsid w:val="00E21604"/>
    <w:rsid w:val="00E40D3C"/>
    <w:rsid w:val="00E56C40"/>
    <w:rsid w:val="00E6384F"/>
    <w:rsid w:val="00E91A8A"/>
    <w:rsid w:val="00EA490A"/>
    <w:rsid w:val="00EB0981"/>
    <w:rsid w:val="00EB677E"/>
    <w:rsid w:val="00EE055E"/>
    <w:rsid w:val="00EE1CEC"/>
    <w:rsid w:val="00F17C3A"/>
    <w:rsid w:val="00F42F66"/>
    <w:rsid w:val="00F520FC"/>
    <w:rsid w:val="00F716A4"/>
    <w:rsid w:val="00F717C0"/>
    <w:rsid w:val="00F83E91"/>
    <w:rsid w:val="00F85CAA"/>
    <w:rsid w:val="00F93CC9"/>
    <w:rsid w:val="00F94971"/>
    <w:rsid w:val="00FB6479"/>
    <w:rsid w:val="00FC7BB7"/>
    <w:rsid w:val="00FE3CDA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007A"/>
  <w15:chartTrackingRefBased/>
  <w15:docId w15:val="{17B3D8E1-A480-462C-8848-FDCA4AF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94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CA"/>
    <w:pPr>
      <w:ind w:left="720"/>
      <w:contextualSpacing/>
    </w:pPr>
  </w:style>
  <w:style w:type="table" w:styleId="Tabela-Siatka">
    <w:name w:val="Table Grid"/>
    <w:basedOn w:val="Standardowy"/>
    <w:uiPriority w:val="39"/>
    <w:rsid w:val="00912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69C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949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94971"/>
  </w:style>
  <w:style w:type="character" w:styleId="Odwoaniedokomentarza">
    <w:name w:val="annotation reference"/>
    <w:basedOn w:val="Domylnaczcionkaakapitu"/>
    <w:uiPriority w:val="99"/>
    <w:semiHidden/>
    <w:unhideWhenUsed/>
    <w:rsid w:val="00F52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4BD"/>
  </w:style>
  <w:style w:type="paragraph" w:styleId="Stopka">
    <w:name w:val="footer"/>
    <w:basedOn w:val="Normalny"/>
    <w:link w:val="StopkaZnak"/>
    <w:uiPriority w:val="99"/>
    <w:unhideWhenUsed/>
    <w:rsid w:val="0077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powiat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-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0E05-DB72-4CF8-803A-08246C91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23</Pages>
  <Words>6716</Words>
  <Characters>40302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Katarzyna Gumula 2</cp:lastModifiedBy>
  <cp:revision>70</cp:revision>
  <cp:lastPrinted>2022-10-11T07:56:00Z</cp:lastPrinted>
  <dcterms:created xsi:type="dcterms:W3CDTF">2022-08-26T05:43:00Z</dcterms:created>
  <dcterms:modified xsi:type="dcterms:W3CDTF">2022-10-17T05:26:00Z</dcterms:modified>
</cp:coreProperties>
</file>