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6578" w:rsidRPr="00E4546F" w:rsidRDefault="00716578" w:rsidP="00716578">
      <w:pPr>
        <w:pStyle w:val="Bezodstpw"/>
        <w:jc w:val="right"/>
        <w:rPr>
          <w:rFonts w:asciiTheme="majorHAnsi" w:hAnsiTheme="majorHAnsi" w:cstheme="majorHAnsi"/>
          <w:sz w:val="18"/>
          <w:szCs w:val="18"/>
        </w:rPr>
      </w:pPr>
    </w:p>
    <w:p w:rsidR="001E3F40" w:rsidRPr="00E4546F" w:rsidRDefault="001E3F40" w:rsidP="00716578">
      <w:pPr>
        <w:pStyle w:val="Bezodstpw"/>
        <w:jc w:val="right"/>
        <w:rPr>
          <w:rFonts w:asciiTheme="majorHAnsi" w:hAnsiTheme="majorHAnsi" w:cstheme="majorHAnsi"/>
          <w:sz w:val="18"/>
          <w:szCs w:val="18"/>
        </w:rPr>
      </w:pPr>
    </w:p>
    <w:p w:rsidR="00716578" w:rsidRPr="00E4546F" w:rsidRDefault="009D372B" w:rsidP="00716578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Powiatowe Centrum Pomocy Rodzinie w Krakowie</w:t>
      </w:r>
    </w:p>
    <w:p w:rsidR="00716578" w:rsidRPr="00E4546F" w:rsidRDefault="00716578" w:rsidP="00716578">
      <w:pPr>
        <w:jc w:val="center"/>
        <w:rPr>
          <w:rFonts w:asciiTheme="majorHAnsi" w:hAnsiTheme="majorHAnsi" w:cstheme="majorHAnsi"/>
          <w:sz w:val="20"/>
          <w:szCs w:val="20"/>
        </w:rPr>
      </w:pPr>
      <w:r w:rsidRPr="00E4546F">
        <w:rPr>
          <w:rFonts w:asciiTheme="majorHAnsi" w:hAnsiTheme="majorHAnsi" w:cstheme="majorHAnsi"/>
          <w:sz w:val="20"/>
          <w:szCs w:val="20"/>
        </w:rPr>
        <w:t>Al. Słowackiego 20, 30-037 Kraków</w:t>
      </w:r>
    </w:p>
    <w:p w:rsidR="00716578" w:rsidRPr="00E4546F" w:rsidRDefault="00716578" w:rsidP="00716578">
      <w:pPr>
        <w:jc w:val="center"/>
        <w:rPr>
          <w:rFonts w:asciiTheme="majorHAnsi" w:hAnsiTheme="majorHAnsi" w:cstheme="majorHAnsi"/>
          <w:sz w:val="20"/>
          <w:szCs w:val="20"/>
        </w:rPr>
      </w:pPr>
      <w:r w:rsidRPr="00E4546F">
        <w:rPr>
          <w:rFonts w:asciiTheme="majorHAnsi" w:hAnsiTheme="majorHAnsi" w:cstheme="majorHAnsi"/>
          <w:sz w:val="20"/>
          <w:szCs w:val="20"/>
        </w:rPr>
        <w:t xml:space="preserve">OGŁASZA NABÓR </w:t>
      </w:r>
      <w:r w:rsidRPr="00E4546F">
        <w:rPr>
          <w:rFonts w:asciiTheme="majorHAnsi" w:hAnsiTheme="majorHAnsi" w:cstheme="majorHAnsi"/>
          <w:b/>
          <w:sz w:val="20"/>
          <w:szCs w:val="20"/>
          <w:u w:val="single"/>
        </w:rPr>
        <w:t>NA WOLNE</w:t>
      </w:r>
      <w:r w:rsidRPr="00E4546F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URZĘDNICZE </w:t>
      </w:r>
      <w:r w:rsidRPr="00E4546F">
        <w:rPr>
          <w:rFonts w:asciiTheme="majorHAnsi" w:hAnsiTheme="majorHAnsi" w:cstheme="majorHAnsi"/>
          <w:b/>
          <w:sz w:val="20"/>
          <w:szCs w:val="20"/>
          <w:u w:val="single"/>
        </w:rPr>
        <w:t>STANOWISKO</w:t>
      </w:r>
    </w:p>
    <w:p w:rsidR="00716578" w:rsidRPr="00E4546F" w:rsidRDefault="0042240D" w:rsidP="00716578">
      <w:pPr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SEKRETARZ</w:t>
      </w:r>
    </w:p>
    <w:p w:rsidR="00716578" w:rsidRPr="00E4546F" w:rsidRDefault="00C56BF4" w:rsidP="00716578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4546F">
        <w:rPr>
          <w:rFonts w:asciiTheme="majorHAnsi" w:hAnsiTheme="majorHAnsi" w:cstheme="majorHAnsi"/>
          <w:b/>
          <w:sz w:val="20"/>
          <w:szCs w:val="20"/>
          <w:u w:val="single"/>
        </w:rPr>
        <w:t>W</w:t>
      </w:r>
      <w:r w:rsidR="009D372B">
        <w:rPr>
          <w:rFonts w:asciiTheme="majorHAnsi" w:hAnsiTheme="majorHAnsi" w:cstheme="majorHAnsi"/>
          <w:b/>
          <w:sz w:val="20"/>
          <w:szCs w:val="20"/>
          <w:u w:val="single"/>
        </w:rPr>
        <w:t xml:space="preserve"> POWIATOWYM ZESPOLE DO SPRAW ORZEKANIA O NIEPEŁNOSPRAWNOŚCI</w:t>
      </w:r>
    </w:p>
    <w:p w:rsidR="00716578" w:rsidRPr="00E4546F" w:rsidRDefault="009D372B" w:rsidP="00716578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W</w:t>
      </w:r>
      <w:r w:rsidR="009F10F8">
        <w:rPr>
          <w:rFonts w:asciiTheme="majorHAnsi" w:hAnsiTheme="majorHAnsi" w:cstheme="majorHAnsi"/>
          <w:b/>
          <w:sz w:val="20"/>
          <w:szCs w:val="20"/>
          <w:u w:val="single"/>
        </w:rPr>
        <w:t> </w:t>
      </w:r>
      <w:r w:rsidR="00716578" w:rsidRPr="00E4546F">
        <w:rPr>
          <w:rFonts w:asciiTheme="majorHAnsi" w:hAnsiTheme="majorHAnsi" w:cstheme="majorHAnsi"/>
          <w:b/>
          <w:sz w:val="20"/>
          <w:szCs w:val="20"/>
          <w:u w:val="single"/>
        </w:rPr>
        <w:t>KRAKOWIE</w:t>
      </w:r>
    </w:p>
    <w:p w:rsidR="00716578" w:rsidRPr="00E4546F" w:rsidRDefault="00716578" w:rsidP="00716578">
      <w:pPr>
        <w:jc w:val="center"/>
        <w:rPr>
          <w:rFonts w:asciiTheme="majorHAnsi" w:hAnsiTheme="majorHAnsi" w:cstheme="majorHAnsi"/>
          <w:b/>
          <w:bCs/>
          <w:color w:val="000000"/>
        </w:rPr>
      </w:pPr>
      <w:r w:rsidRPr="00E4546F">
        <w:rPr>
          <w:rFonts w:asciiTheme="majorHAnsi" w:hAnsiTheme="majorHAnsi" w:cstheme="majorHAnsi"/>
          <w:b/>
          <w:bCs/>
        </w:rPr>
        <w:t xml:space="preserve">Ogłoszenie Nr </w:t>
      </w:r>
      <w:r w:rsidR="00C87083">
        <w:rPr>
          <w:rFonts w:asciiTheme="majorHAnsi" w:hAnsiTheme="majorHAnsi" w:cstheme="majorHAnsi"/>
          <w:b/>
          <w:bCs/>
          <w:color w:val="000000"/>
        </w:rPr>
        <w:t>3</w:t>
      </w:r>
    </w:p>
    <w:p w:rsidR="00BA570D" w:rsidRPr="00E4546F" w:rsidRDefault="00716578" w:rsidP="00716578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4546F">
        <w:rPr>
          <w:rFonts w:asciiTheme="majorHAnsi" w:hAnsiTheme="majorHAnsi" w:cstheme="majorHAnsi"/>
          <w:color w:val="000000"/>
          <w:sz w:val="20"/>
          <w:szCs w:val="20"/>
        </w:rPr>
        <w:t>Termin składania dokumentów:</w:t>
      </w:r>
      <w:r w:rsidR="00C8708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E0046C" w:rsidRPr="00E4546F">
        <w:rPr>
          <w:rFonts w:asciiTheme="majorHAnsi" w:hAnsiTheme="majorHAnsi" w:cstheme="majorHAnsi"/>
          <w:b/>
          <w:bCs/>
          <w:color w:val="000000"/>
          <w:sz w:val="20"/>
          <w:szCs w:val="20"/>
        </w:rPr>
        <w:t>o</w:t>
      </w:r>
      <w:r w:rsidR="008E4040" w:rsidRPr="00E4546F">
        <w:rPr>
          <w:rFonts w:asciiTheme="majorHAnsi" w:hAnsiTheme="majorHAnsi" w:cstheme="majorHAnsi"/>
          <w:b/>
          <w:bCs/>
          <w:color w:val="000000"/>
          <w:sz w:val="20"/>
          <w:szCs w:val="20"/>
        </w:rPr>
        <w:t>d</w:t>
      </w:r>
      <w:r w:rsidR="00C87083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28.08.2023</w:t>
      </w:r>
      <w:r w:rsidR="008E4040" w:rsidRPr="00E4546F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r. do </w:t>
      </w:r>
      <w:r w:rsidR="00C87083">
        <w:rPr>
          <w:rFonts w:asciiTheme="majorHAnsi" w:hAnsiTheme="majorHAnsi" w:cstheme="majorHAnsi"/>
          <w:b/>
          <w:bCs/>
          <w:color w:val="000000"/>
          <w:sz w:val="20"/>
          <w:szCs w:val="20"/>
        </w:rPr>
        <w:t>08.09.2023</w:t>
      </w:r>
      <w:r w:rsidR="008E4040" w:rsidRPr="00E4546F">
        <w:rPr>
          <w:rFonts w:asciiTheme="majorHAnsi" w:hAnsiTheme="majorHAnsi" w:cstheme="majorHAnsi"/>
          <w:b/>
          <w:bCs/>
          <w:color w:val="000000"/>
          <w:sz w:val="20"/>
          <w:szCs w:val="20"/>
        </w:rPr>
        <w:t>r.</w:t>
      </w:r>
    </w:p>
    <w:tbl>
      <w:tblPr>
        <w:tblW w:w="9935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006"/>
        <w:gridCol w:w="7929"/>
      </w:tblGrid>
      <w:tr w:rsidR="00716578" w:rsidRPr="00E4546F" w:rsidTr="006F690B">
        <w:trPr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716578" w:rsidRPr="00E4546F" w:rsidRDefault="00716578" w:rsidP="00631E84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1. STANOWISKO 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716578" w:rsidRPr="00E4546F" w:rsidRDefault="00BF6EF0" w:rsidP="00024C72">
            <w:pPr>
              <w:widowControl w:val="0"/>
              <w:suppressAutoHyphens/>
              <w:rPr>
                <w:rFonts w:asciiTheme="majorHAnsi" w:hAnsiTheme="majorHAnsi" w:cstheme="majorHAnsi"/>
                <w:b/>
                <w:bCs/>
              </w:rPr>
            </w:pPr>
            <w:r w:rsidRPr="00E4546F">
              <w:rPr>
                <w:rFonts w:asciiTheme="majorHAnsi" w:hAnsiTheme="majorHAnsi" w:cstheme="majorHAnsi"/>
                <w:b/>
                <w:bCs/>
              </w:rPr>
              <w:t>I</w:t>
            </w:r>
            <w:r w:rsidR="008828E1" w:rsidRPr="00E4546F">
              <w:rPr>
                <w:rFonts w:asciiTheme="majorHAnsi" w:hAnsiTheme="majorHAnsi" w:cstheme="majorHAnsi"/>
                <w:b/>
                <w:bCs/>
              </w:rPr>
              <w:t>NSPEKTOR</w:t>
            </w:r>
          </w:p>
        </w:tc>
      </w:tr>
      <w:tr w:rsidR="008828E1" w:rsidRPr="00E4546F" w:rsidTr="006F690B">
        <w:trPr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E1" w:rsidRPr="00E4546F" w:rsidRDefault="008828E1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2. Niezbędne wymagania od kandydatów: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E1" w:rsidRPr="00E4546F" w:rsidRDefault="008828E1" w:rsidP="00556502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Spełnianie wymagań określonych</w:t>
            </w:r>
            <w:r w:rsidR="009F10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art. 6 ustawy</w:t>
            </w:r>
            <w:r w:rsidR="009F10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dnia 21 listopada 2008 r.</w:t>
            </w:r>
            <w:r w:rsidR="009F10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pracownikach samorządowych (tj. Dz.U.</w:t>
            </w:r>
            <w:r w:rsidR="009F10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</w:t>
            </w:r>
            <w:r w:rsidR="00605B72"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</w:t>
            </w:r>
            <w:r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r., poz. </w:t>
            </w:r>
            <w:r w:rsidR="00605B72"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530</w:t>
            </w:r>
            <w:r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), dla stanowisk urzędniczych,</w:t>
            </w:r>
            <w:r w:rsidR="009F10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tym:</w:t>
            </w:r>
          </w:p>
          <w:p w:rsidR="00DE272D" w:rsidRPr="00E4546F" w:rsidRDefault="00024C72" w:rsidP="00556502">
            <w:pPr>
              <w:numPr>
                <w:ilvl w:val="0"/>
                <w:numId w:val="23"/>
              </w:numPr>
              <w:tabs>
                <w:tab w:val="left" w:pos="344"/>
              </w:tabs>
              <w:suppressAutoHyphens/>
              <w:ind w:firstLine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Obywatelstwo polskie</w:t>
            </w:r>
            <w:r w:rsidR="00DE02C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6160FF" w:rsidRPr="00E4546F">
              <w:rPr>
                <w:rFonts w:asciiTheme="majorHAnsi" w:hAnsiTheme="majorHAnsi" w:cstheme="majorHAnsi"/>
                <w:sz w:val="20"/>
                <w:szCs w:val="20"/>
              </w:rPr>
              <w:t>lub obywatelstwo państwa członkowskiego Unii Europejskiej lub innego państwa, którego obywatelom przysługuje na podstawie umów międzynarodowych lub przepisów prawa wspólnotowego prawo do podjęcia zatrudnienia na terytorium Rzeczpospolitej Polskie</w:t>
            </w:r>
            <w:r w:rsidR="00DE02CC">
              <w:rPr>
                <w:rFonts w:asciiTheme="majorHAnsi" w:hAnsiTheme="majorHAnsi" w:cstheme="majorHAnsi"/>
                <w:sz w:val="20"/>
                <w:szCs w:val="20"/>
              </w:rPr>
              <w:t>j</w:t>
            </w:r>
            <w:r w:rsidR="00DE272D" w:rsidRPr="00E4546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DE272D" w:rsidRPr="00E4546F" w:rsidRDefault="00024C72" w:rsidP="00556502">
            <w:pPr>
              <w:numPr>
                <w:ilvl w:val="0"/>
                <w:numId w:val="23"/>
              </w:numPr>
              <w:tabs>
                <w:tab w:val="left" w:pos="344"/>
              </w:tabs>
              <w:suppressAutoHyphens/>
              <w:ind w:firstLine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Pełna zdolność do czynności prawnych oraz korzystanie</w:t>
            </w:r>
            <w:r w:rsidR="009F10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pełni praw publicznych</w:t>
            </w:r>
            <w:r w:rsidR="00DE272D"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:rsidR="00DE272D" w:rsidRPr="00E4546F" w:rsidRDefault="00024C72" w:rsidP="00556502">
            <w:pPr>
              <w:numPr>
                <w:ilvl w:val="0"/>
                <w:numId w:val="23"/>
              </w:numPr>
              <w:tabs>
                <w:tab w:val="left" w:pos="344"/>
              </w:tabs>
              <w:suppressAutoHyphens/>
              <w:ind w:firstLine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Brak skazania prawomocnym wyrokiem sądu za umyślne przestępstwo</w:t>
            </w:r>
            <w:r w:rsidR="00DE02C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ścigane</w:t>
            </w:r>
            <w:r w:rsidR="009F10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oskarżenia publicznego lub umyślne przestępstwo skarbowe</w:t>
            </w:r>
            <w:r w:rsidR="00DE272D"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:rsidR="00DE272D" w:rsidRPr="00E4546F" w:rsidRDefault="00024C72" w:rsidP="00556502">
            <w:pPr>
              <w:numPr>
                <w:ilvl w:val="0"/>
                <w:numId w:val="23"/>
              </w:numPr>
              <w:tabs>
                <w:tab w:val="left" w:pos="344"/>
              </w:tabs>
              <w:suppressAutoHyphens/>
              <w:ind w:firstLine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Nieposzlakowana opinia</w:t>
            </w:r>
            <w:r w:rsidR="00DE272D"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:rsidR="00DE272D" w:rsidRPr="0084484E" w:rsidRDefault="00024C72" w:rsidP="00556502">
            <w:pPr>
              <w:numPr>
                <w:ilvl w:val="0"/>
                <w:numId w:val="23"/>
              </w:numPr>
              <w:tabs>
                <w:tab w:val="left" w:pos="344"/>
              </w:tabs>
              <w:suppressAutoHyphens/>
              <w:ind w:firstLine="0"/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</w:pP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Kwalifikacje zawodowe wymagane do wykonywania pracy na określonym  stanowisku t. j.:</w:t>
            </w:r>
            <w:r w:rsidR="0042240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42240D" w:rsidRPr="0042240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wykształcenie wyższe: </w:t>
            </w:r>
            <w:r w:rsidR="0042240D" w:rsidRPr="0084484E">
              <w:rPr>
                <w:rStyle w:val="markedcontent"/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ukończone studia magisterskie na kierunku prawo lub administracja </w:t>
            </w:r>
            <w:r w:rsidR="00EE6A1E" w:rsidRPr="0084484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oraz co najmniej </w:t>
            </w:r>
            <w:r w:rsidR="00C8708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>3</w:t>
            </w:r>
            <w:r w:rsidR="00EE6A1E" w:rsidRPr="0084484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 letni staż</w:t>
            </w:r>
            <w:r w:rsidR="0092310B" w:rsidRPr="0084484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 w jednostkach </w:t>
            </w:r>
            <w:r w:rsidR="00DE02C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>administracji publicznej</w:t>
            </w:r>
          </w:p>
          <w:p w:rsidR="008828E1" w:rsidRPr="00E4546F" w:rsidRDefault="0092310B" w:rsidP="00556502">
            <w:pPr>
              <w:numPr>
                <w:ilvl w:val="0"/>
                <w:numId w:val="23"/>
              </w:numPr>
              <w:tabs>
                <w:tab w:val="left" w:pos="344"/>
              </w:tabs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828E1" w:rsidRPr="00E4546F" w:rsidTr="006F690B">
        <w:trPr>
          <w:trHeight w:val="541"/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E1" w:rsidRPr="00E4546F" w:rsidRDefault="008828E1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3. Wymagania</w:t>
            </w:r>
            <w:r w:rsidR="008448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dodatkowe od kandydatów: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93D" w:rsidRPr="00F86F16" w:rsidRDefault="00F86F16" w:rsidP="00F86F1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Mile widziane doświadczenie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pracy </w:t>
            </w:r>
            <w:r w:rsidR="0092310B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w Powiatowym/Miejskim/Wojewódzkim Zespole do Spraw Orzekania o Niepełnosprawności  </w:t>
            </w:r>
          </w:p>
          <w:p w:rsidR="0005393D" w:rsidRPr="00F86F16" w:rsidRDefault="00F86F16" w:rsidP="00F86F1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 w:rsidR="0005393D" w:rsidRPr="00F86F16">
              <w:rPr>
                <w:rFonts w:asciiTheme="majorHAnsi" w:hAnsiTheme="majorHAnsi" w:cstheme="majorHAnsi"/>
                <w:sz w:val="20"/>
                <w:szCs w:val="20"/>
              </w:rPr>
              <w:t>Znajomość:</w:t>
            </w:r>
          </w:p>
          <w:p w:rsidR="0005393D" w:rsidRDefault="008C2B9A" w:rsidP="00556502">
            <w:pPr>
              <w:pStyle w:val="Akapitzlist"/>
              <w:numPr>
                <w:ilvl w:val="0"/>
                <w:numId w:val="36"/>
              </w:numPr>
              <w:ind w:left="819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Pr="008C2B9A">
              <w:rPr>
                <w:rFonts w:asciiTheme="majorHAnsi" w:hAnsiTheme="majorHAnsi" w:cstheme="majorHAnsi"/>
                <w:sz w:val="20"/>
                <w:szCs w:val="20"/>
              </w:rPr>
              <w:t xml:space="preserve">stawy z dnia 27 sierpnia 1997 r. o rehabilitacji zawodowej i społecznej oraz zatrudnianiu osób </w:t>
            </w:r>
            <w:r w:rsidR="0042240D">
              <w:rPr>
                <w:rFonts w:asciiTheme="majorHAnsi" w:hAnsiTheme="majorHAnsi" w:cstheme="majorHAnsi"/>
                <w:sz w:val="20"/>
                <w:szCs w:val="20"/>
              </w:rPr>
              <w:t>niepełnosprawnych (Dz. U. z 2023 r. poz. 100</w:t>
            </w:r>
            <w:r w:rsidRPr="008C2B9A">
              <w:rPr>
                <w:rFonts w:asciiTheme="majorHAnsi" w:hAnsiTheme="majorHAnsi" w:cstheme="majorHAnsi"/>
                <w:sz w:val="20"/>
                <w:szCs w:val="20"/>
              </w:rPr>
              <w:t xml:space="preserve"> ze zm.)</w:t>
            </w:r>
          </w:p>
          <w:p w:rsidR="008C2B9A" w:rsidRDefault="008C2B9A" w:rsidP="00556502">
            <w:pPr>
              <w:pStyle w:val="Akapitzlist"/>
              <w:numPr>
                <w:ilvl w:val="0"/>
                <w:numId w:val="36"/>
              </w:numPr>
              <w:ind w:left="819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C2B9A">
              <w:rPr>
                <w:rFonts w:asciiTheme="majorHAnsi" w:hAnsiTheme="majorHAnsi" w:cstheme="majorHAnsi"/>
                <w:sz w:val="20"/>
                <w:szCs w:val="20"/>
              </w:rPr>
              <w:t>rozporządzenia Ministra Gospodarki, Pracy i Polityki Społecznej z dnia 15 lipca 2003 r. w sprawie orzekania o niepełnosprawności i stopniu niepełnosprawności (Dz. U. z 2021 r.  poz. 857</w:t>
            </w:r>
            <w:r w:rsidR="00890264">
              <w:rPr>
                <w:rFonts w:asciiTheme="majorHAnsi" w:hAnsiTheme="majorHAnsi" w:cstheme="majorHAnsi"/>
                <w:sz w:val="20"/>
                <w:szCs w:val="20"/>
              </w:rPr>
              <w:t xml:space="preserve"> ze </w:t>
            </w:r>
            <w:proofErr w:type="spellStart"/>
            <w:r w:rsidR="00890264">
              <w:rPr>
                <w:rFonts w:asciiTheme="majorHAnsi" w:hAnsiTheme="majorHAnsi" w:cstheme="majorHAnsi"/>
                <w:sz w:val="20"/>
                <w:szCs w:val="20"/>
              </w:rPr>
              <w:t>zm</w:t>
            </w:r>
            <w:proofErr w:type="spellEnd"/>
            <w:r w:rsidRPr="008C2B9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90514C" w:rsidRDefault="0090514C" w:rsidP="00556502">
            <w:pPr>
              <w:pStyle w:val="Akapitzlist"/>
              <w:numPr>
                <w:ilvl w:val="0"/>
                <w:numId w:val="36"/>
              </w:numPr>
              <w:ind w:left="819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Pr="0090514C">
              <w:rPr>
                <w:rFonts w:asciiTheme="majorHAnsi" w:hAnsiTheme="majorHAnsi" w:cstheme="majorHAnsi"/>
                <w:sz w:val="20"/>
                <w:szCs w:val="20"/>
              </w:rPr>
              <w:t>ozporządzenia Ministra Pracy i Polityki Społecznej z dnia 1 lutego 2002 r. w sprawie kryteriów oceny niepełnosprawności u osób w wieku do 16 roku życia (Dz. U. z 2002 r. Nr 17, poz. 162 ze zm.)</w:t>
            </w:r>
          </w:p>
          <w:p w:rsidR="0090514C" w:rsidRDefault="0090514C" w:rsidP="00556502">
            <w:pPr>
              <w:pStyle w:val="Akapitzlist"/>
              <w:numPr>
                <w:ilvl w:val="0"/>
                <w:numId w:val="36"/>
              </w:numPr>
              <w:ind w:left="819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0514C">
              <w:rPr>
                <w:rFonts w:asciiTheme="majorHAnsi" w:hAnsiTheme="majorHAnsi" w:cstheme="majorHAnsi"/>
                <w:sz w:val="20"/>
                <w:szCs w:val="20"/>
              </w:rPr>
              <w:t>ustawy z dnia 20 czerwca 1997 r. – Prawo o ruchu drogowym (Dz. U. z 2022 r. poz. 988, ze zm.)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 zakresie wydawania kart parkingowych</w:t>
            </w:r>
          </w:p>
          <w:p w:rsidR="0090514C" w:rsidRDefault="006A04AF" w:rsidP="00556502">
            <w:pPr>
              <w:pStyle w:val="Akapitzlist"/>
              <w:numPr>
                <w:ilvl w:val="0"/>
                <w:numId w:val="36"/>
              </w:numPr>
              <w:ind w:left="819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A04AF">
              <w:rPr>
                <w:rFonts w:asciiTheme="majorHAnsi" w:hAnsiTheme="majorHAnsi" w:cstheme="majorHAnsi"/>
                <w:sz w:val="20"/>
                <w:szCs w:val="20"/>
              </w:rPr>
              <w:t>rozporządzenia Ministra Pracy i Polityki Społecznej z dnia 25 czerwca 2014 r. w sprawie wzoru oraz trybu wydawania i zwrotu kart parkingowych (Dz. U. z 2016 r. poz. 1438)</w:t>
            </w:r>
          </w:p>
          <w:p w:rsidR="0090514C" w:rsidRDefault="0090514C" w:rsidP="00556502">
            <w:pPr>
              <w:pStyle w:val="Akapitzlist"/>
              <w:numPr>
                <w:ilvl w:val="0"/>
                <w:numId w:val="36"/>
              </w:numPr>
              <w:ind w:left="819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0514C">
              <w:rPr>
                <w:rFonts w:asciiTheme="majorHAnsi" w:hAnsiTheme="majorHAnsi" w:cstheme="majorHAnsi"/>
                <w:sz w:val="20"/>
                <w:szCs w:val="20"/>
              </w:rPr>
              <w:t>Rozporządzeni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90514C">
              <w:rPr>
                <w:rFonts w:asciiTheme="majorHAnsi" w:hAnsiTheme="majorHAnsi" w:cstheme="majorHAnsi"/>
                <w:sz w:val="20"/>
                <w:szCs w:val="20"/>
              </w:rPr>
              <w:t xml:space="preserve"> Ministra Pracy i Polityki Społecznej z dnia 28 listopada 2007 r. w sprawie warunków, sposobu oraz trybu gromadzenia i usuwania danych w ramach Elektronicznego Krajowego Systemu Monitoringu Orzekania o Niepełnosprawności</w:t>
            </w:r>
          </w:p>
          <w:p w:rsidR="008C2B9A" w:rsidRDefault="008C2B9A" w:rsidP="00556502">
            <w:pPr>
              <w:pStyle w:val="Akapitzlist"/>
              <w:numPr>
                <w:ilvl w:val="0"/>
                <w:numId w:val="36"/>
              </w:numPr>
              <w:ind w:left="819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C2B9A">
              <w:rPr>
                <w:rFonts w:asciiTheme="majorHAnsi" w:hAnsiTheme="majorHAnsi" w:cstheme="majorHAnsi"/>
                <w:sz w:val="20"/>
                <w:szCs w:val="20"/>
              </w:rPr>
              <w:t xml:space="preserve">Kodeksu postępowania </w:t>
            </w:r>
            <w:r w:rsidR="0042240D">
              <w:rPr>
                <w:rFonts w:asciiTheme="majorHAnsi" w:hAnsiTheme="majorHAnsi" w:cstheme="majorHAnsi"/>
                <w:sz w:val="20"/>
                <w:szCs w:val="20"/>
              </w:rPr>
              <w:t>administracyjnego (Dz. U. z 2023 r. poz. 775</w:t>
            </w:r>
            <w:r w:rsidRPr="008C2B9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8C2B9A" w:rsidRPr="008C2B9A" w:rsidRDefault="008C2B9A" w:rsidP="00556502">
            <w:pPr>
              <w:pStyle w:val="Akapitzlist"/>
              <w:ind w:left="81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5393D" w:rsidRPr="00F86F16" w:rsidRDefault="00F86F16" w:rsidP="00F86F1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  <w:r w:rsidR="0005393D" w:rsidRPr="00F86F16">
              <w:rPr>
                <w:rFonts w:asciiTheme="majorHAnsi" w:hAnsiTheme="majorHAnsi" w:cstheme="majorHAnsi"/>
                <w:sz w:val="20"/>
                <w:szCs w:val="20"/>
              </w:rPr>
              <w:t>Posiadanie cech osobowościowych: samodzielność, umiejętność działania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05393D" w:rsidRPr="00F86F16">
              <w:rPr>
                <w:rFonts w:asciiTheme="majorHAnsi" w:hAnsiTheme="majorHAnsi" w:cstheme="majorHAnsi"/>
                <w:sz w:val="20"/>
                <w:szCs w:val="20"/>
              </w:rPr>
              <w:t>sytuacjach stresowych i odporność na stres, odpowiedzialność, dobra organizacja pracy, dokładność, umiejętność pracy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05393D" w:rsidRPr="00F86F16">
              <w:rPr>
                <w:rFonts w:asciiTheme="majorHAnsi" w:hAnsiTheme="majorHAnsi" w:cstheme="majorHAnsi"/>
                <w:sz w:val="20"/>
                <w:szCs w:val="20"/>
              </w:rPr>
              <w:t>zespole, skrupulatność, solidność</w:t>
            </w:r>
            <w:r w:rsidR="00E4546F" w:rsidRPr="00F86F1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05393D" w:rsidRPr="00F86F16" w:rsidRDefault="00F86F16" w:rsidP="00F86F1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</w:t>
            </w:r>
            <w:r w:rsidR="0005393D" w:rsidRPr="00F86F16">
              <w:rPr>
                <w:rFonts w:asciiTheme="majorHAnsi" w:hAnsiTheme="majorHAnsi" w:cstheme="majorHAnsi"/>
                <w:sz w:val="20"/>
                <w:szCs w:val="20"/>
              </w:rPr>
              <w:t>Umiejętności psychospołeczne: umiejętność analizy i syntezy informacji, umiejętność poszukiwania i selekcji informacji, umiejętność logicznego myślenia, umiejętność wyjaśniania, umiejętność przekazywania wiedzy</w:t>
            </w:r>
            <w:r w:rsidR="00E4546F" w:rsidRPr="00F86F1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05393D" w:rsidRPr="00F86F16" w:rsidRDefault="00F86F16" w:rsidP="00F86F1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</w:t>
            </w:r>
            <w:r w:rsidR="0005393D" w:rsidRPr="00F86F16">
              <w:rPr>
                <w:rFonts w:asciiTheme="majorHAnsi" w:hAnsiTheme="majorHAnsi" w:cstheme="majorHAnsi"/>
                <w:sz w:val="20"/>
                <w:szCs w:val="20"/>
              </w:rPr>
              <w:t>Umiejętność obsługi pakietu MS Office, urządzeń biurowych, sporządzania i redagowania pism urzędowych.</w:t>
            </w:r>
          </w:p>
          <w:p w:rsidR="00024C72" w:rsidRPr="00F86F16" w:rsidRDefault="00F86F16" w:rsidP="00F86F1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Umiejętności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zakresie komunikacji pisemnej - stosowanie przyjętych form i stylu korespondencji oraz języka i treści pism.</w:t>
            </w:r>
          </w:p>
          <w:p w:rsidR="008828E1" w:rsidRPr="00E4546F" w:rsidRDefault="008828E1" w:rsidP="00556502">
            <w:pPr>
              <w:pStyle w:val="Akapitzlist"/>
              <w:ind w:left="64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828E1" w:rsidRPr="00E4546F" w:rsidTr="006F690B">
        <w:trPr>
          <w:trHeight w:val="1059"/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E1" w:rsidRPr="00E4546F" w:rsidRDefault="008828E1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4. Zakres wykonywanych zadań na stanowisku: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84E" w:rsidRPr="0084484E" w:rsidRDefault="0084484E" w:rsidP="006E722D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4484E">
              <w:rPr>
                <w:rFonts w:asciiTheme="majorHAnsi" w:hAnsiTheme="majorHAnsi" w:cstheme="majorHAnsi"/>
                <w:sz w:val="20"/>
                <w:szCs w:val="20"/>
              </w:rPr>
              <w:t>Zakres zadań wykonywanych na stanowisku pracy:</w:t>
            </w:r>
            <w:r w:rsidRPr="0084484E">
              <w:rPr>
                <w:rFonts w:asciiTheme="majorHAnsi" w:hAnsiTheme="majorHAnsi" w:cstheme="majorHAnsi"/>
                <w:sz w:val="20"/>
                <w:szCs w:val="20"/>
              </w:rPr>
              <w:br/>
              <w:t>- prowadzenie dokumentacji Powiatowego Zespołu do Spraw Or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zekania o Niepełnosprawności,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- </w:t>
            </w:r>
            <w:r w:rsidRPr="0084484E">
              <w:rPr>
                <w:rFonts w:asciiTheme="majorHAnsi" w:hAnsiTheme="majorHAnsi" w:cstheme="majorHAnsi"/>
                <w:sz w:val="20"/>
                <w:szCs w:val="20"/>
              </w:rPr>
              <w:t>analiza formalno- prawna złożonych wniosków,</w:t>
            </w:r>
            <w:r w:rsidRPr="0084484E">
              <w:rPr>
                <w:rFonts w:asciiTheme="majorHAnsi" w:hAnsiTheme="majorHAnsi" w:cstheme="majorHAnsi"/>
                <w:sz w:val="20"/>
                <w:szCs w:val="20"/>
              </w:rPr>
              <w:br/>
              <w:t>- przygotowywanie dokumentów niezbędnych na posiedzenia składów orzekających,</w:t>
            </w:r>
            <w:r w:rsidRPr="0084484E">
              <w:rPr>
                <w:rFonts w:asciiTheme="majorHAnsi" w:hAnsiTheme="majorHAnsi" w:cstheme="majorHAnsi"/>
                <w:sz w:val="20"/>
                <w:szCs w:val="20"/>
              </w:rPr>
              <w:br/>
              <w:t>- przygotowywanie orzeczeń o umorzeniu postępowania,</w:t>
            </w:r>
            <w:r w:rsidRPr="0084484E">
              <w:rPr>
                <w:rFonts w:asciiTheme="majorHAnsi" w:hAnsiTheme="majorHAnsi" w:cstheme="majorHAnsi"/>
                <w:sz w:val="20"/>
                <w:szCs w:val="20"/>
              </w:rPr>
              <w:br/>
              <w:t>- przygotowywanie postanowień w sprawie: za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wieszenia postępowania, podjęcia</w:t>
            </w:r>
            <w:r w:rsidRPr="0084484E">
              <w:rPr>
                <w:rFonts w:asciiTheme="majorHAnsi" w:hAnsiTheme="majorHAnsi" w:cstheme="majorHAnsi"/>
                <w:sz w:val="20"/>
                <w:szCs w:val="20"/>
              </w:rPr>
              <w:t xml:space="preserve"> postępowania, zawiadomienia o niezałatwieniu sprawy w terminie oraz o wyznaczeniu nowego terminu do jej załatwienia oraz zawiadomień o pozostawieniu wniosku bez rozpoznania, </w:t>
            </w:r>
            <w:r w:rsidRPr="0084484E">
              <w:rPr>
                <w:rFonts w:asciiTheme="majorHAnsi" w:hAnsiTheme="majorHAnsi" w:cstheme="majorHAnsi"/>
                <w:sz w:val="20"/>
                <w:szCs w:val="20"/>
              </w:rPr>
              <w:br/>
              <w:t>- przetwarzanie danych w ramach Elektronicznego Krajowego Systemu Monitoringu Orzekania o Niepełnosprawności zgodnie z obowiązującymi przepisami,</w:t>
            </w:r>
            <w:r w:rsidRPr="0084484E">
              <w:rPr>
                <w:rFonts w:asciiTheme="majorHAnsi" w:hAnsiTheme="majorHAnsi" w:cstheme="majorHAnsi"/>
                <w:sz w:val="20"/>
                <w:szCs w:val="20"/>
              </w:rPr>
              <w:br/>
              <w:t>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przygotowy</w:t>
            </w:r>
            <w:r w:rsidR="006E722D">
              <w:rPr>
                <w:rFonts w:asciiTheme="majorHAnsi" w:hAnsiTheme="majorHAnsi" w:cstheme="majorHAnsi"/>
                <w:sz w:val="20"/>
                <w:szCs w:val="20"/>
              </w:rPr>
              <w:t xml:space="preserve">wanie odpowiedzi na pisma oraz </w:t>
            </w:r>
            <w:r w:rsidRPr="0084484E">
              <w:rPr>
                <w:rFonts w:asciiTheme="majorHAnsi" w:hAnsiTheme="majorHAnsi" w:cstheme="majorHAnsi"/>
                <w:sz w:val="20"/>
                <w:szCs w:val="20"/>
              </w:rPr>
              <w:t xml:space="preserve"> nadzór nad poprawnością formalno- prawną przygotowywanych</w:t>
            </w:r>
            <w:r w:rsidR="006E722D">
              <w:rPr>
                <w:rFonts w:asciiTheme="majorHAnsi" w:hAnsiTheme="majorHAnsi" w:cstheme="majorHAnsi"/>
                <w:sz w:val="20"/>
                <w:szCs w:val="20"/>
              </w:rPr>
              <w:t xml:space="preserve"> przez innych pracowników</w:t>
            </w:r>
            <w:r w:rsidRPr="0084484E">
              <w:rPr>
                <w:rFonts w:asciiTheme="majorHAnsi" w:hAnsiTheme="majorHAnsi" w:cstheme="majorHAnsi"/>
                <w:sz w:val="20"/>
                <w:szCs w:val="20"/>
              </w:rPr>
              <w:t xml:space="preserve"> pism i orzeczeń, </w:t>
            </w:r>
            <w:r w:rsidRPr="0084484E">
              <w:rPr>
                <w:rFonts w:asciiTheme="majorHAnsi" w:hAnsiTheme="majorHAnsi" w:cstheme="majorHAnsi"/>
                <w:sz w:val="20"/>
                <w:szCs w:val="20"/>
              </w:rPr>
              <w:br/>
              <w:t>- kontrola pod względem formalno- prawnym pracy wykonywanej przez członków składów orzekających Zespołu,</w:t>
            </w:r>
            <w:r w:rsidRPr="0084484E">
              <w:rPr>
                <w:rFonts w:asciiTheme="majorHAnsi" w:hAnsiTheme="majorHAnsi" w:cstheme="majorHAnsi"/>
                <w:sz w:val="20"/>
                <w:szCs w:val="20"/>
              </w:rPr>
              <w:br/>
              <w:t>- sporządzanie sprawozdawczości związanej z w wykonywaniem powyższych zadań,</w:t>
            </w:r>
            <w:r w:rsidRPr="0084484E">
              <w:rPr>
                <w:rFonts w:asciiTheme="majorHAnsi" w:hAnsiTheme="majorHAnsi" w:cstheme="majorHAnsi"/>
                <w:sz w:val="20"/>
                <w:szCs w:val="20"/>
              </w:rPr>
              <w:br/>
              <w:t>- kierowanie bieżącą pracą Zespołu, pod nieobecność Przewodniczącego Zespołu,</w:t>
            </w:r>
            <w:r w:rsidRPr="0084484E">
              <w:rPr>
                <w:rFonts w:asciiTheme="majorHAnsi" w:hAnsiTheme="majorHAnsi" w:cstheme="majorHAnsi"/>
                <w:sz w:val="20"/>
                <w:szCs w:val="20"/>
              </w:rPr>
              <w:br/>
              <w:t>- inne ważne dla funkcjonowania Zespołu zadania określone przez Przewodniczącego</w:t>
            </w:r>
            <w:r w:rsidRPr="0084484E">
              <w:rPr>
                <w:sz w:val="20"/>
                <w:szCs w:val="20"/>
              </w:rPr>
              <w:t xml:space="preserve"> </w:t>
            </w:r>
            <w:r w:rsidRPr="0084484E">
              <w:rPr>
                <w:rFonts w:asciiTheme="majorHAnsi" w:hAnsiTheme="majorHAnsi" w:cstheme="majorHAnsi"/>
                <w:sz w:val="20"/>
                <w:szCs w:val="20"/>
              </w:rPr>
              <w:t>Zespołu</w:t>
            </w:r>
          </w:p>
          <w:p w:rsidR="006A04AF" w:rsidRPr="0084484E" w:rsidRDefault="0084484E" w:rsidP="006E722D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4484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-</w:t>
            </w:r>
            <w:r w:rsidR="006A04AF" w:rsidRPr="0084484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 udzielanie informacji interesantom, szczególnie w zakresie aktualnie obowiązujących przepisów.</w:t>
            </w:r>
          </w:p>
          <w:p w:rsidR="006A04AF" w:rsidRPr="0084484E" w:rsidRDefault="0084484E" w:rsidP="006E722D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4484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-</w:t>
            </w:r>
            <w:r w:rsidR="006A04AF" w:rsidRPr="0084484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 Kontrola przyjętych wniosków pod względem formalnym ( sprawdzenie czy wniosek jest prawidłowo wypełniony oraz czy posiada wymagane kompletne załączniki).</w:t>
            </w:r>
          </w:p>
          <w:p w:rsidR="00556502" w:rsidRDefault="0084484E" w:rsidP="006E722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484E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556502" w:rsidRPr="0084484E">
              <w:rPr>
                <w:rFonts w:asciiTheme="majorHAnsi" w:hAnsiTheme="majorHAnsi" w:cstheme="majorHAnsi"/>
                <w:sz w:val="20"/>
                <w:szCs w:val="20"/>
              </w:rPr>
              <w:t>Wypisywanie orzeczeń o niepełnosprawności i stopniu niepełnosprawności.</w:t>
            </w:r>
          </w:p>
          <w:p w:rsidR="00313AEE" w:rsidRDefault="00313AEE" w:rsidP="006E722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wypisywanie powtórnych zawiadomień o konieczności uzupełnienia dokumentacji medycznej i psychologicznej</w:t>
            </w:r>
          </w:p>
          <w:p w:rsidR="00313AEE" w:rsidRPr="0084484E" w:rsidRDefault="00313AEE" w:rsidP="006E722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przygotowywanie zawiadomień o terminie posiedzenia składu orzekającego</w:t>
            </w:r>
          </w:p>
          <w:p w:rsidR="006A04AF" w:rsidRPr="0084484E" w:rsidRDefault="0084484E" w:rsidP="006E722D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4484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- </w:t>
            </w:r>
            <w:r w:rsidR="006A04AF" w:rsidRPr="0084484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Archiwizacja dokumentacji Zespołu. </w:t>
            </w:r>
          </w:p>
          <w:p w:rsidR="00556502" w:rsidRPr="0084484E" w:rsidRDefault="0084484E" w:rsidP="006E722D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4484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- </w:t>
            </w:r>
            <w:r w:rsidR="006A04AF" w:rsidRPr="0084484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Sporządzanie sprawozdań, informacji w zakresie powierzonych czynności i obowiązków.</w:t>
            </w:r>
          </w:p>
          <w:p w:rsidR="006A04AF" w:rsidRPr="0084484E" w:rsidRDefault="0084484E" w:rsidP="006E722D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4484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-</w:t>
            </w:r>
            <w:r w:rsidR="006A04AF" w:rsidRPr="0084484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 Współpraca z Wydziałami Starostwa i innymi jednostkami organizacyjnymi Powiatu.</w:t>
            </w:r>
          </w:p>
          <w:p w:rsidR="006A04AF" w:rsidRPr="0084484E" w:rsidRDefault="0084484E" w:rsidP="006E722D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4484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-</w:t>
            </w:r>
            <w:r w:rsidR="006A04AF" w:rsidRPr="0084484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Wykonywanie wszystkich dodatkowych zadań zleconych przez Przewodniczącego Powiatowego Zespołu do Spraw Orzekania o Niepełnosprawności w zakresie działalności Powiatowego Zespołu oraz przygotowania zawodowego.   </w:t>
            </w:r>
          </w:p>
          <w:p w:rsidR="006A04AF" w:rsidRPr="0084484E" w:rsidRDefault="0084484E" w:rsidP="006E722D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4484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- </w:t>
            </w:r>
            <w:r w:rsidR="006A04AF" w:rsidRPr="0084484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Pełna odpowiedzialność merytoryczna w zakresie zadań należących do stanowiska. </w:t>
            </w:r>
          </w:p>
          <w:p w:rsidR="006A04AF" w:rsidRPr="00556502" w:rsidRDefault="006A04AF" w:rsidP="006E722D">
            <w:pPr>
              <w:widowControl w:val="0"/>
              <w:suppressAutoHyphens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A04AF" w:rsidRPr="006A04AF" w:rsidRDefault="006A04AF" w:rsidP="00556502">
            <w:pPr>
              <w:widowControl w:val="0"/>
              <w:suppressAutoHyphens/>
              <w:ind w:left="7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828E1" w:rsidRPr="00E4546F" w:rsidTr="006F690B">
        <w:trPr>
          <w:trHeight w:val="650"/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E1" w:rsidRPr="00E4546F" w:rsidRDefault="008828E1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5. Warunki pracy i płacy: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C72" w:rsidRPr="00F86F16" w:rsidRDefault="00F86F16" w:rsidP="00F86F16">
            <w:pPr>
              <w:widowControl w:val="0"/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Praca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wymiarze</w:t>
            </w:r>
            <w:r w:rsidR="00024C72" w:rsidRPr="00F86F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1 etat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administracyjno-biurowa,</w:t>
            </w:r>
            <w:r w:rsidR="006A04AF" w:rsidRPr="00F86F16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ontakty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innymi pracownikami – bardzo częste,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interesantami-</w:t>
            </w:r>
            <w:r w:rsidR="006A04AF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bardzo 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częste. Praca wykonywana przy monitorze ekranowym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pozycji wymuszonej.</w:t>
            </w:r>
          </w:p>
          <w:p w:rsidR="00024C72" w:rsidRPr="00F86F16" w:rsidRDefault="00F86F16" w:rsidP="00F86F16">
            <w:pPr>
              <w:widowControl w:val="0"/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Płaca zasadnicza</w:t>
            </w:r>
            <w:r w:rsidR="00024C72" w:rsidRPr="00F86F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C87083">
              <w:rPr>
                <w:rFonts w:asciiTheme="majorHAnsi" w:hAnsiTheme="majorHAnsi" w:cstheme="majorHAnsi"/>
                <w:b/>
                <w:sz w:val="20"/>
                <w:szCs w:val="20"/>
              </w:rPr>
              <w:t>5300</w:t>
            </w:r>
            <w:r w:rsidR="006A04AF" w:rsidRPr="00F86F16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024C72" w:rsidRPr="00F86F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zł </w:t>
            </w:r>
            <w:r w:rsidR="00024C72" w:rsidRPr="00F86F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brutto miesięcznie</w:t>
            </w:r>
            <w:r w:rsidR="00D972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 dodatek funkcyjny 600 zł</w:t>
            </w:r>
            <w:r w:rsidR="00024C72" w:rsidRPr="00F86F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oraz dodatek za wysługę lat – zgodnie</w:t>
            </w:r>
            <w:r w:rsidR="009F10F8" w:rsidRPr="00F86F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z </w:t>
            </w:r>
            <w:r w:rsidR="00024C72" w:rsidRPr="00F86F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obowiązującymi przepisami.</w:t>
            </w:r>
          </w:p>
          <w:p w:rsidR="00024C72" w:rsidRPr="00F86F16" w:rsidRDefault="00F86F16" w:rsidP="00F86F16">
            <w:pPr>
              <w:widowControl w:val="0"/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Ponadto oferuje się:</w:t>
            </w:r>
          </w:p>
          <w:p w:rsidR="00024C72" w:rsidRPr="00F86F16" w:rsidRDefault="00024C72" w:rsidP="00556502">
            <w:pPr>
              <w:widowControl w:val="0"/>
              <w:suppressAutoHyphens/>
              <w:ind w:left="424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F86F1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stabilne zatrudnienie</w:t>
            </w:r>
            <w:r w:rsidR="009F10F8" w:rsidRPr="00F86F1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 </w:t>
            </w:r>
            <w:r w:rsidRPr="00F86F1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oparciu</w:t>
            </w:r>
            <w:r w:rsidR="009F10F8" w:rsidRPr="00F86F1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 </w:t>
            </w:r>
            <w:r w:rsidRPr="00F86F1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umowę</w:t>
            </w:r>
            <w:r w:rsidR="00DE02C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</w:t>
            </w:r>
            <w:r w:rsidRPr="00F86F1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pracę;</w:t>
            </w:r>
          </w:p>
          <w:p w:rsidR="00024C72" w:rsidRPr="00F86F16" w:rsidRDefault="00024C72" w:rsidP="00556502">
            <w:pPr>
              <w:ind w:left="42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86F16">
              <w:rPr>
                <w:rFonts w:asciiTheme="majorHAnsi" w:hAnsiTheme="majorHAnsi" w:cstheme="majorHAnsi"/>
                <w:sz w:val="20"/>
                <w:szCs w:val="20"/>
              </w:rPr>
              <w:t>- dodatkowe wynagrodzenie roczne tzw. „trzynastka”;</w:t>
            </w:r>
          </w:p>
          <w:p w:rsidR="00024C72" w:rsidRPr="00F86F16" w:rsidRDefault="00024C72" w:rsidP="00556502">
            <w:pPr>
              <w:ind w:left="42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86F16">
              <w:rPr>
                <w:rFonts w:asciiTheme="majorHAnsi" w:hAnsiTheme="majorHAnsi" w:cstheme="majorHAnsi"/>
                <w:sz w:val="20"/>
                <w:szCs w:val="20"/>
              </w:rPr>
              <w:t>- praca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F86F16">
              <w:rPr>
                <w:rFonts w:asciiTheme="majorHAnsi" w:hAnsiTheme="majorHAnsi" w:cstheme="majorHAnsi"/>
                <w:sz w:val="20"/>
                <w:szCs w:val="20"/>
              </w:rPr>
              <w:t>miłej atmosferze;</w:t>
            </w:r>
          </w:p>
          <w:p w:rsidR="00024C72" w:rsidRPr="00F86F16" w:rsidRDefault="00024C72" w:rsidP="00556502">
            <w:pPr>
              <w:ind w:left="42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86F16">
              <w:rPr>
                <w:rFonts w:asciiTheme="majorHAnsi" w:hAnsiTheme="majorHAnsi" w:cstheme="majorHAnsi"/>
                <w:sz w:val="20"/>
                <w:szCs w:val="20"/>
              </w:rPr>
              <w:t>- terminowo wypłacane wynagrodzenie;</w:t>
            </w:r>
          </w:p>
          <w:p w:rsidR="00024C72" w:rsidRPr="00F86F16" w:rsidRDefault="00024C72" w:rsidP="00556502">
            <w:pPr>
              <w:widowControl w:val="0"/>
              <w:suppressAutoHyphens/>
              <w:ind w:left="360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- możliwość korzystania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F86F16">
              <w:rPr>
                <w:rFonts w:asciiTheme="majorHAnsi" w:hAnsiTheme="majorHAnsi" w:cstheme="majorHAnsi"/>
                <w:sz w:val="20"/>
                <w:szCs w:val="20"/>
              </w:rPr>
              <w:t>funduszu socjalnego</w:t>
            </w:r>
            <w:r w:rsidR="00212E2A" w:rsidRPr="00F86F1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8828E1" w:rsidRPr="00F86F16" w:rsidRDefault="008828E1" w:rsidP="00556502">
            <w:pPr>
              <w:widowControl w:val="0"/>
              <w:suppressAutoHyphens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828E1" w:rsidRPr="00E4546F" w:rsidTr="00D021EB">
        <w:trPr>
          <w:trHeight w:val="709"/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E1" w:rsidRPr="00E4546F" w:rsidRDefault="008828E1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6. Miejsce wykonywania pracy: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0F8" w:rsidRPr="009F10F8" w:rsidRDefault="00556502" w:rsidP="0002554C">
            <w:pPr>
              <w:widowControl w:val="0"/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Powiatowy Zespół do Spraw Orzekania o Niepełnosprawności w Krakowie ul. Cystersów 11,   31-553  Kraków</w:t>
            </w:r>
          </w:p>
        </w:tc>
      </w:tr>
      <w:tr w:rsidR="00F86F16" w:rsidRPr="00E4546F" w:rsidTr="00D021EB">
        <w:trPr>
          <w:trHeight w:val="709"/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F16" w:rsidRDefault="00F86F16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7.Wskaźnik </w:t>
            </w:r>
          </w:p>
          <w:p w:rsidR="00F86F16" w:rsidRPr="00E4546F" w:rsidRDefault="00F86F16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Zatrudnienia: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F16" w:rsidRDefault="00D97200" w:rsidP="0002554C">
            <w:pPr>
              <w:widowControl w:val="0"/>
              <w:suppressAutoHyphens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Wskaźnik zatrudnienia osób niepełnosprawnych w</w:t>
            </w:r>
            <w:r w:rsidR="00DE02C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sierpniu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br. </w:t>
            </w:r>
            <w:r w:rsidR="00DE02CC">
              <w:rPr>
                <w:rFonts w:asciiTheme="majorHAnsi" w:hAnsiTheme="majorHAnsi" w:cstheme="majorHAnsi"/>
                <w:bCs/>
                <w:sz w:val="20"/>
                <w:szCs w:val="20"/>
              </w:rPr>
              <w:t>w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ynosił </w:t>
            </w:r>
            <w:r w:rsidR="00DE02C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8,29</w:t>
            </w:r>
          </w:p>
        </w:tc>
      </w:tr>
      <w:tr w:rsidR="00024C72" w:rsidRPr="00E4546F" w:rsidTr="001860CD">
        <w:trPr>
          <w:trHeight w:val="541"/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C72" w:rsidRPr="00E4546F" w:rsidRDefault="00F86F16" w:rsidP="00024C72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  <w:r w:rsidR="00024C72"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. Wymagane dokumenty:</w:t>
            </w:r>
          </w:p>
        </w:tc>
        <w:tc>
          <w:tcPr>
            <w:tcW w:w="7869" w:type="dxa"/>
            <w:tcBorders>
              <w:right w:val="outset" w:sz="6" w:space="0" w:color="auto"/>
            </w:tcBorders>
          </w:tcPr>
          <w:p w:rsidR="00024C72" w:rsidRPr="00E4546F" w:rsidRDefault="00024C72" w:rsidP="00024C72">
            <w:pPr>
              <w:widowControl w:val="0"/>
              <w:numPr>
                <w:ilvl w:val="0"/>
                <w:numId w:val="19"/>
              </w:numPr>
              <w:tabs>
                <w:tab w:val="num" w:pos="165"/>
                <w:tab w:val="num" w:pos="2520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list motywacyjny</w:t>
            </w:r>
            <w:r w:rsidR="00833347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– opatrzony własnoręcznym podpisem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:rsidR="00024C72" w:rsidRPr="00E4546F" w:rsidRDefault="00024C72" w:rsidP="00024C72">
            <w:pPr>
              <w:widowControl w:val="0"/>
              <w:numPr>
                <w:ilvl w:val="0"/>
                <w:numId w:val="19"/>
              </w:numPr>
              <w:tabs>
                <w:tab w:val="num" w:pos="165"/>
                <w:tab w:val="num" w:pos="2520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życiorys</w:t>
            </w:r>
          </w:p>
          <w:p w:rsidR="005D0234" w:rsidRPr="00E4546F" w:rsidRDefault="00024C72" w:rsidP="005D0234">
            <w:pPr>
              <w:widowControl w:val="0"/>
              <w:numPr>
                <w:ilvl w:val="0"/>
                <w:numId w:val="19"/>
              </w:numPr>
              <w:tabs>
                <w:tab w:val="num" w:pos="165"/>
                <w:tab w:val="num" w:pos="2520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kserokopie dyplomów lub dokumentów potwierdzających wykształcenie, uprawnienia,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dodatkowe kwalifikacje i umiejętności (certyfikaty, zaświadczenia ze szkoleń);</w:t>
            </w:r>
          </w:p>
          <w:p w:rsidR="006160FF" w:rsidRPr="00E4546F" w:rsidRDefault="005D0234" w:rsidP="005D0234">
            <w:pPr>
              <w:widowControl w:val="0"/>
              <w:numPr>
                <w:ilvl w:val="0"/>
                <w:numId w:val="19"/>
              </w:numPr>
              <w:tabs>
                <w:tab w:val="num" w:pos="165"/>
                <w:tab w:val="num" w:pos="2520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kopie świadectw pracy lub zaświadczeń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dotychczasowych</w:t>
            </w:r>
            <w:r w:rsidR="00E4546F">
              <w:rPr>
                <w:rFonts w:asciiTheme="majorHAnsi" w:hAnsiTheme="majorHAnsi" w:cstheme="majorHAnsi"/>
                <w:sz w:val="20"/>
                <w:szCs w:val="20"/>
              </w:rPr>
              <w:t xml:space="preserve"> lub aktualnych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miejsc pracy potwierdzające staż pracy</w:t>
            </w:r>
            <w:r w:rsidR="00556502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:rsidR="006160FF" w:rsidRPr="00E4546F" w:rsidRDefault="006160FF" w:rsidP="006160FF">
            <w:pPr>
              <w:widowControl w:val="0"/>
              <w:numPr>
                <w:ilvl w:val="0"/>
                <w:numId w:val="19"/>
              </w:numPr>
              <w:tabs>
                <w:tab w:val="num" w:pos="165"/>
                <w:tab w:val="num" w:pos="2520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osoba nieposiadająca obywatelstwa polskiego składa kserokopie dokumentu potwierdzającego znajomość języka polskiego:</w:t>
            </w:r>
          </w:p>
          <w:p w:rsidR="006160FF" w:rsidRPr="00E4546F" w:rsidRDefault="006160FF" w:rsidP="006160FF">
            <w:pPr>
              <w:numPr>
                <w:ilvl w:val="0"/>
                <w:numId w:val="26"/>
              </w:numPr>
              <w:tabs>
                <w:tab w:val="left" w:pos="849"/>
              </w:tabs>
              <w:suppressAutoHyphens/>
              <w:ind w:left="713" w:hanging="28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certyfikat znajomości języka polskiego poświadczający zdany egzamin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języka polskiego na poziomie średnim ogólnym lub zaawansowanym, wydany przez Państwową Komisję Poświadczania Znajomości Języka Polskiego jako Obcego,</w:t>
            </w:r>
          </w:p>
          <w:p w:rsidR="006160FF" w:rsidRPr="00E4546F" w:rsidRDefault="006160FF" w:rsidP="006160FF">
            <w:pPr>
              <w:numPr>
                <w:ilvl w:val="0"/>
                <w:numId w:val="26"/>
              </w:numPr>
              <w:tabs>
                <w:tab w:val="left" w:pos="849"/>
              </w:tabs>
              <w:suppressAutoHyphens/>
              <w:ind w:left="713" w:hanging="28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dokument potwierdzający ukończenie studiów wyższych prowadzonych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języku polskim;</w:t>
            </w:r>
          </w:p>
          <w:p w:rsidR="006160FF" w:rsidRPr="00E4546F" w:rsidRDefault="006160FF" w:rsidP="006160FF">
            <w:pPr>
              <w:numPr>
                <w:ilvl w:val="0"/>
                <w:numId w:val="26"/>
              </w:numPr>
              <w:tabs>
                <w:tab w:val="left" w:pos="849"/>
              </w:tabs>
              <w:suppressAutoHyphens/>
              <w:ind w:left="713" w:hanging="28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świadectwo dojrzałości uzyskane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polskim systemie oświaty;</w:t>
            </w:r>
          </w:p>
          <w:p w:rsidR="006160FF" w:rsidRPr="00E4546F" w:rsidRDefault="006160FF" w:rsidP="006160FF">
            <w:pPr>
              <w:numPr>
                <w:ilvl w:val="0"/>
                <w:numId w:val="26"/>
              </w:numPr>
              <w:tabs>
                <w:tab w:val="left" w:pos="849"/>
              </w:tabs>
              <w:suppressAutoHyphens/>
              <w:ind w:left="713" w:hanging="28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świadectwo nabycia uprawnień do wykonywania zawodu tłumacza przysięgłego wydane przez Ministra Sprawiedliwości,</w:t>
            </w:r>
          </w:p>
          <w:p w:rsidR="00024C72" w:rsidRPr="00E4546F" w:rsidRDefault="00024C72" w:rsidP="00024C72">
            <w:pPr>
              <w:widowControl w:val="0"/>
              <w:numPr>
                <w:ilvl w:val="0"/>
                <w:numId w:val="19"/>
              </w:numPr>
              <w:tabs>
                <w:tab w:val="num" w:pos="165"/>
                <w:tab w:val="num" w:pos="2520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kwestionariusz osobowy dla osoby ubiegającej się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zatrudnienie</w:t>
            </w:r>
            <w:r w:rsidR="00833347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wraz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="00833347" w:rsidRPr="00E4546F">
              <w:rPr>
                <w:rFonts w:asciiTheme="majorHAnsi" w:hAnsiTheme="majorHAnsi" w:cstheme="majorHAnsi"/>
                <w:sz w:val="20"/>
                <w:szCs w:val="20"/>
              </w:rPr>
              <w:t>informacją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="00E4546F">
              <w:rPr>
                <w:rFonts w:asciiTheme="majorHAnsi" w:hAnsiTheme="majorHAnsi" w:cstheme="majorHAnsi"/>
                <w:sz w:val="20"/>
                <w:szCs w:val="20"/>
              </w:rPr>
              <w:t xml:space="preserve">posiadanym </w:t>
            </w:r>
            <w:r w:rsidR="00833347" w:rsidRPr="00E4546F">
              <w:rPr>
                <w:rFonts w:asciiTheme="majorHAnsi" w:hAnsiTheme="majorHAnsi" w:cstheme="majorHAnsi"/>
                <w:sz w:val="20"/>
                <w:szCs w:val="20"/>
              </w:rPr>
              <w:t>obywatelstwie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:rsidR="00024C72" w:rsidRPr="00E4546F" w:rsidRDefault="00024C72" w:rsidP="00024C72">
            <w:pPr>
              <w:widowControl w:val="0"/>
              <w:numPr>
                <w:ilvl w:val="0"/>
                <w:numId w:val="19"/>
              </w:numPr>
              <w:tabs>
                <w:tab w:val="num" w:pos="165"/>
                <w:tab w:val="num" w:pos="2520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oświadczenie kandydata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niekaralności za umyślne przestępstwo ścigane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oskarżenia publicznego lub umyślne przestępstwo skarbowe;</w:t>
            </w:r>
          </w:p>
          <w:p w:rsidR="00024C72" w:rsidRPr="00E4546F" w:rsidRDefault="00024C72" w:rsidP="00024C72">
            <w:pPr>
              <w:widowControl w:val="0"/>
              <w:numPr>
                <w:ilvl w:val="0"/>
                <w:numId w:val="19"/>
              </w:numPr>
              <w:tabs>
                <w:tab w:val="num" w:pos="165"/>
                <w:tab w:val="num" w:pos="2520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oświadczenie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pełnej zdolności do czynności prawnych i korzystaniu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pełni praw publicznych;</w:t>
            </w:r>
          </w:p>
          <w:p w:rsidR="00024C72" w:rsidRPr="00E4546F" w:rsidRDefault="00024C72" w:rsidP="00024C72">
            <w:pPr>
              <w:widowControl w:val="0"/>
              <w:numPr>
                <w:ilvl w:val="0"/>
                <w:numId w:val="19"/>
              </w:numPr>
              <w:tabs>
                <w:tab w:val="num" w:pos="165"/>
                <w:tab w:val="num" w:pos="2520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oświadczenie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wyrażeniu dobrowolnej zgody na przetwarzanie danych osobowych do celów rekrutacji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ramach naboru na wolne stanowisko urzędnicze,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tym kierownicze stanowisko urzędnicze;</w:t>
            </w:r>
          </w:p>
          <w:p w:rsidR="00024C72" w:rsidRPr="00E4546F" w:rsidRDefault="00024C72" w:rsidP="006160FF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09"/>
                <w:tab w:val="num" w:pos="165"/>
                <w:tab w:val="num" w:pos="251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oświadczenie dla kandydata ubiegającego się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pracę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91170C">
              <w:rPr>
                <w:rFonts w:asciiTheme="majorHAnsi" w:hAnsiTheme="majorHAnsi" w:cstheme="majorHAnsi"/>
                <w:sz w:val="20"/>
                <w:szCs w:val="20"/>
              </w:rPr>
              <w:t xml:space="preserve">Powiatowym Centrum Pomocy Rodzinie 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>w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Krakowie dotyczące przetwarzania danych osobowych oraz wykorzystania wizerunku;</w:t>
            </w:r>
          </w:p>
          <w:p w:rsidR="00024C72" w:rsidRPr="00E4546F" w:rsidRDefault="00024C72" w:rsidP="00E4546F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65"/>
                <w:tab w:val="num" w:pos="252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orzeczenie</w:t>
            </w:r>
            <w:r w:rsidR="009F10F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posiadanym stopniu niepełnosprawności (w przypadku kandydata, który zamierza skorzystać</w:t>
            </w:r>
            <w:r w:rsidR="009F10F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uprawnienia</w:t>
            </w:r>
            <w:r w:rsidR="009F10F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którym mowa</w:t>
            </w:r>
            <w:r w:rsidR="009F10F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art. 13a ust.2 ustawy</w:t>
            </w:r>
            <w:r w:rsidR="009F10F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dnia 21 listopada 2008 r.</w:t>
            </w:r>
            <w:r w:rsidR="009F10F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pracownikach samorządowych).</w:t>
            </w:r>
          </w:p>
          <w:p w:rsidR="00E4546F" w:rsidRPr="00704C78" w:rsidRDefault="00E4546F" w:rsidP="00E4546F">
            <w:pPr>
              <w:widowControl w:val="0"/>
              <w:suppressAutoHyphens/>
              <w:ind w:left="-15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704C7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Uwaga: osoby, które nie spełnią wszystkich wymogów niezbędnych, nie zostaną dopuszczone do udziału</w:t>
            </w:r>
            <w:r w:rsidR="009F10F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w </w:t>
            </w:r>
            <w:r w:rsidRPr="00704C7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prowadzonym postępowaniu.</w:t>
            </w:r>
          </w:p>
          <w:p w:rsidR="00024C72" w:rsidRDefault="00E4546F" w:rsidP="0091170C">
            <w:pPr>
              <w:widowControl w:val="0"/>
              <w:suppressAutoHyphens/>
              <w:ind w:left="-15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704C7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Wzory dokumentów dostępne są</w:t>
            </w:r>
            <w:r w:rsidR="009F10F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w </w:t>
            </w:r>
            <w:r w:rsidRPr="00704C7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BIP </w:t>
            </w:r>
            <w:r w:rsidR="0091170C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Powiatowego Centrum Pomocy Rodzinie </w:t>
            </w:r>
            <w:r w:rsidR="009F10F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w </w:t>
            </w:r>
            <w:r w:rsidRPr="00704C7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Krakowie:</w:t>
            </w:r>
          </w:p>
          <w:p w:rsidR="0091170C" w:rsidRPr="0091170C" w:rsidRDefault="0091170C" w:rsidP="0091170C">
            <w:pPr>
              <w:widowControl w:val="0"/>
              <w:suppressAutoHyphens/>
              <w:ind w:left="-15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………………………………………………………………………………………………………………………………..</w:t>
            </w:r>
          </w:p>
          <w:p w:rsidR="0091170C" w:rsidRPr="0091170C" w:rsidRDefault="0091170C" w:rsidP="0091170C">
            <w:pPr>
              <w:widowControl w:val="0"/>
              <w:suppressAutoHyphens/>
              <w:ind w:left="-15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</w:tr>
      <w:tr w:rsidR="008828E1" w:rsidRPr="00E4546F" w:rsidTr="006F690B">
        <w:trPr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E1" w:rsidRPr="00E4546F" w:rsidRDefault="00F86F16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9</w:t>
            </w:r>
            <w:r w:rsidR="008828E1"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. Metody selekcji kandydatów: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E1" w:rsidRPr="00E4546F" w:rsidRDefault="008828E1" w:rsidP="008828E1">
            <w:pPr>
              <w:widowControl w:val="0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w zależności od ilości składanych aplikacji:</w:t>
            </w:r>
          </w:p>
          <w:p w:rsidR="008828E1" w:rsidRPr="00E4546F" w:rsidRDefault="00F86F16" w:rsidP="00F86F16">
            <w:pPr>
              <w:widowControl w:val="0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="008828E1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rozmowa kwalifikacyjna </w:t>
            </w:r>
          </w:p>
          <w:p w:rsidR="008828E1" w:rsidRPr="00E4546F" w:rsidRDefault="00F86F16" w:rsidP="00F86F16">
            <w:pPr>
              <w:widowControl w:val="0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 w:rsidR="008828E1" w:rsidRPr="00E4546F">
              <w:rPr>
                <w:rFonts w:asciiTheme="majorHAnsi" w:hAnsiTheme="majorHAnsi" w:cstheme="majorHAnsi"/>
                <w:sz w:val="20"/>
                <w:szCs w:val="20"/>
              </w:rPr>
              <w:t>sprawdzian wiedzy pisemny</w:t>
            </w:r>
            <w:r w:rsidR="0091170C">
              <w:rPr>
                <w:rFonts w:asciiTheme="majorHAnsi" w:hAnsiTheme="majorHAnsi" w:cstheme="majorHAnsi"/>
                <w:sz w:val="20"/>
                <w:szCs w:val="20"/>
              </w:rPr>
              <w:t xml:space="preserve"> lub</w:t>
            </w:r>
            <w:r w:rsidR="008828E1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ustny  </w:t>
            </w:r>
          </w:p>
        </w:tc>
      </w:tr>
      <w:tr w:rsidR="008828E1" w:rsidRPr="00E4546F" w:rsidTr="006F690B">
        <w:trPr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E1" w:rsidRPr="00E4546F" w:rsidRDefault="00F86F16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="008828E1"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.Miejsce i termin złożenia dokumentów: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E1" w:rsidRPr="00E4546F" w:rsidRDefault="008828E1" w:rsidP="008828E1">
            <w:pPr>
              <w:widowControl w:val="0"/>
              <w:suppressAutoHyphens/>
              <w:jc w:val="both"/>
              <w:rPr>
                <w:rFonts w:asciiTheme="majorHAnsi" w:hAnsiTheme="majorHAnsi" w:cstheme="majorHAnsi"/>
                <w:b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Wymagane dokumenty aplikacyjne należy złożyć osobiście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siedzibie Powiatowego</w:t>
            </w:r>
            <w:r w:rsidR="003C1F99">
              <w:rPr>
                <w:rFonts w:asciiTheme="majorHAnsi" w:hAnsiTheme="majorHAnsi" w:cstheme="majorHAnsi"/>
                <w:sz w:val="20"/>
                <w:szCs w:val="20"/>
              </w:rPr>
              <w:t xml:space="preserve"> Centrum Pomocy Rodzinie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Krakowie na al. Słowackiego 20, na Dzienniku Podawczym</w:t>
            </w:r>
            <w:r w:rsidR="00DE02C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C1F99">
              <w:rPr>
                <w:rFonts w:asciiTheme="majorHAnsi" w:hAnsiTheme="majorHAnsi" w:cstheme="majorHAnsi"/>
                <w:sz w:val="20"/>
                <w:szCs w:val="20"/>
              </w:rPr>
              <w:t xml:space="preserve">pokój nr 4,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lub przesłać</w:t>
            </w:r>
            <w:r w:rsidR="00DE02C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pocztą na adres </w:t>
            </w:r>
            <w:r w:rsidR="003C1F99">
              <w:rPr>
                <w:rFonts w:asciiTheme="majorHAnsi" w:hAnsiTheme="majorHAnsi" w:cstheme="majorHAnsi"/>
                <w:sz w:val="20"/>
                <w:szCs w:val="20"/>
              </w:rPr>
              <w:t xml:space="preserve">Powiatowego Centrum Pomocy Rodzinie 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>w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Krakowie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zaklejonej kopercie wraz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wyszczególnionym</w:t>
            </w:r>
            <w:r w:rsidR="00DE02C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spisem załączników </w:t>
            </w:r>
            <w:r w:rsidR="00DE02CC">
              <w:rPr>
                <w:rFonts w:asciiTheme="majorHAnsi" w:hAnsiTheme="majorHAnsi" w:cstheme="majorHAnsi"/>
                <w:sz w:val="20"/>
                <w:szCs w:val="20"/>
              </w:rPr>
              <w:t>wraz z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dopiskiem</w:t>
            </w:r>
            <w:r w:rsidR="00DE02C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na kopercie: DOTYCZY NABORU NA STANOWISKO</w:t>
            </w:r>
            <w:r w:rsidRPr="00E4546F">
              <w:rPr>
                <w:rFonts w:asciiTheme="majorHAnsi" w:hAnsiTheme="majorHAnsi" w:cstheme="majorHAnsi"/>
                <w:b/>
              </w:rPr>
              <w:t>:</w:t>
            </w:r>
          </w:p>
          <w:p w:rsidR="005A0DDE" w:rsidRPr="00E4546F" w:rsidRDefault="0042240D" w:rsidP="005A0DDE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SEKRETARZ</w:t>
            </w:r>
          </w:p>
          <w:p w:rsidR="005A0DDE" w:rsidRPr="00E4546F" w:rsidRDefault="0005031B" w:rsidP="003C1F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4546F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W </w:t>
            </w:r>
            <w:r w:rsidR="003C1F9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POWIATOWYM ZESPOLE DO SPRAW ORZEKANIA O NIEPEŁNOSPRAWNOŚCI w KRAKOWIE </w:t>
            </w:r>
          </w:p>
          <w:p w:rsidR="00E4546F" w:rsidRDefault="005A0DDE" w:rsidP="005A0DD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46F">
              <w:rPr>
                <w:rFonts w:asciiTheme="majorHAnsi" w:hAnsiTheme="majorHAnsi" w:cstheme="majorHAnsi"/>
                <w:b/>
                <w:bCs/>
              </w:rPr>
              <w:t>Ogłoszenie Nr</w:t>
            </w:r>
            <w:r w:rsidR="00D97200">
              <w:rPr>
                <w:rFonts w:asciiTheme="majorHAnsi" w:hAnsiTheme="majorHAnsi" w:cstheme="majorHAnsi"/>
                <w:b/>
                <w:bCs/>
              </w:rPr>
              <w:t xml:space="preserve"> 3</w:t>
            </w:r>
          </w:p>
          <w:p w:rsidR="00B601FB" w:rsidRDefault="00B601FB" w:rsidP="005A0DD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:rsidR="005A0DDE" w:rsidRPr="00E4546F" w:rsidRDefault="005A0DDE" w:rsidP="00B601FB">
            <w:pPr>
              <w:rPr>
                <w:rFonts w:asciiTheme="majorHAnsi" w:hAnsiTheme="majorHAnsi" w:cstheme="majorHAnsi"/>
                <w:b/>
              </w:rPr>
            </w:pP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Termin składania dokumentów:</w:t>
            </w:r>
            <w:r w:rsidR="00D972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8E4040" w:rsidRPr="00E4546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od</w:t>
            </w:r>
            <w:r w:rsidR="00D972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28.08.2023r</w:t>
            </w:r>
            <w:r w:rsidR="008E4040" w:rsidRPr="00E4546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do</w:t>
            </w:r>
            <w:r w:rsidR="00D972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08.09.2023</w:t>
            </w:r>
            <w:r w:rsidR="00E4546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r.</w:t>
            </w:r>
          </w:p>
          <w:p w:rsidR="008828E1" w:rsidRDefault="008828E1" w:rsidP="008828E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Datą złożenia oferty jest data osobistego jej dostarczenia lub data wpływu do urzędu – przy wysyłce pocztą.</w:t>
            </w:r>
          </w:p>
          <w:p w:rsidR="00E4546F" w:rsidRPr="00E4546F" w:rsidRDefault="00E4546F" w:rsidP="008828E1">
            <w:pPr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F4A0D">
              <w:rPr>
                <w:rFonts w:asciiTheme="majorHAnsi" w:hAnsiTheme="majorHAnsi" w:cstheme="majorHAnsi"/>
                <w:sz w:val="20"/>
                <w:szCs w:val="20"/>
              </w:rPr>
              <w:t>Nie przyjmuje się dokumentów aplikacyjnych złożonych drogą elektroniczną,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CF4A0D">
              <w:rPr>
                <w:rFonts w:asciiTheme="majorHAnsi" w:hAnsiTheme="majorHAnsi" w:cstheme="majorHAnsi"/>
                <w:sz w:val="20"/>
                <w:szCs w:val="20"/>
              </w:rPr>
              <w:t>wyjątkiem dokumentów opatrzonych kwalifikowanym podpisem elektronicznym.</w:t>
            </w:r>
          </w:p>
        </w:tc>
      </w:tr>
      <w:tr w:rsidR="008828E1" w:rsidRPr="00E4546F" w:rsidTr="006F690B">
        <w:trPr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E1" w:rsidRPr="00E4546F" w:rsidRDefault="008828E1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F86F16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.Informacja dodatkowa dla kandydatów 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E1" w:rsidRPr="00E4546F" w:rsidRDefault="008828E1" w:rsidP="008828E1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E4546F"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  <w:r w:rsidR="009F10F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eastAsia="Calibri" w:hAnsiTheme="majorHAnsi" w:cstheme="majorHAnsi"/>
                <w:sz w:val="20"/>
                <w:szCs w:val="20"/>
              </w:rPr>
              <w:t>toku naboru komisja wyłania nie więcej niż pięciu najlepszych kandydatów, spełniających</w:t>
            </w:r>
            <w:r w:rsidR="00B601F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eastAsia="Calibri" w:hAnsiTheme="majorHAnsi" w:cstheme="majorHAnsi"/>
                <w:sz w:val="20"/>
                <w:szCs w:val="20"/>
              </w:rPr>
              <w:t>wymagania niezbędne oraz</w:t>
            </w:r>
            <w:r w:rsidR="009F10F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eastAsia="Calibri" w:hAnsiTheme="majorHAnsi" w:cstheme="majorHAnsi"/>
                <w:sz w:val="20"/>
                <w:szCs w:val="20"/>
              </w:rPr>
              <w:t>największym stopniu spełniających wymagania dodatkowe, których przedstawia kierownikowi jednostki celem zatrudnienia wybranego kandydata.</w:t>
            </w:r>
            <w:r w:rsidR="009F10F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w </w:t>
            </w:r>
            <w:r w:rsidR="003C1F9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Powiatowym Centrum Pomocy Rodzinie </w:t>
            </w:r>
            <w:r w:rsidR="009F10F8">
              <w:rPr>
                <w:rFonts w:asciiTheme="majorHAnsi" w:eastAsia="Calibri" w:hAnsiTheme="majorHAnsi" w:cstheme="majorHAnsi"/>
                <w:sz w:val="20"/>
                <w:szCs w:val="20"/>
              </w:rPr>
              <w:t>w </w:t>
            </w:r>
            <w:r w:rsidRPr="00E4546F">
              <w:rPr>
                <w:rFonts w:asciiTheme="majorHAnsi" w:eastAsia="Calibri" w:hAnsiTheme="majorHAnsi" w:cstheme="majorHAnsi"/>
                <w:sz w:val="20"/>
                <w:szCs w:val="20"/>
              </w:rPr>
              <w:t>Krakowie</w:t>
            </w:r>
            <w:r w:rsidR="00B601F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eastAsia="Calibri" w:hAnsiTheme="majorHAnsi" w:cstheme="majorHAnsi"/>
                <w:sz w:val="20"/>
                <w:szCs w:val="20"/>
              </w:rPr>
              <w:t>wskaźnik zatrudnienia osób niepełnosprawnych</w:t>
            </w:r>
            <w:r w:rsidR="009F10F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eastAsia="Calibri" w:hAnsiTheme="majorHAnsi" w:cstheme="majorHAnsi"/>
                <w:sz w:val="20"/>
                <w:szCs w:val="20"/>
              </w:rPr>
              <w:t>miesiącu poprzedzającym datę upublicznienia ogłoszenia</w:t>
            </w:r>
            <w:r w:rsidR="009F10F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o </w:t>
            </w:r>
            <w:r w:rsidRPr="00E4546F">
              <w:rPr>
                <w:rFonts w:asciiTheme="majorHAnsi" w:eastAsia="Calibri" w:hAnsiTheme="majorHAnsi" w:cstheme="majorHAnsi"/>
                <w:sz w:val="20"/>
                <w:szCs w:val="20"/>
              </w:rPr>
              <w:t>naborze, jest niższy niż 6%, pierwszeństwo</w:t>
            </w:r>
            <w:r w:rsidR="009F10F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eastAsia="Calibri" w:hAnsiTheme="majorHAnsi" w:cstheme="majorHAnsi"/>
                <w:sz w:val="20"/>
                <w:szCs w:val="20"/>
              </w:rPr>
              <w:t>zatrudnieniu na stanowiskach urzędniczych,</w:t>
            </w:r>
            <w:r w:rsidR="009F10F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z </w:t>
            </w:r>
            <w:r w:rsidRPr="00E4546F">
              <w:rPr>
                <w:rFonts w:asciiTheme="majorHAnsi" w:eastAsia="Calibri" w:hAnsiTheme="majorHAnsi" w:cstheme="majorHAnsi"/>
                <w:sz w:val="20"/>
                <w:szCs w:val="20"/>
              </w:rPr>
              <w:t>wyłączeniem kierowniczych stanowisk urzędniczych, przysługuje osobie niepełnosprawnej,</w:t>
            </w:r>
            <w:r w:rsidR="009F10F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o </w:t>
            </w:r>
            <w:r w:rsidRPr="00E4546F">
              <w:rPr>
                <w:rFonts w:asciiTheme="majorHAnsi" w:eastAsia="Calibri" w:hAnsiTheme="majorHAnsi" w:cstheme="majorHAnsi"/>
                <w:sz w:val="20"/>
                <w:szCs w:val="20"/>
              </w:rPr>
              <w:t>ile znajduje się</w:t>
            </w:r>
            <w:r w:rsidR="009F10F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eastAsia="Calibri" w:hAnsiTheme="majorHAnsi" w:cstheme="majorHAnsi"/>
                <w:sz w:val="20"/>
                <w:szCs w:val="20"/>
              </w:rPr>
              <w:t>gronie pięciu wyłonionych kandydatów.</w:t>
            </w:r>
          </w:p>
          <w:p w:rsidR="008828E1" w:rsidRPr="00E4546F" w:rsidRDefault="008828E1" w:rsidP="008348D9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II.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Aplikacje, które wpłyną do Starostwapo terminie wyżej określonym, nie będą rozpatrywane.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Informacja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zakwalifikowaniu się kandydatów po wstępnej selekcji do kolejnego etapu tj. </w:t>
            </w:r>
            <w:r w:rsidR="00B601FB">
              <w:rPr>
                <w:rFonts w:asciiTheme="majorHAnsi" w:hAnsiTheme="majorHAnsi" w:cstheme="majorHAnsi"/>
                <w:sz w:val="20"/>
                <w:szCs w:val="20"/>
              </w:rPr>
              <w:t xml:space="preserve">           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1)</w:t>
            </w:r>
            <w:r w:rsidR="00B601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rozmowy kwalifikacyjnej lub 2) sprawdzianu wiedzy, wraz ze wskazaniem terminu i miejsca</w:t>
            </w:r>
            <w:r w:rsidR="00B601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zostanie przekazana kandydatowi telefonicznie przez</w:t>
            </w:r>
            <w:r w:rsidR="00DE02C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Sekretarza</w:t>
            </w:r>
            <w:r w:rsidR="00DE02C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komisji rekrutacyjnej.</w:t>
            </w:r>
            <w:r w:rsidR="00B601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Informacja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wyniku naboru będzie umieszczona na stronie internetowej</w:t>
            </w:r>
            <w:r w:rsidR="00D972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7" w:history="1">
              <w:r w:rsidR="00D97200" w:rsidRPr="00D93EFC">
                <w:rPr>
                  <w:rStyle w:val="Hipercze"/>
                  <w:rFonts w:asciiTheme="majorHAnsi" w:hAnsiTheme="majorHAnsi" w:cstheme="majorHAnsi"/>
                  <w:sz w:val="20"/>
                  <w:szCs w:val="20"/>
                </w:rPr>
                <w:t>https://bip.malopolska.pl/pcprwkrakowie</w:t>
              </w:r>
            </w:hyperlink>
            <w:r w:rsidR="00D972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oraz na tablicy informacyjnej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siedzibie </w:t>
            </w:r>
            <w:r w:rsidR="003C1F99">
              <w:rPr>
                <w:rFonts w:asciiTheme="majorHAnsi" w:hAnsiTheme="majorHAnsi" w:cstheme="majorHAnsi"/>
                <w:sz w:val="20"/>
                <w:szCs w:val="20"/>
              </w:rPr>
              <w:t>Powiatowego Centrum Pomocy Rodzinie w Krakowie</w:t>
            </w:r>
            <w:r w:rsidR="00B601F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:rsidR="006F690B" w:rsidRPr="00E4546F" w:rsidRDefault="006F690B" w:rsidP="00942AE4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6F690B" w:rsidRPr="00E4546F" w:rsidSect="006F690B">
      <w:footerReference w:type="default" r:id="rId8"/>
      <w:pgSz w:w="11906" w:h="16838"/>
      <w:pgMar w:top="720" w:right="1133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4268" w:rsidRDefault="00A44268" w:rsidP="003800BA">
      <w:r>
        <w:separator/>
      </w:r>
    </w:p>
  </w:endnote>
  <w:endnote w:type="continuationSeparator" w:id="0">
    <w:p w:rsidR="00A44268" w:rsidRDefault="00A44268" w:rsidP="0038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8F7" w:rsidRDefault="00BD4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4268" w:rsidRDefault="00A44268" w:rsidP="003800BA">
      <w:r>
        <w:separator/>
      </w:r>
    </w:p>
  </w:footnote>
  <w:footnote w:type="continuationSeparator" w:id="0">
    <w:p w:rsidR="00A44268" w:rsidRDefault="00A44268" w:rsidP="00380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BEEE61E0"/>
    <w:lvl w:ilvl="0">
      <w:start w:val="1"/>
      <w:numFmt w:val="decimal"/>
      <w:lvlText w:val="%1."/>
      <w:lvlJc w:val="left"/>
      <w:pPr>
        <w:ind w:left="0" w:hanging="360"/>
      </w:pPr>
      <w:rPr>
        <w:color w:val="auto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5AEC67D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ndara" w:hAnsi="Candara" w:cs="Candara" w:hint="default"/>
        <w:b w:val="0"/>
        <w:i w:val="0"/>
        <w:caps w:val="0"/>
        <w:smallCaps w:val="0"/>
        <w:color w:val="auto"/>
        <w:spacing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101FC"/>
    <w:multiLevelType w:val="hybridMultilevel"/>
    <w:tmpl w:val="37704380"/>
    <w:lvl w:ilvl="0" w:tplc="E9CCE694">
      <w:start w:val="1"/>
      <w:numFmt w:val="decimal"/>
      <w:lvlText w:val="%1."/>
      <w:lvlJc w:val="left"/>
      <w:pPr>
        <w:ind w:left="66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180703A4"/>
    <w:multiLevelType w:val="hybridMultilevel"/>
    <w:tmpl w:val="9A563E46"/>
    <w:lvl w:ilvl="0" w:tplc="8D7C453A">
      <w:start w:val="4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D5041"/>
    <w:multiLevelType w:val="hybridMultilevel"/>
    <w:tmpl w:val="6FAEE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D5746"/>
    <w:multiLevelType w:val="multilevel"/>
    <w:tmpl w:val="E5DEF7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FB6FD6"/>
    <w:multiLevelType w:val="hybridMultilevel"/>
    <w:tmpl w:val="6310F502"/>
    <w:lvl w:ilvl="0" w:tplc="A5C27C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16183"/>
    <w:multiLevelType w:val="hybridMultilevel"/>
    <w:tmpl w:val="0EE25E06"/>
    <w:lvl w:ilvl="0" w:tplc="97AC2FF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E18FC"/>
    <w:multiLevelType w:val="hybridMultilevel"/>
    <w:tmpl w:val="E334C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953B6"/>
    <w:multiLevelType w:val="hybridMultilevel"/>
    <w:tmpl w:val="82E89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FC77AC"/>
    <w:multiLevelType w:val="hybridMultilevel"/>
    <w:tmpl w:val="65340750"/>
    <w:lvl w:ilvl="0" w:tplc="D988F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D5566C"/>
    <w:multiLevelType w:val="hybridMultilevel"/>
    <w:tmpl w:val="732E3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E56D7"/>
    <w:multiLevelType w:val="hybridMultilevel"/>
    <w:tmpl w:val="C1A8C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839FB"/>
    <w:multiLevelType w:val="hybridMultilevel"/>
    <w:tmpl w:val="C0063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E3A6758"/>
    <w:multiLevelType w:val="hybridMultilevel"/>
    <w:tmpl w:val="82486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13CD4"/>
    <w:multiLevelType w:val="hybridMultilevel"/>
    <w:tmpl w:val="D552292C"/>
    <w:lvl w:ilvl="0" w:tplc="C4045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E76F11"/>
    <w:multiLevelType w:val="hybridMultilevel"/>
    <w:tmpl w:val="5CFA553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121FFA"/>
    <w:multiLevelType w:val="hybridMultilevel"/>
    <w:tmpl w:val="8CF4E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6C80"/>
    <w:multiLevelType w:val="hybridMultilevel"/>
    <w:tmpl w:val="8C5C4B70"/>
    <w:lvl w:ilvl="0" w:tplc="3BA8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A48C8"/>
    <w:multiLevelType w:val="multilevel"/>
    <w:tmpl w:val="365CB5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25FCB"/>
    <w:multiLevelType w:val="hybridMultilevel"/>
    <w:tmpl w:val="585EA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1550B"/>
    <w:multiLevelType w:val="hybridMultilevel"/>
    <w:tmpl w:val="79985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6771A"/>
    <w:multiLevelType w:val="hybridMultilevel"/>
    <w:tmpl w:val="B2E44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F28EF"/>
    <w:multiLevelType w:val="hybridMultilevel"/>
    <w:tmpl w:val="B0E4A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666D6"/>
    <w:multiLevelType w:val="hybridMultilevel"/>
    <w:tmpl w:val="D6AC1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E2736"/>
    <w:multiLevelType w:val="hybridMultilevel"/>
    <w:tmpl w:val="8B968AF8"/>
    <w:lvl w:ilvl="0" w:tplc="E3667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0537D6"/>
    <w:multiLevelType w:val="hybridMultilevel"/>
    <w:tmpl w:val="A74C8D12"/>
    <w:lvl w:ilvl="0" w:tplc="CB0044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E1578"/>
    <w:multiLevelType w:val="hybridMultilevel"/>
    <w:tmpl w:val="6FAEE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C5718"/>
    <w:multiLevelType w:val="hybridMultilevel"/>
    <w:tmpl w:val="D80A819C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0" w15:restartNumberingAfterBreak="0">
    <w:nsid w:val="779147BD"/>
    <w:multiLevelType w:val="hybridMultilevel"/>
    <w:tmpl w:val="96D03652"/>
    <w:lvl w:ilvl="0" w:tplc="F13C4CA4">
      <w:start w:val="1"/>
      <w:numFmt w:val="lowerLetter"/>
      <w:lvlText w:val="z%1)"/>
      <w:lvlJc w:val="left"/>
      <w:pPr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3086934">
      <w:start w:val="1"/>
      <w:numFmt w:val="lowerLetter"/>
      <w:lvlText w:val="z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FB1F62"/>
    <w:multiLevelType w:val="hybridMultilevel"/>
    <w:tmpl w:val="6FAE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240E6"/>
    <w:multiLevelType w:val="hybridMultilevel"/>
    <w:tmpl w:val="63A8B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84616"/>
    <w:multiLevelType w:val="hybridMultilevel"/>
    <w:tmpl w:val="DB90CAA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5014324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8400262">
    <w:abstractNumId w:val="3"/>
  </w:num>
  <w:num w:numId="3" w16cid:durableId="918978032">
    <w:abstractNumId w:val="32"/>
  </w:num>
  <w:num w:numId="4" w16cid:durableId="1935900600">
    <w:abstractNumId w:val="18"/>
  </w:num>
  <w:num w:numId="5" w16cid:durableId="1519201312">
    <w:abstractNumId w:val="6"/>
  </w:num>
  <w:num w:numId="6" w16cid:durableId="14703939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2936474">
    <w:abstractNumId w:val="17"/>
  </w:num>
  <w:num w:numId="8" w16cid:durableId="63691060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994471">
    <w:abstractNumId w:val="8"/>
  </w:num>
  <w:num w:numId="10" w16cid:durableId="12754">
    <w:abstractNumId w:val="27"/>
  </w:num>
  <w:num w:numId="11" w16cid:durableId="2029796481">
    <w:abstractNumId w:val="12"/>
  </w:num>
  <w:num w:numId="12" w16cid:durableId="1841197479">
    <w:abstractNumId w:val="33"/>
  </w:num>
  <w:num w:numId="13" w16cid:durableId="710963798">
    <w:abstractNumId w:val="7"/>
  </w:num>
  <w:num w:numId="14" w16cid:durableId="636423574">
    <w:abstractNumId w:val="22"/>
  </w:num>
  <w:num w:numId="15" w16cid:durableId="1650287654">
    <w:abstractNumId w:val="8"/>
  </w:num>
  <w:num w:numId="16" w16cid:durableId="2111926944">
    <w:abstractNumId w:val="23"/>
  </w:num>
  <w:num w:numId="17" w16cid:durableId="760298654">
    <w:abstractNumId w:val="10"/>
  </w:num>
  <w:num w:numId="18" w16cid:durableId="7762165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92736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1558234">
    <w:abstractNumId w:val="20"/>
  </w:num>
  <w:num w:numId="21" w16cid:durableId="301471058">
    <w:abstractNumId w:val="9"/>
  </w:num>
  <w:num w:numId="22" w16cid:durableId="946691721">
    <w:abstractNumId w:val="4"/>
  </w:num>
  <w:num w:numId="23" w16cid:durableId="1957902960">
    <w:abstractNumId w:val="0"/>
  </w:num>
  <w:num w:numId="24" w16cid:durableId="90243894">
    <w:abstractNumId w:val="14"/>
  </w:num>
  <w:num w:numId="25" w16cid:durableId="494809002">
    <w:abstractNumId w:val="31"/>
  </w:num>
  <w:num w:numId="26" w16cid:durableId="1228497005">
    <w:abstractNumId w:val="1"/>
  </w:num>
  <w:num w:numId="27" w16cid:durableId="457602971">
    <w:abstractNumId w:val="2"/>
  </w:num>
  <w:num w:numId="28" w16cid:durableId="1439106491">
    <w:abstractNumId w:val="13"/>
  </w:num>
  <w:num w:numId="29" w16cid:durableId="62920473">
    <w:abstractNumId w:val="15"/>
  </w:num>
  <w:num w:numId="30" w16cid:durableId="2136440696">
    <w:abstractNumId w:val="19"/>
  </w:num>
  <w:num w:numId="31" w16cid:durableId="115755783">
    <w:abstractNumId w:val="5"/>
  </w:num>
  <w:num w:numId="32" w16cid:durableId="689721855">
    <w:abstractNumId w:val="21"/>
  </w:num>
  <w:num w:numId="33" w16cid:durableId="1981030072">
    <w:abstractNumId w:val="24"/>
  </w:num>
  <w:num w:numId="34" w16cid:durableId="861629214">
    <w:abstractNumId w:val="25"/>
  </w:num>
  <w:num w:numId="35" w16cid:durableId="104691523">
    <w:abstractNumId w:val="28"/>
  </w:num>
  <w:num w:numId="36" w16cid:durableId="30127245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514"/>
    <w:rsid w:val="00003FF1"/>
    <w:rsid w:val="00010664"/>
    <w:rsid w:val="000209D7"/>
    <w:rsid w:val="0002210E"/>
    <w:rsid w:val="00024C72"/>
    <w:rsid w:val="0002554C"/>
    <w:rsid w:val="00027536"/>
    <w:rsid w:val="0003574C"/>
    <w:rsid w:val="00037FE1"/>
    <w:rsid w:val="000470A1"/>
    <w:rsid w:val="00047606"/>
    <w:rsid w:val="0005031B"/>
    <w:rsid w:val="0005393D"/>
    <w:rsid w:val="00057710"/>
    <w:rsid w:val="000615F1"/>
    <w:rsid w:val="0008506A"/>
    <w:rsid w:val="000953D3"/>
    <w:rsid w:val="000A5618"/>
    <w:rsid w:val="000C0439"/>
    <w:rsid w:val="000C4896"/>
    <w:rsid w:val="000C619B"/>
    <w:rsid w:val="000D756D"/>
    <w:rsid w:val="000E3566"/>
    <w:rsid w:val="000F00B1"/>
    <w:rsid w:val="0010200B"/>
    <w:rsid w:val="00125F80"/>
    <w:rsid w:val="001275B4"/>
    <w:rsid w:val="00132CA3"/>
    <w:rsid w:val="00170678"/>
    <w:rsid w:val="00187939"/>
    <w:rsid w:val="001A1249"/>
    <w:rsid w:val="001B4F02"/>
    <w:rsid w:val="001B6F66"/>
    <w:rsid w:val="001D075D"/>
    <w:rsid w:val="001E3F40"/>
    <w:rsid w:val="001E7E7B"/>
    <w:rsid w:val="001F79FB"/>
    <w:rsid w:val="00212E2A"/>
    <w:rsid w:val="00215E4E"/>
    <w:rsid w:val="0022049A"/>
    <w:rsid w:val="0022373F"/>
    <w:rsid w:val="00247A19"/>
    <w:rsid w:val="00253477"/>
    <w:rsid w:val="002756CB"/>
    <w:rsid w:val="00276354"/>
    <w:rsid w:val="00293920"/>
    <w:rsid w:val="002A16EE"/>
    <w:rsid w:val="002A371B"/>
    <w:rsid w:val="002B5FA1"/>
    <w:rsid w:val="002D7CD0"/>
    <w:rsid w:val="002F2474"/>
    <w:rsid w:val="002F40C4"/>
    <w:rsid w:val="002F5A7A"/>
    <w:rsid w:val="003020A8"/>
    <w:rsid w:val="0031094C"/>
    <w:rsid w:val="00313AEE"/>
    <w:rsid w:val="00324D23"/>
    <w:rsid w:val="003320BB"/>
    <w:rsid w:val="0033276A"/>
    <w:rsid w:val="003348AB"/>
    <w:rsid w:val="003475E1"/>
    <w:rsid w:val="00350767"/>
    <w:rsid w:val="003800BA"/>
    <w:rsid w:val="00384FDE"/>
    <w:rsid w:val="00391BB5"/>
    <w:rsid w:val="003A6291"/>
    <w:rsid w:val="003A6F02"/>
    <w:rsid w:val="003C0F2C"/>
    <w:rsid w:val="003C1F99"/>
    <w:rsid w:val="003C64E2"/>
    <w:rsid w:val="003F0A76"/>
    <w:rsid w:val="004039EA"/>
    <w:rsid w:val="00410D7E"/>
    <w:rsid w:val="00414B20"/>
    <w:rsid w:val="0042240D"/>
    <w:rsid w:val="00422D3C"/>
    <w:rsid w:val="00425C04"/>
    <w:rsid w:val="00431D9C"/>
    <w:rsid w:val="00435D2B"/>
    <w:rsid w:val="0045068E"/>
    <w:rsid w:val="004541DD"/>
    <w:rsid w:val="00455B50"/>
    <w:rsid w:val="00457F94"/>
    <w:rsid w:val="004724A1"/>
    <w:rsid w:val="00473257"/>
    <w:rsid w:val="00474A96"/>
    <w:rsid w:val="00482510"/>
    <w:rsid w:val="0048446A"/>
    <w:rsid w:val="0048642E"/>
    <w:rsid w:val="00494925"/>
    <w:rsid w:val="004A5A4F"/>
    <w:rsid w:val="004B1798"/>
    <w:rsid w:val="004B42BB"/>
    <w:rsid w:val="004D16E7"/>
    <w:rsid w:val="004D4FC2"/>
    <w:rsid w:val="004E005F"/>
    <w:rsid w:val="004E1BA9"/>
    <w:rsid w:val="004F7992"/>
    <w:rsid w:val="00502E28"/>
    <w:rsid w:val="005042A6"/>
    <w:rsid w:val="00505B24"/>
    <w:rsid w:val="00513849"/>
    <w:rsid w:val="005248B3"/>
    <w:rsid w:val="0052672E"/>
    <w:rsid w:val="00544236"/>
    <w:rsid w:val="00544529"/>
    <w:rsid w:val="00553991"/>
    <w:rsid w:val="00556502"/>
    <w:rsid w:val="00595AEB"/>
    <w:rsid w:val="00597DE1"/>
    <w:rsid w:val="005A0DDE"/>
    <w:rsid w:val="005A0ED0"/>
    <w:rsid w:val="005A57C6"/>
    <w:rsid w:val="005B365E"/>
    <w:rsid w:val="005B4F9A"/>
    <w:rsid w:val="005C4F40"/>
    <w:rsid w:val="005D0234"/>
    <w:rsid w:val="005D2A0E"/>
    <w:rsid w:val="00605B72"/>
    <w:rsid w:val="006076F6"/>
    <w:rsid w:val="006160FF"/>
    <w:rsid w:val="00616B65"/>
    <w:rsid w:val="00623BBF"/>
    <w:rsid w:val="006261E8"/>
    <w:rsid w:val="00634E2E"/>
    <w:rsid w:val="00646F41"/>
    <w:rsid w:val="006564EF"/>
    <w:rsid w:val="006661FC"/>
    <w:rsid w:val="00672D74"/>
    <w:rsid w:val="0067364C"/>
    <w:rsid w:val="006929AC"/>
    <w:rsid w:val="0069308B"/>
    <w:rsid w:val="0069527C"/>
    <w:rsid w:val="006A04AF"/>
    <w:rsid w:val="006B11E9"/>
    <w:rsid w:val="006B1F86"/>
    <w:rsid w:val="006C23F9"/>
    <w:rsid w:val="006E722D"/>
    <w:rsid w:val="006E7BCA"/>
    <w:rsid w:val="006F690B"/>
    <w:rsid w:val="00711302"/>
    <w:rsid w:val="00711461"/>
    <w:rsid w:val="0071180E"/>
    <w:rsid w:val="00711816"/>
    <w:rsid w:val="00713AA6"/>
    <w:rsid w:val="00716578"/>
    <w:rsid w:val="007431D7"/>
    <w:rsid w:val="00747C1D"/>
    <w:rsid w:val="00757D67"/>
    <w:rsid w:val="0077049C"/>
    <w:rsid w:val="007A2207"/>
    <w:rsid w:val="007B3FE1"/>
    <w:rsid w:val="007B493B"/>
    <w:rsid w:val="007B597D"/>
    <w:rsid w:val="007C3DB3"/>
    <w:rsid w:val="007D0514"/>
    <w:rsid w:val="007D1069"/>
    <w:rsid w:val="007E32A6"/>
    <w:rsid w:val="007F3576"/>
    <w:rsid w:val="007F693D"/>
    <w:rsid w:val="008042CA"/>
    <w:rsid w:val="00821013"/>
    <w:rsid w:val="0082283B"/>
    <w:rsid w:val="00823776"/>
    <w:rsid w:val="0083304B"/>
    <w:rsid w:val="00833193"/>
    <w:rsid w:val="00833347"/>
    <w:rsid w:val="0083470E"/>
    <w:rsid w:val="008348D9"/>
    <w:rsid w:val="0084484E"/>
    <w:rsid w:val="00853575"/>
    <w:rsid w:val="008828E1"/>
    <w:rsid w:val="00885407"/>
    <w:rsid w:val="00890264"/>
    <w:rsid w:val="0089088B"/>
    <w:rsid w:val="00893BE5"/>
    <w:rsid w:val="008A1D05"/>
    <w:rsid w:val="008A5B51"/>
    <w:rsid w:val="008C2B9A"/>
    <w:rsid w:val="008C347A"/>
    <w:rsid w:val="008C4039"/>
    <w:rsid w:val="008C6E84"/>
    <w:rsid w:val="008D363C"/>
    <w:rsid w:val="008D6764"/>
    <w:rsid w:val="008E4040"/>
    <w:rsid w:val="008F0D53"/>
    <w:rsid w:val="008F770C"/>
    <w:rsid w:val="0090514C"/>
    <w:rsid w:val="00906B92"/>
    <w:rsid w:val="00907E99"/>
    <w:rsid w:val="00910BDC"/>
    <w:rsid w:val="0091170C"/>
    <w:rsid w:val="009176A5"/>
    <w:rsid w:val="00921128"/>
    <w:rsid w:val="0092310B"/>
    <w:rsid w:val="00940EBA"/>
    <w:rsid w:val="00941043"/>
    <w:rsid w:val="0094218A"/>
    <w:rsid w:val="00942AE4"/>
    <w:rsid w:val="009469D8"/>
    <w:rsid w:val="009475ED"/>
    <w:rsid w:val="00957AC9"/>
    <w:rsid w:val="00964BC4"/>
    <w:rsid w:val="00970DCA"/>
    <w:rsid w:val="0097121A"/>
    <w:rsid w:val="009713F4"/>
    <w:rsid w:val="00985C4E"/>
    <w:rsid w:val="00986A36"/>
    <w:rsid w:val="009C7119"/>
    <w:rsid w:val="009C7FBF"/>
    <w:rsid w:val="009D372B"/>
    <w:rsid w:val="009D38EA"/>
    <w:rsid w:val="009E053C"/>
    <w:rsid w:val="009F101D"/>
    <w:rsid w:val="009F10F8"/>
    <w:rsid w:val="009F50F5"/>
    <w:rsid w:val="009F5229"/>
    <w:rsid w:val="00A12B61"/>
    <w:rsid w:val="00A44268"/>
    <w:rsid w:val="00A60F43"/>
    <w:rsid w:val="00A87A57"/>
    <w:rsid w:val="00A93CD7"/>
    <w:rsid w:val="00A9573E"/>
    <w:rsid w:val="00AA08A4"/>
    <w:rsid w:val="00AA2798"/>
    <w:rsid w:val="00AA6760"/>
    <w:rsid w:val="00AD7AEA"/>
    <w:rsid w:val="00AE70C0"/>
    <w:rsid w:val="00AF3096"/>
    <w:rsid w:val="00B02060"/>
    <w:rsid w:val="00B1704C"/>
    <w:rsid w:val="00B32526"/>
    <w:rsid w:val="00B42955"/>
    <w:rsid w:val="00B601FB"/>
    <w:rsid w:val="00B62A7B"/>
    <w:rsid w:val="00B63D3A"/>
    <w:rsid w:val="00B6589E"/>
    <w:rsid w:val="00B735BF"/>
    <w:rsid w:val="00B852E5"/>
    <w:rsid w:val="00B8535B"/>
    <w:rsid w:val="00BA41D3"/>
    <w:rsid w:val="00BA4D3D"/>
    <w:rsid w:val="00BA570D"/>
    <w:rsid w:val="00BB1211"/>
    <w:rsid w:val="00BC7CAE"/>
    <w:rsid w:val="00BD48F7"/>
    <w:rsid w:val="00BE55E3"/>
    <w:rsid w:val="00BF3EED"/>
    <w:rsid w:val="00BF3FC7"/>
    <w:rsid w:val="00BF5C0D"/>
    <w:rsid w:val="00BF6AB7"/>
    <w:rsid w:val="00BF6EF0"/>
    <w:rsid w:val="00C0498B"/>
    <w:rsid w:val="00C12008"/>
    <w:rsid w:val="00C36B86"/>
    <w:rsid w:val="00C41995"/>
    <w:rsid w:val="00C42C71"/>
    <w:rsid w:val="00C53BAD"/>
    <w:rsid w:val="00C56BF4"/>
    <w:rsid w:val="00C87083"/>
    <w:rsid w:val="00C914B3"/>
    <w:rsid w:val="00C92075"/>
    <w:rsid w:val="00CA2974"/>
    <w:rsid w:val="00CB549E"/>
    <w:rsid w:val="00CC5371"/>
    <w:rsid w:val="00CE0282"/>
    <w:rsid w:val="00CE2718"/>
    <w:rsid w:val="00CE7F79"/>
    <w:rsid w:val="00CF24D6"/>
    <w:rsid w:val="00CF3882"/>
    <w:rsid w:val="00CF44B0"/>
    <w:rsid w:val="00D021EB"/>
    <w:rsid w:val="00D13FEA"/>
    <w:rsid w:val="00D15C87"/>
    <w:rsid w:val="00D24D29"/>
    <w:rsid w:val="00D2792D"/>
    <w:rsid w:val="00D34E5C"/>
    <w:rsid w:val="00D4724A"/>
    <w:rsid w:val="00D505B0"/>
    <w:rsid w:val="00D5123D"/>
    <w:rsid w:val="00D525A5"/>
    <w:rsid w:val="00D561F4"/>
    <w:rsid w:val="00D56C14"/>
    <w:rsid w:val="00D56E76"/>
    <w:rsid w:val="00D6603D"/>
    <w:rsid w:val="00D73F71"/>
    <w:rsid w:val="00D85C42"/>
    <w:rsid w:val="00D9289D"/>
    <w:rsid w:val="00D931EB"/>
    <w:rsid w:val="00D97200"/>
    <w:rsid w:val="00DA71ED"/>
    <w:rsid w:val="00DC1E0D"/>
    <w:rsid w:val="00DD4127"/>
    <w:rsid w:val="00DE02CC"/>
    <w:rsid w:val="00DE272D"/>
    <w:rsid w:val="00DF3FCF"/>
    <w:rsid w:val="00E0046C"/>
    <w:rsid w:val="00E22126"/>
    <w:rsid w:val="00E31DCC"/>
    <w:rsid w:val="00E36C74"/>
    <w:rsid w:val="00E432EB"/>
    <w:rsid w:val="00E4546F"/>
    <w:rsid w:val="00E529BF"/>
    <w:rsid w:val="00E53096"/>
    <w:rsid w:val="00E63A9B"/>
    <w:rsid w:val="00E67DE6"/>
    <w:rsid w:val="00E76877"/>
    <w:rsid w:val="00E92947"/>
    <w:rsid w:val="00EB1467"/>
    <w:rsid w:val="00EB7E7F"/>
    <w:rsid w:val="00EC0759"/>
    <w:rsid w:val="00EC3120"/>
    <w:rsid w:val="00ED319A"/>
    <w:rsid w:val="00EE5F52"/>
    <w:rsid w:val="00EE6A1E"/>
    <w:rsid w:val="00F042A1"/>
    <w:rsid w:val="00F128C4"/>
    <w:rsid w:val="00F12A6E"/>
    <w:rsid w:val="00F4088B"/>
    <w:rsid w:val="00F539D9"/>
    <w:rsid w:val="00F62A82"/>
    <w:rsid w:val="00F71666"/>
    <w:rsid w:val="00F806F4"/>
    <w:rsid w:val="00F86F16"/>
    <w:rsid w:val="00F93002"/>
    <w:rsid w:val="00F9736B"/>
    <w:rsid w:val="00FB0AC8"/>
    <w:rsid w:val="00FB2D4F"/>
    <w:rsid w:val="00FE1A28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BB76"/>
  <w15:docId w15:val="{178856DF-C226-4020-B1B7-849C48A6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A57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57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A570D"/>
    <w:rPr>
      <w:color w:val="0000FF"/>
      <w:u w:val="single"/>
    </w:rPr>
  </w:style>
  <w:style w:type="paragraph" w:styleId="Bezodstpw">
    <w:name w:val="No Spacing"/>
    <w:qFormat/>
    <w:rsid w:val="00BA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57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E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E2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D15C87"/>
    <w:pPr>
      <w:ind w:left="720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0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0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0B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24D23"/>
    <w:rPr>
      <w:i/>
      <w:iCs/>
    </w:rPr>
  </w:style>
  <w:style w:type="paragraph" w:styleId="Tekstpodstawowy2">
    <w:name w:val="Body Text 2"/>
    <w:basedOn w:val="Normalny"/>
    <w:link w:val="Tekstpodstawowy2Znak"/>
    <w:unhideWhenUsed/>
    <w:rsid w:val="0022049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204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61E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D4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4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8828E1"/>
    <w:pPr>
      <w:ind w:left="720" w:hanging="360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69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69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9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48D9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03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5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3">
    <w:name w:val="Table Web 3"/>
    <w:basedOn w:val="Standardowy"/>
    <w:semiHidden/>
    <w:unhideWhenUsed/>
    <w:rsid w:val="00BF3F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arkedcontent">
    <w:name w:val="markedcontent"/>
    <w:basedOn w:val="Domylnaczcionkaakapitu"/>
    <w:rsid w:val="0042240D"/>
  </w:style>
  <w:style w:type="character" w:styleId="Nierozpoznanawzmianka">
    <w:name w:val="Unresolved Mention"/>
    <w:basedOn w:val="Domylnaczcionkaakapitu"/>
    <w:uiPriority w:val="99"/>
    <w:semiHidden/>
    <w:unhideWhenUsed/>
    <w:rsid w:val="00D97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malopolska.pl/pcprwkrakow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1537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Bydloń</dc:creator>
  <cp:lastModifiedBy>Katarzyna Gumula 2</cp:lastModifiedBy>
  <cp:revision>5</cp:revision>
  <cp:lastPrinted>2023-08-28T11:11:00Z</cp:lastPrinted>
  <dcterms:created xsi:type="dcterms:W3CDTF">2023-06-26T18:25:00Z</dcterms:created>
  <dcterms:modified xsi:type="dcterms:W3CDTF">2023-08-28T11:12:00Z</dcterms:modified>
</cp:coreProperties>
</file>