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16EC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720CB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90F36" w14:textId="58BDB8AB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718FF1" wp14:editId="288A3270">
            <wp:extent cx="5334000" cy="1781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A936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09234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F179A" w14:textId="1740F850" w:rsidR="00C17FB7" w:rsidRDefault="00C17FB7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Pomoc dla Domów Pomocy Społecznej z </w:t>
      </w:r>
      <w:r w:rsidR="00B21344">
        <w:rPr>
          <w:rFonts w:ascii="Times New Roman" w:hAnsi="Times New Roman" w:cs="Times New Roman"/>
          <w:b/>
          <w:bCs/>
          <w:sz w:val="24"/>
          <w:szCs w:val="24"/>
        </w:rPr>
        <w:t>budżetu państwa</w:t>
      </w:r>
    </w:p>
    <w:p w14:paraId="737938BF" w14:textId="77777777" w:rsidR="00C17FB7" w:rsidRDefault="00C17FB7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96DAE" w14:textId="4730EA67" w:rsidR="00041226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Krakowski otrzymał</w:t>
      </w:r>
      <w:r w:rsidR="00EC0949">
        <w:rPr>
          <w:rFonts w:ascii="Times New Roman" w:hAnsi="Times New Roman" w:cs="Times New Roman"/>
          <w:sz w:val="24"/>
          <w:szCs w:val="24"/>
        </w:rPr>
        <w:t xml:space="preserve"> dodatkowe</w:t>
      </w:r>
      <w:r>
        <w:rPr>
          <w:rFonts w:ascii="Times New Roman" w:hAnsi="Times New Roman" w:cs="Times New Roman"/>
          <w:sz w:val="24"/>
          <w:szCs w:val="24"/>
        </w:rPr>
        <w:t xml:space="preserve"> środki finansowe w formie dotacji celowej z </w:t>
      </w:r>
      <w:r w:rsidR="00B21344">
        <w:rPr>
          <w:rFonts w:ascii="Times New Roman" w:hAnsi="Times New Roman" w:cs="Times New Roman"/>
          <w:sz w:val="24"/>
          <w:szCs w:val="24"/>
        </w:rPr>
        <w:t xml:space="preserve">budżetu państwa na dofinansowanie zadania własnego powiatu tj. na dofinansowanie dodatków do wynagrodzenia wraz z pochodnymi </w:t>
      </w:r>
      <w:r w:rsidR="00EC0949">
        <w:rPr>
          <w:rFonts w:ascii="Times New Roman" w:hAnsi="Times New Roman" w:cs="Times New Roman"/>
          <w:sz w:val="24"/>
          <w:szCs w:val="24"/>
        </w:rPr>
        <w:t xml:space="preserve">pracodawcy, </w:t>
      </w:r>
      <w:r w:rsidR="00B21344">
        <w:rPr>
          <w:rFonts w:ascii="Times New Roman" w:hAnsi="Times New Roman" w:cs="Times New Roman"/>
          <w:sz w:val="24"/>
          <w:szCs w:val="24"/>
        </w:rPr>
        <w:t>dla pracowników zatrudnionych</w:t>
      </w:r>
      <w:r w:rsidR="00EC0949">
        <w:rPr>
          <w:rFonts w:ascii="Times New Roman" w:hAnsi="Times New Roman" w:cs="Times New Roman"/>
          <w:sz w:val="24"/>
          <w:szCs w:val="24"/>
        </w:rPr>
        <w:t xml:space="preserve"> w oparciu o umowę o pracę </w:t>
      </w:r>
      <w:r w:rsidR="00B21344">
        <w:rPr>
          <w:rFonts w:ascii="Times New Roman" w:hAnsi="Times New Roman" w:cs="Times New Roman"/>
          <w:sz w:val="24"/>
          <w:szCs w:val="24"/>
        </w:rPr>
        <w:t>w domach pomocy społecznej.</w:t>
      </w:r>
    </w:p>
    <w:p w14:paraId="16E59317" w14:textId="477E7E8B" w:rsidR="00C17FB7" w:rsidRPr="00502802" w:rsidRDefault="00C17FB7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</w:t>
      </w:r>
      <w:r w:rsidR="00041226">
        <w:rPr>
          <w:rFonts w:ascii="Times New Roman" w:hAnsi="Times New Roman" w:cs="Times New Roman"/>
          <w:sz w:val="24"/>
          <w:szCs w:val="24"/>
        </w:rPr>
        <w:t xml:space="preserve"> wynosi: </w:t>
      </w:r>
      <w:r w:rsidR="00B21344" w:rsidRPr="00502802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="00EC0949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B21344" w:rsidRPr="00502802">
        <w:rPr>
          <w:rFonts w:ascii="Times New Roman" w:hAnsi="Times New Roman" w:cs="Times New Roman"/>
          <w:b/>
          <w:bCs/>
          <w:sz w:val="24"/>
          <w:szCs w:val="24"/>
        </w:rPr>
        <w:t>9 </w:t>
      </w:r>
      <w:r w:rsidR="00EC0949">
        <w:rPr>
          <w:rFonts w:ascii="Times New Roman" w:hAnsi="Times New Roman" w:cs="Times New Roman"/>
          <w:b/>
          <w:bCs/>
          <w:sz w:val="24"/>
          <w:szCs w:val="24"/>
        </w:rPr>
        <w:t>950</w:t>
      </w:r>
      <w:r w:rsidR="00B21344" w:rsidRPr="00502802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041226" w:rsidRPr="00502802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7DCD90D4" w14:textId="6A569135" w:rsidR="00C17FB7" w:rsidRPr="00502802" w:rsidRDefault="00C17FB7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wynosi: </w:t>
      </w:r>
      <w:r w:rsidR="00B21344" w:rsidRPr="00502802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="00EC0949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B21344" w:rsidRPr="00502802">
        <w:rPr>
          <w:rFonts w:ascii="Times New Roman" w:hAnsi="Times New Roman" w:cs="Times New Roman"/>
          <w:b/>
          <w:bCs/>
          <w:sz w:val="24"/>
          <w:szCs w:val="24"/>
        </w:rPr>
        <w:t>9 </w:t>
      </w:r>
      <w:r w:rsidR="00EC0949">
        <w:rPr>
          <w:rFonts w:ascii="Times New Roman" w:hAnsi="Times New Roman" w:cs="Times New Roman"/>
          <w:b/>
          <w:bCs/>
          <w:sz w:val="24"/>
          <w:szCs w:val="24"/>
        </w:rPr>
        <w:t>950</w:t>
      </w:r>
      <w:r w:rsidR="00B21344" w:rsidRPr="00502802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041226" w:rsidRPr="00502802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2A09787B" w14:textId="70D91368" w:rsidR="00B21344" w:rsidRPr="00502802" w:rsidRDefault="00B21344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podpisania umowy: </w:t>
      </w:r>
      <w:r w:rsidR="00EC0949">
        <w:rPr>
          <w:rFonts w:ascii="Times New Roman" w:hAnsi="Times New Roman" w:cs="Times New Roman"/>
          <w:b/>
          <w:bCs/>
          <w:sz w:val="24"/>
          <w:szCs w:val="24"/>
        </w:rPr>
        <w:t>listopad</w:t>
      </w:r>
      <w:r w:rsidRPr="00502802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523A051C" w14:textId="77777777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2E136" w14:textId="5497DBF5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zosta</w:t>
      </w:r>
      <w:r w:rsidR="0055355C">
        <w:rPr>
          <w:rFonts w:ascii="Times New Roman" w:hAnsi="Times New Roman" w:cs="Times New Roman"/>
          <w:sz w:val="24"/>
          <w:szCs w:val="24"/>
        </w:rPr>
        <w:t>ną</w:t>
      </w:r>
      <w:r>
        <w:rPr>
          <w:rFonts w:ascii="Times New Roman" w:hAnsi="Times New Roman" w:cs="Times New Roman"/>
          <w:sz w:val="24"/>
          <w:szCs w:val="24"/>
        </w:rPr>
        <w:t xml:space="preserve"> rozdysponowane dla 9 Domów Pomocy Społecznej znajdujących się na terenie powiatu krakowskiego. Wysokość dotacji uzależniona </w:t>
      </w:r>
      <w:r w:rsidR="00AC45C3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od liczby </w:t>
      </w:r>
      <w:r w:rsidR="00041226">
        <w:rPr>
          <w:rFonts w:ascii="Times New Roman" w:hAnsi="Times New Roman" w:cs="Times New Roman"/>
          <w:sz w:val="24"/>
          <w:szCs w:val="24"/>
        </w:rPr>
        <w:t xml:space="preserve">zatrudnionych </w:t>
      </w:r>
      <w:r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B2134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DPS w przeliczeniu na etaty. </w:t>
      </w:r>
    </w:p>
    <w:p w14:paraId="18E68686" w14:textId="77777777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Wysokość dotacji dla poszczególnych DPS:</w:t>
      </w:r>
    </w:p>
    <w:p w14:paraId="5EC3751B" w14:textId="3867D684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Batowicach: </w:t>
      </w:r>
      <w:r w:rsidR="00EC0949">
        <w:rPr>
          <w:rFonts w:ascii="Times New Roman" w:hAnsi="Times New Roman" w:cs="Times New Roman"/>
          <w:sz w:val="24"/>
          <w:szCs w:val="24"/>
        </w:rPr>
        <w:t>536 465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B707004" w14:textId="5A21D98B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Czernej: </w:t>
      </w:r>
      <w:r w:rsidR="00EC0949">
        <w:rPr>
          <w:rFonts w:ascii="Times New Roman" w:hAnsi="Times New Roman" w:cs="Times New Roman"/>
          <w:sz w:val="24"/>
          <w:szCs w:val="24"/>
        </w:rPr>
        <w:t>423 149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73860FCF" w14:textId="23FB73B0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Karniowicach: </w:t>
      </w:r>
      <w:r w:rsidR="00EC0949">
        <w:rPr>
          <w:rFonts w:ascii="Times New Roman" w:hAnsi="Times New Roman" w:cs="Times New Roman"/>
          <w:sz w:val="24"/>
          <w:szCs w:val="24"/>
        </w:rPr>
        <w:t>425 318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7919678A" w14:textId="17C729DD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Owczarach: </w:t>
      </w:r>
      <w:r w:rsidR="00EC0949">
        <w:rPr>
          <w:rFonts w:ascii="Times New Roman" w:hAnsi="Times New Roman" w:cs="Times New Roman"/>
          <w:sz w:val="24"/>
          <w:szCs w:val="24"/>
        </w:rPr>
        <w:t>425 137</w:t>
      </w:r>
      <w:r w:rsidR="00BB3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14:paraId="5EA61656" w14:textId="519BB1A9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Więckowicach: </w:t>
      </w:r>
      <w:r w:rsidR="00EC0949">
        <w:rPr>
          <w:rFonts w:ascii="Times New Roman" w:hAnsi="Times New Roman" w:cs="Times New Roman"/>
          <w:sz w:val="24"/>
          <w:szCs w:val="24"/>
        </w:rPr>
        <w:t>660 475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4B3CF2A" w14:textId="6FA7DF19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Konarach: </w:t>
      </w:r>
      <w:r w:rsidR="00EC0949">
        <w:rPr>
          <w:rFonts w:ascii="Times New Roman" w:hAnsi="Times New Roman" w:cs="Times New Roman"/>
          <w:sz w:val="24"/>
          <w:szCs w:val="24"/>
        </w:rPr>
        <w:t>281 564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11F43A5" w14:textId="283377C5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Ojcowie: </w:t>
      </w:r>
      <w:r w:rsidR="00EC0949">
        <w:rPr>
          <w:rFonts w:ascii="Times New Roman" w:hAnsi="Times New Roman" w:cs="Times New Roman"/>
          <w:sz w:val="24"/>
          <w:szCs w:val="24"/>
        </w:rPr>
        <w:t>352 844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4772CC0F" w14:textId="6DCA9302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Prusach: </w:t>
      </w:r>
      <w:r w:rsidR="00EC0949">
        <w:rPr>
          <w:rFonts w:ascii="Times New Roman" w:hAnsi="Times New Roman" w:cs="Times New Roman"/>
          <w:sz w:val="24"/>
          <w:szCs w:val="24"/>
        </w:rPr>
        <w:t>235 834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3DC9A566" w14:textId="29BE24E1" w:rsidR="00E55D55" w:rsidRPr="001E4BF2" w:rsidRDefault="00C17FB7" w:rsidP="001E4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Radwanowicach: </w:t>
      </w:r>
      <w:r w:rsidR="00EC0949">
        <w:rPr>
          <w:rFonts w:ascii="Times New Roman" w:hAnsi="Times New Roman" w:cs="Times New Roman"/>
          <w:sz w:val="24"/>
          <w:szCs w:val="24"/>
        </w:rPr>
        <w:t>359 164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sectPr w:rsidR="00E55D55" w:rsidRPr="001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7310"/>
    <w:multiLevelType w:val="hybridMultilevel"/>
    <w:tmpl w:val="83F4A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7"/>
    <w:rsid w:val="00041226"/>
    <w:rsid w:val="000C27CB"/>
    <w:rsid w:val="001E4BF2"/>
    <w:rsid w:val="002F40DB"/>
    <w:rsid w:val="00502802"/>
    <w:rsid w:val="0055355C"/>
    <w:rsid w:val="006B6C7A"/>
    <w:rsid w:val="007A6E49"/>
    <w:rsid w:val="007B2E25"/>
    <w:rsid w:val="00AC45C3"/>
    <w:rsid w:val="00B00BC9"/>
    <w:rsid w:val="00B21344"/>
    <w:rsid w:val="00BB3256"/>
    <w:rsid w:val="00C17FB7"/>
    <w:rsid w:val="00DA5E6F"/>
    <w:rsid w:val="00E47C6C"/>
    <w:rsid w:val="00E55D55"/>
    <w:rsid w:val="00E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2876"/>
  <w15:chartTrackingRefBased/>
  <w15:docId w15:val="{2977531B-FEC0-4212-A71A-013D6E6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Krzyżak 2</dc:creator>
  <cp:keywords/>
  <dc:description/>
  <cp:lastModifiedBy>Katarzyna Gumula 2</cp:lastModifiedBy>
  <cp:revision>14</cp:revision>
  <cp:lastPrinted>2023-09-25T09:21:00Z</cp:lastPrinted>
  <dcterms:created xsi:type="dcterms:W3CDTF">2022-03-11T08:28:00Z</dcterms:created>
  <dcterms:modified xsi:type="dcterms:W3CDTF">2023-11-22T12:12:00Z</dcterms:modified>
</cp:coreProperties>
</file>