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DAA4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Dofinansowanie ze środków Państwowego Funduszu Rehabilitacji Osób Niepełnosprawnych sportu, kultury, rekreacji i turystyki osób niepełnosprawnych dla osób niepełnosprawnych zamieszkałych na terenie Powiatu Krakowskiego</w:t>
      </w:r>
    </w:p>
    <w:p w14:paraId="4EBD91C8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 </w:t>
      </w:r>
    </w:p>
    <w:p w14:paraId="598E7514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Załącznik do procedury: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Wniosek.</w:t>
      </w:r>
    </w:p>
    <w:p w14:paraId="492E6EC9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155CEBCA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Podstawa prawna:</w:t>
      </w:r>
    </w:p>
    <w:p w14:paraId="28CE64E6" w14:textId="45A36B43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6EB8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1. Art. 35a </w:t>
      </w:r>
      <w:proofErr w:type="spellStart"/>
      <w:r w:rsidRPr="00F36EB8">
        <w:rPr>
          <w:rFonts w:ascii="Times New Roman" w:eastAsia="Times New Roman" w:hAnsi="Times New Roman"/>
          <w:sz w:val="24"/>
          <w:szCs w:val="24"/>
          <w:lang w:val="en-US" w:eastAsia="pl-PL"/>
        </w:rPr>
        <w:t>ust</w:t>
      </w:r>
      <w:proofErr w:type="spellEnd"/>
      <w:r w:rsidRPr="00F36EB8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. 1 pkt. 7 lit.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"d" ustawy z dnia 27 sierpnia 1997 roku o rehabilitacji zawodowej i społecznej oraz zatrudnianiu osób niepełnosprawnych </w:t>
      </w:r>
      <w:r w:rsidR="00E75133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(Dz.U.20</w:t>
      </w:r>
      <w:r w:rsidR="0071494A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24</w:t>
      </w:r>
      <w:r w:rsidR="00E75133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.</w:t>
      </w:r>
      <w:r w:rsidR="0071494A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44</w:t>
      </w:r>
      <w:r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 xml:space="preserve"> j.t. ze zm.);</w:t>
      </w:r>
    </w:p>
    <w:p w14:paraId="11018E18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Rozporządzenie Ministra Pracy i Polityki Społecznej z dnia 25 czerwca 2002 roku             w sprawie określenia rodzajów zadań powiatu, które mogą być finansowane ze środków Państwowego Funduszu Rehabilitacji Osób Niepełnosprawnych (Dz.U.2015.926 j.t.);</w:t>
      </w:r>
    </w:p>
    <w:p w14:paraId="03B4ED96" w14:textId="03A068AE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Art. 104 ustawy z dnia 14 czerwca 1960r. Kodeks postępowa</w:t>
      </w:r>
      <w:r w:rsidR="00E75133">
        <w:rPr>
          <w:rFonts w:ascii="Times New Roman" w:eastAsia="Times New Roman" w:hAnsi="Times New Roman"/>
          <w:sz w:val="24"/>
          <w:szCs w:val="24"/>
          <w:lang w:eastAsia="pl-PL"/>
        </w:rPr>
        <w:t>nia administracyjnego (Dz.U.20</w:t>
      </w:r>
      <w:r w:rsidR="0071494A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="00E7513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1494A">
        <w:rPr>
          <w:rFonts w:ascii="Times New Roman" w:eastAsia="Times New Roman" w:hAnsi="Times New Roman"/>
          <w:sz w:val="24"/>
          <w:szCs w:val="24"/>
          <w:lang w:eastAsia="pl-PL"/>
        </w:rPr>
        <w:t>572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j. t. ze zm.).</w:t>
      </w:r>
    </w:p>
    <w:p w14:paraId="4F0B562E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14:paraId="00F5EF84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Termin składania wniosku:</w:t>
      </w:r>
    </w:p>
    <w:p w14:paraId="75F25565" w14:textId="77777777" w:rsidR="00F36EB8" w:rsidRDefault="00F36EB8" w:rsidP="00F36EB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Wniosek o dofinansowanie ze środków PFRON składa się w terminie do dnia 30 listopada roku poprzedzającego realizację zadań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CC2F79B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14:paraId="0EA1DAB1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Miejsce składania wniosku: </w:t>
      </w:r>
    </w:p>
    <w:p w14:paraId="724F62A2" w14:textId="721092EF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Powiatowe Centrum Pomocy Rodzinie w Krakowie, Dział Rehabilitacji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Społecznej, </w:t>
      </w:r>
      <w:r w:rsidR="007149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proofErr w:type="gramEnd"/>
      <w:r w:rsidR="007149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Al. Słowackiego 20, 30-037 Kraków, tel. 12</w:t>
      </w:r>
      <w:r w:rsid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3979567; e-mail: pcpr@powiat.krakow.pl</w:t>
      </w:r>
    </w:p>
    <w:p w14:paraId="6A87D2BE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7ACA075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Dokumenty od Wnioskodawcy:</w:t>
      </w:r>
    </w:p>
    <w:p w14:paraId="349495C0" w14:textId="38466DF2" w:rsidR="00F36EB8" w:rsidRPr="00BD6A34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E6583F" w:rsidRP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Wniosek o dofinansowanie (formularz wniosku stanowi załącznik do procedury).</w:t>
      </w:r>
    </w:p>
    <w:p w14:paraId="4B94BD64" w14:textId="5E047B63" w:rsidR="00F36EB8" w:rsidRPr="00BD6A34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 w:rsidR="00E6583F" w:rsidRP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Aktualny</w:t>
      </w:r>
      <w:r w:rsidRP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wypis z Krajowego Rejestru Sądowego lub z centralnej ewidencji i informacji </w:t>
      </w:r>
      <w:r w:rsid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działalności gospodarczej</w:t>
      </w:r>
      <w:r w:rsidR="0071494A" w:rsidRP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6583F" w:rsidRP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(ważny</w:t>
      </w:r>
      <w:r w:rsidR="0071494A" w:rsidRP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trzy miesiące)</w:t>
      </w:r>
      <w:r w:rsidR="00E6583F" w:rsidRP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jeśli dotyczy</w:t>
      </w:r>
      <w:r w:rsidRP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14:paraId="6DB4E2FB" w14:textId="77777777" w:rsidR="00E6583F" w:rsidRPr="00BD6A34" w:rsidRDefault="00E6583F" w:rsidP="00F36E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 Statut</w:t>
      </w:r>
    </w:p>
    <w:p w14:paraId="551A07A1" w14:textId="51069A26" w:rsidR="00E6583F" w:rsidRPr="00BD6A34" w:rsidRDefault="00E6583F" w:rsidP="00F36EB8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4. </w:t>
      </w:r>
      <w:r w:rsidRPr="00BD6A34">
        <w:rPr>
          <w:rFonts w:ascii="Times New Roman" w:hAnsi="Times New Roman"/>
          <w:color w:val="000000"/>
          <w:kern w:val="2"/>
          <w:sz w:val="24"/>
          <w:szCs w:val="24"/>
          <w:lang w:eastAsia="pl-PL"/>
          <w14:ligatures w14:val="standardContextual"/>
        </w:rPr>
        <w:t>Sposób reprezentacji (pełnomocnictwo)</w:t>
      </w:r>
    </w:p>
    <w:p w14:paraId="653A5E5C" w14:textId="2984C1F3" w:rsidR="00E6583F" w:rsidRPr="00BD6A34" w:rsidRDefault="00E6583F" w:rsidP="00E6583F">
      <w:pPr>
        <w:pStyle w:val="Tekstpodstawowy"/>
        <w:jc w:val="left"/>
        <w:rPr>
          <w:b/>
          <w:sz w:val="24"/>
          <w:szCs w:val="24"/>
        </w:rPr>
      </w:pPr>
      <w:r w:rsidRPr="00BD6A34">
        <w:rPr>
          <w:b/>
          <w:sz w:val="24"/>
          <w:szCs w:val="24"/>
        </w:rPr>
        <w:t>W przypadku gdy wnioskodawca jest podmiotem prowadzącym działalność gospodarczą do wniosku ponadto należy załączyć:</w:t>
      </w:r>
    </w:p>
    <w:p w14:paraId="3DD5D86E" w14:textId="6044A0A4" w:rsidR="00E6583F" w:rsidRPr="00BD6A34" w:rsidRDefault="00E6583F" w:rsidP="00F3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A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5. </w:t>
      </w:r>
      <w:r w:rsidRPr="00BD6A34">
        <w:rPr>
          <w:rFonts w:ascii="Times New Roman" w:hAnsi="Times New Roman"/>
          <w:sz w:val="24"/>
          <w:szCs w:val="24"/>
        </w:rPr>
        <w:t xml:space="preserve">Zaświadczenia o pomocy de </w:t>
      </w:r>
      <w:proofErr w:type="spellStart"/>
      <w:r w:rsidRPr="00BD6A34">
        <w:rPr>
          <w:rFonts w:ascii="Times New Roman" w:hAnsi="Times New Roman"/>
          <w:sz w:val="24"/>
          <w:szCs w:val="24"/>
        </w:rPr>
        <w:t>minimis</w:t>
      </w:r>
      <w:proofErr w:type="spellEnd"/>
      <w:r w:rsidRPr="00BD6A34">
        <w:rPr>
          <w:rFonts w:ascii="Times New Roman" w:hAnsi="Times New Roman"/>
          <w:sz w:val="24"/>
          <w:szCs w:val="24"/>
        </w:rPr>
        <w:t xml:space="preserve"> otrzymanej w okresie obejmującym bieżący rok kalendarzowy oraz dwa poprzedzające go lata kalendarzowe albo oświadczenie </w:t>
      </w:r>
      <w:r w:rsidR="00BD6A3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BD6A34">
        <w:rPr>
          <w:rFonts w:ascii="Times New Roman" w:hAnsi="Times New Roman"/>
          <w:sz w:val="24"/>
          <w:szCs w:val="24"/>
        </w:rPr>
        <w:t xml:space="preserve">o niekorzystaniu z pomocy de </w:t>
      </w:r>
      <w:proofErr w:type="spellStart"/>
      <w:r w:rsidRPr="00BD6A34">
        <w:rPr>
          <w:rFonts w:ascii="Times New Roman" w:hAnsi="Times New Roman"/>
          <w:sz w:val="24"/>
          <w:szCs w:val="24"/>
        </w:rPr>
        <w:t>minimis</w:t>
      </w:r>
      <w:proofErr w:type="spellEnd"/>
      <w:r w:rsidRPr="00BD6A34">
        <w:rPr>
          <w:rFonts w:ascii="Times New Roman" w:hAnsi="Times New Roman"/>
          <w:sz w:val="24"/>
          <w:szCs w:val="24"/>
        </w:rPr>
        <w:t xml:space="preserve"> w tym okresie,</w:t>
      </w:r>
    </w:p>
    <w:p w14:paraId="17EA72F2" w14:textId="7A2217FD" w:rsidR="00E6583F" w:rsidRPr="00BD6A34" w:rsidRDefault="00E6583F" w:rsidP="00F36EB8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BD6A34">
        <w:rPr>
          <w:rFonts w:ascii="Times New Roman" w:hAnsi="Times New Roman"/>
          <w:sz w:val="24"/>
          <w:szCs w:val="24"/>
        </w:rPr>
        <w:t xml:space="preserve">6. </w:t>
      </w:r>
      <w:r w:rsidRPr="00BD6A34">
        <w:rPr>
          <w:rFonts w:ascii="Times New Roman" w:hAnsi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Informacja o każdej pomocy innej niż de </w:t>
      </w:r>
      <w:proofErr w:type="spellStart"/>
      <w:r w:rsidRPr="00BD6A34">
        <w:rPr>
          <w:rFonts w:ascii="Times New Roman" w:hAnsi="Times New Roman"/>
          <w:color w:val="000000"/>
          <w:kern w:val="2"/>
          <w:sz w:val="24"/>
          <w:szCs w:val="24"/>
          <w:lang w:eastAsia="pl-PL"/>
          <w14:ligatures w14:val="standardContextual"/>
        </w:rPr>
        <w:t>minimis</w:t>
      </w:r>
      <w:proofErr w:type="spellEnd"/>
      <w:r w:rsidRPr="00BD6A34">
        <w:rPr>
          <w:rFonts w:ascii="Times New Roman" w:hAnsi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, jaką otrzymał w odniesieniu do tych samych kosztów kwalifikujących się do objęcia pomocą oraz na dany projekt </w:t>
      </w:r>
      <w:proofErr w:type="gramStart"/>
      <w:r w:rsidRPr="00BD6A34">
        <w:rPr>
          <w:rFonts w:ascii="Times New Roman" w:hAnsi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inwestycyjny, </w:t>
      </w:r>
      <w:r w:rsidR="00BD6A34">
        <w:rPr>
          <w:rFonts w:ascii="Times New Roman" w:hAnsi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 </w:t>
      </w:r>
      <w:proofErr w:type="gramEnd"/>
      <w:r w:rsidR="00BD6A34">
        <w:rPr>
          <w:rFonts w:ascii="Times New Roman" w:hAnsi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         </w:t>
      </w:r>
      <w:r w:rsidRPr="00BD6A34">
        <w:rPr>
          <w:rFonts w:ascii="Times New Roman" w:hAnsi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z którym jest związana pomoc de </w:t>
      </w:r>
      <w:proofErr w:type="spellStart"/>
      <w:r w:rsidRPr="00BD6A34">
        <w:rPr>
          <w:rFonts w:ascii="Times New Roman" w:hAnsi="Times New Roman"/>
          <w:color w:val="000000"/>
          <w:kern w:val="2"/>
          <w:sz w:val="24"/>
          <w:szCs w:val="24"/>
          <w:lang w:eastAsia="pl-PL"/>
          <w14:ligatures w14:val="standardContextual"/>
        </w:rPr>
        <w:t>minimis</w:t>
      </w:r>
      <w:proofErr w:type="spellEnd"/>
      <w:r w:rsidR="00BD6A34" w:rsidRPr="00BD6A34">
        <w:rPr>
          <w:rFonts w:ascii="Times New Roman" w:hAnsi="Times New Roman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</w:p>
    <w:p w14:paraId="73949B69" w14:textId="1DA2D3FF" w:rsidR="00BD6A34" w:rsidRPr="00BD6A34" w:rsidRDefault="00BD6A34" w:rsidP="00BD6A34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6A34">
        <w:rPr>
          <w:rFonts w:ascii="Times New Roman" w:eastAsia="Times New Roman" w:hAnsi="Times New Roman"/>
          <w:b/>
          <w:sz w:val="24"/>
          <w:szCs w:val="24"/>
          <w:lang w:eastAsia="pl-PL"/>
        </w:rPr>
        <w:t>W przypadku gdy wnioskodawca jest pracodawcą prowadzącym zakład pracy chronionej do wniosku ponadto należy załączyć:</w:t>
      </w:r>
    </w:p>
    <w:p w14:paraId="58CC81EF" w14:textId="7D76F863" w:rsidR="00BD6A34" w:rsidRPr="00BD6A34" w:rsidRDefault="00BD6A34" w:rsidP="00F3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A34">
        <w:rPr>
          <w:rFonts w:ascii="Times New Roman" w:hAnsi="Times New Roman"/>
          <w:sz w:val="24"/>
          <w:szCs w:val="24"/>
        </w:rPr>
        <w:t xml:space="preserve">7. Zaświadczenia o pomocy de </w:t>
      </w:r>
      <w:proofErr w:type="spellStart"/>
      <w:r w:rsidRPr="00BD6A34">
        <w:rPr>
          <w:rFonts w:ascii="Times New Roman" w:hAnsi="Times New Roman"/>
          <w:sz w:val="24"/>
          <w:szCs w:val="24"/>
        </w:rPr>
        <w:t>minimis</w:t>
      </w:r>
      <w:proofErr w:type="spellEnd"/>
      <w:r w:rsidRPr="00BD6A34">
        <w:rPr>
          <w:rFonts w:ascii="Times New Roman" w:hAnsi="Times New Roman"/>
          <w:sz w:val="24"/>
          <w:szCs w:val="24"/>
        </w:rPr>
        <w:t xml:space="preserve"> otrzymanej w okresie obejmującym bieżący rok kalendarzowy oraz dwa poprzedzające go lata kalendarzowe albo oświadczenie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D6A34">
        <w:rPr>
          <w:rFonts w:ascii="Times New Roman" w:hAnsi="Times New Roman"/>
          <w:sz w:val="24"/>
          <w:szCs w:val="24"/>
        </w:rPr>
        <w:t xml:space="preserve">o niekorzystaniu z pomocy de </w:t>
      </w:r>
      <w:proofErr w:type="spellStart"/>
      <w:r w:rsidRPr="00BD6A34">
        <w:rPr>
          <w:rFonts w:ascii="Times New Roman" w:hAnsi="Times New Roman"/>
          <w:sz w:val="24"/>
          <w:szCs w:val="24"/>
        </w:rPr>
        <w:t>minimis</w:t>
      </w:r>
      <w:proofErr w:type="spellEnd"/>
      <w:r w:rsidRPr="00BD6A34">
        <w:rPr>
          <w:rFonts w:ascii="Times New Roman" w:hAnsi="Times New Roman"/>
          <w:sz w:val="24"/>
          <w:szCs w:val="24"/>
        </w:rPr>
        <w:t xml:space="preserve"> w tym okresie,</w:t>
      </w:r>
    </w:p>
    <w:p w14:paraId="60F9A189" w14:textId="43E960BE" w:rsidR="00BD6A34" w:rsidRPr="00BD6A34" w:rsidRDefault="00BD6A34" w:rsidP="00F3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A34">
        <w:rPr>
          <w:rFonts w:ascii="Times New Roman" w:hAnsi="Times New Roman"/>
          <w:sz w:val="24"/>
          <w:szCs w:val="24"/>
        </w:rPr>
        <w:t xml:space="preserve">8. Informacja o każdej pomocy innej niż de </w:t>
      </w:r>
      <w:proofErr w:type="spellStart"/>
      <w:r w:rsidRPr="00BD6A34">
        <w:rPr>
          <w:rFonts w:ascii="Times New Roman" w:hAnsi="Times New Roman"/>
          <w:sz w:val="24"/>
          <w:szCs w:val="24"/>
        </w:rPr>
        <w:t>minimis</w:t>
      </w:r>
      <w:proofErr w:type="spellEnd"/>
      <w:r w:rsidRPr="00BD6A34">
        <w:rPr>
          <w:rFonts w:ascii="Times New Roman" w:hAnsi="Times New Roman"/>
          <w:sz w:val="24"/>
          <w:szCs w:val="24"/>
        </w:rPr>
        <w:t xml:space="preserve">, jaką otrzymał w odniesieniu do tych samych kosztów kwalifikujących się do objęcia pomocą oraz na dany projekt </w:t>
      </w:r>
      <w:proofErr w:type="gramStart"/>
      <w:r w:rsidRPr="00BD6A34">
        <w:rPr>
          <w:rFonts w:ascii="Times New Roman" w:hAnsi="Times New Roman"/>
          <w:sz w:val="24"/>
          <w:szCs w:val="24"/>
        </w:rPr>
        <w:t xml:space="preserve">inwestycyjny,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</w:t>
      </w:r>
      <w:r w:rsidRPr="00BD6A34">
        <w:rPr>
          <w:rFonts w:ascii="Times New Roman" w:hAnsi="Times New Roman"/>
          <w:sz w:val="24"/>
          <w:szCs w:val="24"/>
        </w:rPr>
        <w:t xml:space="preserve">z którym jest związana pomoc de </w:t>
      </w:r>
      <w:proofErr w:type="spellStart"/>
      <w:r w:rsidRPr="00BD6A34">
        <w:rPr>
          <w:rFonts w:ascii="Times New Roman" w:hAnsi="Times New Roman"/>
          <w:sz w:val="24"/>
          <w:szCs w:val="24"/>
        </w:rPr>
        <w:t>minimis</w:t>
      </w:r>
      <w:proofErr w:type="spellEnd"/>
      <w:r w:rsidRPr="00BD6A34">
        <w:rPr>
          <w:rFonts w:ascii="Times New Roman" w:hAnsi="Times New Roman"/>
          <w:sz w:val="24"/>
          <w:szCs w:val="24"/>
        </w:rPr>
        <w:t>,</w:t>
      </w:r>
    </w:p>
    <w:p w14:paraId="42D74ED8" w14:textId="6984F45B" w:rsidR="00BD6A34" w:rsidRPr="00BD6A34" w:rsidRDefault="00BD6A34" w:rsidP="00F3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A34">
        <w:rPr>
          <w:rFonts w:ascii="Times New Roman" w:hAnsi="Times New Roman"/>
          <w:sz w:val="24"/>
          <w:szCs w:val="24"/>
        </w:rPr>
        <w:t>9. Potwierdzona kopia decyzji w sprawie przyznania statusu zakładu pracy chronionej – kserokopia poświadczona za zgodność z oryginałem przez osoby upoważnione do składania oświadczeń woli w imieniu Wnioskodawcy,</w:t>
      </w:r>
    </w:p>
    <w:p w14:paraId="5CF1A528" w14:textId="00E1C4B4" w:rsidR="00E6583F" w:rsidRPr="00BD6A34" w:rsidRDefault="00BD6A34" w:rsidP="00F3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A34">
        <w:rPr>
          <w:rFonts w:ascii="Times New Roman" w:hAnsi="Times New Roman"/>
          <w:sz w:val="24"/>
          <w:szCs w:val="24"/>
        </w:rPr>
        <w:t>10. Informacje o wysokości oraz sposobie wykorzystania środków zakładowego funduszu rehabilitacji osób niepełnosprawnych za okres trzech miesięcy przed datą złożenia wniosku.</w:t>
      </w:r>
    </w:p>
    <w:p w14:paraId="2230EE7A" w14:textId="3CB6429B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 Kserokopie dokumentów przedkładane do wniosku winny być potwierdzone za zgodność         z oryginałem przez osoby upoważnione do reprezentowania wnioskodawcy. Na żądanie PCPR w Krakowie wnioskodawca zobowiązany jest przedłożyć oryginały ww. dokumentów.</w:t>
      </w:r>
    </w:p>
    <w:p w14:paraId="4A398055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związku z faktem, iż dofinansowanie następuje po zatwierdzeniu planu podziału środków finansowych na dany rok budżetowy, PCPR w Krakowie może wystąpić z wnioskiem               o uzupełnienie zdezaktualizowanych dokumentów.</w:t>
      </w:r>
    </w:p>
    <w:p w14:paraId="1AFD17B2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A82C0D5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Opłaty: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Postępowanie nie podlega opłatom.</w:t>
      </w:r>
    </w:p>
    <w:p w14:paraId="1B667FFB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14:paraId="46489274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Forma załatwienia: </w:t>
      </w:r>
    </w:p>
    <w:p w14:paraId="692756E9" w14:textId="7E23DF12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Umowa cywilnoprawna na dofinansowanie, a w przypadku negatywnego rozpatrzenia wniosku,</w:t>
      </w:r>
      <w:r w:rsidR="00D404D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decyzja odmowna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3E22A1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5BC3493D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Termin załatwienia: </w:t>
      </w:r>
    </w:p>
    <w:p w14:paraId="6DDD7F53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terminami obowiązującymi w kodeksie postępowania administracyjnego, nie wcześniej jednak niż po otrzymaniu z PFRON informacji o wysokości środków oraz po podjęciu przez Radę Powiatu w Krakowie uchwały w sprawie określenia rodzajów                    i wysokości środków PFRON przypadających według algorytmu w danym roku kalendarzowym na realizację zadań z zakresu rehabilitacji zawodowej i społecznej osób niepełnosprawnych w Powiecie Krakowskim.</w:t>
      </w:r>
    </w:p>
    <w:p w14:paraId="656A8F02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43FD234E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Warunki dofinansowania:</w:t>
      </w:r>
    </w:p>
    <w:p w14:paraId="61405089" w14:textId="5B9E2141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 dofinansowanie sportu, kultury, rekreacji i turystyki osób niepełnosprawnych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mogą ubiegać się osoby prawne i jednostki organizacyjne </w:t>
      </w:r>
      <w:r w:rsidR="00BD6A34">
        <w:rPr>
          <w:rFonts w:ascii="Times New Roman" w:eastAsia="Times New Roman" w:hAnsi="Times New Roman"/>
          <w:sz w:val="24"/>
          <w:szCs w:val="24"/>
          <w:lang w:eastAsia="pl-PL"/>
        </w:rPr>
        <w:t>nieposiadające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osobowości prawnej, jeżeli:</w:t>
      </w:r>
    </w:p>
    <w:p w14:paraId="7B5E7281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1.prowadzą działalność na rzecz osób niepełnosprawnych przez co najmniej 2 lata przed dniem złożenia wniosku,</w:t>
      </w:r>
    </w:p>
    <w:p w14:paraId="715BBDCA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2.udokumentują zapewnienie odpowiednich dla potrzeb osób niepełnosprawnych warunków technicznych i lokalowych do realizacji zadania,</w:t>
      </w:r>
    </w:p>
    <w:p w14:paraId="678CE332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3.udokumentują posiadanie środków własnych lub pozyskanych z innych źródeł na sfinansowanie przedsięwzięcia w wysokości nieobjętej dofinansowaniem ze środków PFRON.</w:t>
      </w:r>
    </w:p>
    <w:p w14:paraId="22F4D5E6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BE9F24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Informacje dla Wnioskodawcy:</w:t>
      </w:r>
    </w:p>
    <w:p w14:paraId="1CEBDF9A" w14:textId="77777777" w:rsidR="00F36EB8" w:rsidRDefault="00F36EB8" w:rsidP="00F3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hAnsi="Times New Roman"/>
          <w:sz w:val="24"/>
          <w:szCs w:val="24"/>
        </w:rPr>
        <w:t>Wysokość dofinansowania organizacji sportu, kultury, rekreacji i turystyki osób niepełnosprawnych wynosi do 60% kosztów przedsięwzięcia.</w:t>
      </w:r>
    </w:p>
    <w:p w14:paraId="1FEDE147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2.Warunkiem przyznania dofinansowania jest posiadanie przez wnioskodawcę udziału własnego w kwocie nie niższej niż 40% kosztów realizowanego przedsięwzięcia.</w:t>
      </w:r>
    </w:p>
    <w:p w14:paraId="03E81B77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3.Dofinansowanie nie może obejmować kosztów realizacji zadania poniesionych przed przyznaniem środków finansowych i zawarciem umowy o dofinansowanie ze środków PFRON.</w:t>
      </w:r>
    </w:p>
    <w:p w14:paraId="7A726052" w14:textId="77777777" w:rsidR="00F36EB8" w:rsidRDefault="00F36EB8" w:rsidP="00F36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4.Dofinansowanie przyznawane jest w oparciu o plan podziału środków finansowych PFRON przyznawanych na realizację zadań z zakresu rehabilitacji zawodowej i społecznej w Powiecie Krakowskim oraz zasadami rozpatrywania wniosków ustalonymi na dany rok budżetowy.</w:t>
      </w:r>
    </w:p>
    <w:p w14:paraId="06532B52" w14:textId="77777777" w:rsidR="00F06126" w:rsidRDefault="00F06126"/>
    <w:sectPr w:rsidR="00F06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EB8"/>
    <w:rsid w:val="0022320F"/>
    <w:rsid w:val="004173F0"/>
    <w:rsid w:val="00503CB2"/>
    <w:rsid w:val="0071494A"/>
    <w:rsid w:val="00A3496F"/>
    <w:rsid w:val="00A62F74"/>
    <w:rsid w:val="00BD6A34"/>
    <w:rsid w:val="00D404DF"/>
    <w:rsid w:val="00E651A3"/>
    <w:rsid w:val="00E6583F"/>
    <w:rsid w:val="00E75133"/>
    <w:rsid w:val="00F06126"/>
    <w:rsid w:val="00F3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F494"/>
  <w15:docId w15:val="{A4F1DAAA-AFE1-46F7-9B56-17D57BC6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E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6EB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6583F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583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Skopińska</dc:creator>
  <cp:lastModifiedBy>Karolina Jaskóła</cp:lastModifiedBy>
  <cp:revision>6</cp:revision>
  <cp:lastPrinted>2024-11-04T11:42:00Z</cp:lastPrinted>
  <dcterms:created xsi:type="dcterms:W3CDTF">2017-12-13T13:24:00Z</dcterms:created>
  <dcterms:modified xsi:type="dcterms:W3CDTF">2024-11-04T13:54:00Z</dcterms:modified>
</cp:coreProperties>
</file>