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E687" w14:textId="68EF0554" w:rsidR="00C868C7" w:rsidRPr="00C868C7" w:rsidRDefault="0001409C" w:rsidP="00C868C7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Program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Ministerstwa Rodziny</w:t>
      </w:r>
      <w:r w:rsidR="00D06E9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, Pracy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i Polityki Społecznej  „Asystent osobisty osoby </w:t>
      </w:r>
      <w:r w:rsidR="0077492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                           z  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niepełnosp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rawn</w:t>
      </w:r>
      <w:r w:rsidR="0077492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ością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”</w:t>
      </w:r>
      <w:r w:rsidR="0077492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dla Jednostek Samorządu Terytorialnego 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249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edycja 202</w:t>
      </w:r>
      <w:r w:rsidR="009F06C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  <w:r w:rsidR="00E0173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868C7" w:rsidRPr="00C868C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realizowany ze środków finansowych pochodzących z Funduszu Solidarnościowego.</w:t>
      </w:r>
    </w:p>
    <w:p w14:paraId="28ABB52B" w14:textId="77777777" w:rsidR="00C868C7" w:rsidRPr="00C868C7" w:rsidRDefault="00C868C7" w:rsidP="00C868C7">
      <w:pPr>
        <w:spacing w:after="20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E51EA37" w14:textId="77777777" w:rsidR="00C868C7" w:rsidRPr="00C868C7" w:rsidRDefault="00C868C7" w:rsidP="00C868C7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868C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B57F108" wp14:editId="17C67508">
            <wp:extent cx="5334000" cy="1781175"/>
            <wp:effectExtent l="0" t="0" r="0" b="9525"/>
            <wp:docPr id="1" name="Obraz 1" descr="C:\Users\kgumula2\AppData\Local\Tem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umula2\AppData\Local\Tem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37A5" w14:textId="77777777" w:rsidR="00D05CB2" w:rsidRDefault="00D05CB2"/>
    <w:p w14:paraId="35CA6B7D" w14:textId="77777777" w:rsidR="0056169F" w:rsidRPr="0056169F" w:rsidRDefault="0056169F" w:rsidP="0056169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8A7D3E" w14:textId="746BE0BB" w:rsidR="0056169F" w:rsidRDefault="0056169F" w:rsidP="000F55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169F">
        <w:rPr>
          <w:rFonts w:ascii="Arial" w:hAnsi="Arial" w:cs="Arial"/>
          <w:bCs/>
          <w:sz w:val="24"/>
          <w:szCs w:val="24"/>
        </w:rPr>
        <w:t>Powiat Krakowski przystąpił do Programu Ministerstwa Rodziny</w:t>
      </w:r>
      <w:r w:rsidR="004736EF">
        <w:rPr>
          <w:rFonts w:ascii="Arial" w:hAnsi="Arial" w:cs="Arial"/>
          <w:bCs/>
          <w:sz w:val="24"/>
          <w:szCs w:val="24"/>
        </w:rPr>
        <w:t>, Pracy</w:t>
      </w:r>
      <w:r w:rsidRPr="0056169F">
        <w:rPr>
          <w:rFonts w:ascii="Arial" w:hAnsi="Arial" w:cs="Arial"/>
          <w:bCs/>
          <w:sz w:val="24"/>
          <w:szCs w:val="24"/>
        </w:rPr>
        <w:t xml:space="preserve"> i Polityki Społecznej  „Asystent osobisty oso</w:t>
      </w:r>
      <w:r w:rsidR="00AA046C">
        <w:rPr>
          <w:rFonts w:ascii="Arial" w:hAnsi="Arial" w:cs="Arial"/>
          <w:bCs/>
          <w:sz w:val="24"/>
          <w:szCs w:val="24"/>
        </w:rPr>
        <w:t xml:space="preserve">by </w:t>
      </w:r>
      <w:r w:rsidR="0058617F">
        <w:rPr>
          <w:rFonts w:ascii="Arial" w:hAnsi="Arial" w:cs="Arial"/>
          <w:bCs/>
          <w:sz w:val="24"/>
          <w:szCs w:val="24"/>
        </w:rPr>
        <w:t xml:space="preserve">z </w:t>
      </w:r>
      <w:r w:rsidR="00AA046C">
        <w:rPr>
          <w:rFonts w:ascii="Arial" w:hAnsi="Arial" w:cs="Arial"/>
          <w:bCs/>
          <w:sz w:val="24"/>
          <w:szCs w:val="24"/>
        </w:rPr>
        <w:t>niepełnosprawn</w:t>
      </w:r>
      <w:r w:rsidR="0058617F">
        <w:rPr>
          <w:rFonts w:ascii="Arial" w:hAnsi="Arial" w:cs="Arial"/>
          <w:bCs/>
          <w:sz w:val="24"/>
          <w:szCs w:val="24"/>
        </w:rPr>
        <w:t>ością</w:t>
      </w:r>
      <w:r w:rsidR="00AA046C">
        <w:rPr>
          <w:rFonts w:ascii="Arial" w:hAnsi="Arial" w:cs="Arial"/>
          <w:bCs/>
          <w:sz w:val="24"/>
          <w:szCs w:val="24"/>
        </w:rPr>
        <w:t xml:space="preserve">” </w:t>
      </w:r>
      <w:r w:rsidR="00EC6DDD">
        <w:rPr>
          <w:rFonts w:ascii="Arial" w:hAnsi="Arial" w:cs="Arial"/>
          <w:bCs/>
          <w:sz w:val="24"/>
          <w:szCs w:val="24"/>
        </w:rPr>
        <w:t xml:space="preserve">dla Jednostek Samorządu Terytorialnego - </w:t>
      </w:r>
      <w:r w:rsidR="00AA046C">
        <w:rPr>
          <w:rFonts w:ascii="Arial" w:hAnsi="Arial" w:cs="Arial"/>
          <w:bCs/>
          <w:sz w:val="24"/>
          <w:szCs w:val="24"/>
        </w:rPr>
        <w:t>edycja 202</w:t>
      </w:r>
      <w:r w:rsidR="009F06C5">
        <w:rPr>
          <w:rFonts w:ascii="Arial" w:hAnsi="Arial" w:cs="Arial"/>
          <w:bCs/>
          <w:sz w:val="24"/>
          <w:szCs w:val="24"/>
        </w:rPr>
        <w:t>5</w:t>
      </w:r>
      <w:r w:rsidRPr="0056169F">
        <w:rPr>
          <w:rFonts w:ascii="Arial" w:hAnsi="Arial" w:cs="Arial"/>
          <w:bCs/>
          <w:sz w:val="24"/>
          <w:szCs w:val="24"/>
        </w:rPr>
        <w:t>, który jest realizowany ze środków finansowych pochodzących z Funduszu Solidarnościowego.</w:t>
      </w:r>
    </w:p>
    <w:p w14:paraId="28F37D68" w14:textId="32554EC8" w:rsidR="0056169F" w:rsidRDefault="00AA046C" w:rsidP="000F55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roku 202</w:t>
      </w:r>
      <w:r w:rsidR="009F06C5">
        <w:rPr>
          <w:rFonts w:ascii="Arial" w:hAnsi="Arial" w:cs="Arial"/>
          <w:bCs/>
          <w:sz w:val="24"/>
          <w:szCs w:val="24"/>
        </w:rPr>
        <w:t>5</w:t>
      </w:r>
      <w:r w:rsidR="0056169F">
        <w:rPr>
          <w:rFonts w:ascii="Arial" w:hAnsi="Arial" w:cs="Arial"/>
          <w:bCs/>
          <w:sz w:val="24"/>
          <w:szCs w:val="24"/>
        </w:rPr>
        <w:t xml:space="preserve"> </w:t>
      </w:r>
      <w:r w:rsidR="0056169F" w:rsidRPr="0056169F">
        <w:rPr>
          <w:rFonts w:ascii="Arial" w:hAnsi="Arial" w:cs="Arial"/>
          <w:bCs/>
          <w:sz w:val="24"/>
          <w:szCs w:val="24"/>
        </w:rPr>
        <w:t>do</w:t>
      </w:r>
      <w:r w:rsidR="000F55BB">
        <w:rPr>
          <w:rFonts w:ascii="Arial" w:hAnsi="Arial" w:cs="Arial"/>
          <w:bCs/>
          <w:sz w:val="24"/>
          <w:szCs w:val="24"/>
        </w:rPr>
        <w:t xml:space="preserve">finansowanie  wynosi: </w:t>
      </w:r>
      <w:r w:rsidR="009F036A">
        <w:rPr>
          <w:rFonts w:ascii="Arial" w:hAnsi="Arial" w:cs="Arial"/>
          <w:b/>
          <w:bCs/>
          <w:sz w:val="24"/>
          <w:szCs w:val="24"/>
        </w:rPr>
        <w:t>1 466 403</w:t>
      </w:r>
      <w:r w:rsidR="001704C5">
        <w:rPr>
          <w:rFonts w:ascii="Arial" w:hAnsi="Arial" w:cs="Arial"/>
          <w:b/>
          <w:bCs/>
          <w:sz w:val="24"/>
          <w:szCs w:val="24"/>
        </w:rPr>
        <w:t>,00</w:t>
      </w:r>
      <w:r w:rsidR="0056169F" w:rsidRPr="000F55BB">
        <w:rPr>
          <w:rFonts w:ascii="Arial" w:hAnsi="Arial" w:cs="Arial"/>
          <w:b/>
          <w:bCs/>
          <w:sz w:val="24"/>
          <w:szCs w:val="24"/>
        </w:rPr>
        <w:t xml:space="preserve"> zł</w:t>
      </w:r>
      <w:r w:rsidR="0056169F">
        <w:rPr>
          <w:rFonts w:ascii="Arial" w:hAnsi="Arial" w:cs="Arial"/>
          <w:bCs/>
          <w:sz w:val="24"/>
          <w:szCs w:val="24"/>
        </w:rPr>
        <w:t xml:space="preserve">, </w:t>
      </w:r>
      <w:r w:rsidR="0056169F" w:rsidRPr="0056169F">
        <w:rPr>
          <w:rFonts w:ascii="Arial" w:hAnsi="Arial" w:cs="Arial"/>
          <w:bCs/>
          <w:sz w:val="24"/>
          <w:szCs w:val="24"/>
        </w:rPr>
        <w:t>całkowita wa</w:t>
      </w:r>
      <w:r>
        <w:rPr>
          <w:rFonts w:ascii="Arial" w:hAnsi="Arial" w:cs="Arial"/>
          <w:bCs/>
          <w:sz w:val="24"/>
          <w:szCs w:val="24"/>
        </w:rPr>
        <w:t>rtość z</w:t>
      </w:r>
      <w:r w:rsidR="000F55BB">
        <w:rPr>
          <w:rFonts w:ascii="Arial" w:hAnsi="Arial" w:cs="Arial"/>
          <w:bCs/>
          <w:sz w:val="24"/>
          <w:szCs w:val="24"/>
        </w:rPr>
        <w:t xml:space="preserve">adania wynosi: </w:t>
      </w:r>
      <w:r w:rsidR="009F036A">
        <w:rPr>
          <w:rFonts w:ascii="Arial" w:hAnsi="Arial" w:cs="Arial"/>
          <w:b/>
          <w:bCs/>
          <w:sz w:val="24"/>
          <w:szCs w:val="24"/>
        </w:rPr>
        <w:t>1 466 403</w:t>
      </w:r>
      <w:r w:rsidR="001704C5">
        <w:rPr>
          <w:rFonts w:ascii="Arial" w:hAnsi="Arial" w:cs="Arial"/>
          <w:b/>
          <w:bCs/>
          <w:sz w:val="24"/>
          <w:szCs w:val="24"/>
        </w:rPr>
        <w:t>,00</w:t>
      </w:r>
      <w:r w:rsidR="0056169F" w:rsidRPr="000F55BB">
        <w:rPr>
          <w:rFonts w:ascii="Arial" w:hAnsi="Arial" w:cs="Arial"/>
          <w:b/>
          <w:bCs/>
          <w:sz w:val="24"/>
          <w:szCs w:val="24"/>
        </w:rPr>
        <w:t xml:space="preserve"> zł</w:t>
      </w:r>
      <w:r w:rsidR="00D85D79">
        <w:rPr>
          <w:rFonts w:ascii="Arial" w:hAnsi="Arial" w:cs="Arial"/>
          <w:b/>
          <w:bCs/>
          <w:sz w:val="24"/>
          <w:szCs w:val="24"/>
        </w:rPr>
        <w:t>.</w:t>
      </w:r>
    </w:p>
    <w:p w14:paraId="4ABE7875" w14:textId="77777777" w:rsidR="00BF4E2C" w:rsidRDefault="00BF4E2C" w:rsidP="00BF4E2C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5DE4">
        <w:rPr>
          <w:rFonts w:ascii="Arial" w:hAnsi="Arial" w:cs="Arial"/>
          <w:color w:val="000000" w:themeColor="text1"/>
          <w:sz w:val="24"/>
          <w:szCs w:val="24"/>
        </w:rPr>
        <w:t xml:space="preserve">Głównym celem Programu jest wprowadzenie usług asystenta jako formy ogólnodostępnego wsparcia w wykonywaniu codziennych czynności oraz funkcjonowaniu w życiu społecznym, </w:t>
      </w:r>
      <w:r w:rsidRPr="000F5DE4">
        <w:rPr>
          <w:rFonts w:ascii="Arial" w:hAnsi="Arial" w:cs="Arial"/>
          <w:sz w:val="24"/>
          <w:szCs w:val="24"/>
        </w:rPr>
        <w:t>której adresatami są:</w:t>
      </w:r>
      <w:r>
        <w:rPr>
          <w:rFonts w:ascii="Arial" w:hAnsi="Arial" w:cs="Arial"/>
          <w:sz w:val="24"/>
          <w:szCs w:val="24"/>
        </w:rPr>
        <w:t xml:space="preserve"> dzieci od ukończenia 2. roku życia do 16.</w:t>
      </w:r>
      <w:r w:rsidRPr="00CD5BBD">
        <w:rPr>
          <w:rFonts w:ascii="Arial" w:hAnsi="Arial" w:cs="Arial"/>
          <w:sz w:val="24"/>
          <w:szCs w:val="24"/>
        </w:rPr>
        <w:t xml:space="preserve"> roku życia</w:t>
      </w:r>
      <w:r>
        <w:rPr>
          <w:rFonts w:ascii="Arial" w:hAnsi="Arial" w:cs="Arial"/>
          <w:sz w:val="24"/>
          <w:szCs w:val="24"/>
        </w:rPr>
        <w:t xml:space="preserve"> </w:t>
      </w:r>
      <w:r w:rsidRPr="00CD5BBD">
        <w:rPr>
          <w:rFonts w:ascii="Arial" w:hAnsi="Arial" w:cs="Arial"/>
          <w:sz w:val="24"/>
          <w:szCs w:val="24"/>
        </w:rPr>
        <w:t>z orzeczeniem o niepełnosp</w:t>
      </w:r>
      <w:r>
        <w:rPr>
          <w:rFonts w:ascii="Arial" w:hAnsi="Arial" w:cs="Arial"/>
          <w:sz w:val="24"/>
          <w:szCs w:val="24"/>
        </w:rPr>
        <w:t>rawności łącznie ze wskazaniami</w:t>
      </w:r>
      <w:r w:rsidRPr="00CD5BBD">
        <w:rPr>
          <w:rFonts w:ascii="Arial" w:hAnsi="Arial" w:cs="Arial"/>
          <w:sz w:val="24"/>
          <w:szCs w:val="24"/>
        </w:rPr>
        <w:t xml:space="preserve"> konieczności stałej lub długotrwałej </w:t>
      </w:r>
      <w:r>
        <w:rPr>
          <w:rFonts w:ascii="Arial" w:hAnsi="Arial" w:cs="Arial"/>
          <w:sz w:val="24"/>
          <w:szCs w:val="24"/>
        </w:rPr>
        <w:t xml:space="preserve">opieki lub pomocy innej osoby </w:t>
      </w:r>
      <w:r w:rsidRPr="00CD5BBD">
        <w:rPr>
          <w:rFonts w:ascii="Arial" w:hAnsi="Arial" w:cs="Arial"/>
          <w:sz w:val="24"/>
          <w:szCs w:val="24"/>
        </w:rPr>
        <w:t>w związku ze znacznie ograniczoną możliwością samodzielnej egzystencji oraz konieczności stałego współudziału na co dzień opiekuna dziecka w procesie jego leczenia, rehabilitacji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D5BBD">
        <w:rPr>
          <w:rFonts w:ascii="Arial" w:hAnsi="Arial" w:cs="Arial"/>
          <w:sz w:val="24"/>
          <w:szCs w:val="24"/>
        </w:rPr>
        <w:t xml:space="preserve"> i edukacji</w:t>
      </w:r>
      <w:r w:rsidRPr="00CD5BB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D5BBD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</w:t>
      </w:r>
      <w:r w:rsidRPr="000F5DE4">
        <w:rPr>
          <w:rFonts w:ascii="Arial" w:hAnsi="Arial" w:cs="Arial"/>
          <w:sz w:val="24"/>
          <w:szCs w:val="24"/>
        </w:rPr>
        <w:t>osoby niepełnosprawne posiadające orzeczenie o</w:t>
      </w:r>
      <w:r>
        <w:rPr>
          <w:rFonts w:ascii="Arial" w:hAnsi="Arial" w:cs="Arial"/>
          <w:sz w:val="24"/>
          <w:szCs w:val="24"/>
        </w:rPr>
        <w:t xml:space="preserve"> znacznym stopniu </w:t>
      </w:r>
      <w:r w:rsidRPr="000F5DE4">
        <w:rPr>
          <w:rFonts w:ascii="Arial" w:hAnsi="Arial" w:cs="Arial"/>
          <w:sz w:val="24"/>
          <w:szCs w:val="24"/>
        </w:rPr>
        <w:t>niepełnosprawności</w:t>
      </w:r>
      <w:r>
        <w:rPr>
          <w:rFonts w:ascii="Arial" w:hAnsi="Arial" w:cs="Arial"/>
          <w:sz w:val="24"/>
          <w:szCs w:val="24"/>
        </w:rPr>
        <w:t xml:space="preserve">, umiarkowanym stopniu niepełnosprawności </w:t>
      </w:r>
      <w:r w:rsidRPr="000F5DE4">
        <w:rPr>
          <w:rFonts w:ascii="Arial" w:hAnsi="Arial" w:cs="Arial"/>
          <w:color w:val="000000" w:themeColor="text1"/>
          <w:sz w:val="24"/>
          <w:szCs w:val="24"/>
        </w:rPr>
        <w:t>albo traktowane na równi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wyżej wymienionych.</w:t>
      </w:r>
    </w:p>
    <w:p w14:paraId="72ED77C5" w14:textId="77777777" w:rsidR="00BF4E2C" w:rsidRDefault="00BF4E2C" w:rsidP="00BF4E2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46BF3">
        <w:rPr>
          <w:rFonts w:ascii="Arial" w:hAnsi="Arial" w:cs="Arial"/>
          <w:bCs/>
          <w:sz w:val="24"/>
          <w:szCs w:val="24"/>
        </w:rPr>
        <w:t>W roku 202</w:t>
      </w:r>
      <w:r>
        <w:rPr>
          <w:rFonts w:ascii="Arial" w:hAnsi="Arial" w:cs="Arial"/>
          <w:bCs/>
          <w:sz w:val="24"/>
          <w:szCs w:val="24"/>
        </w:rPr>
        <w:t>5</w:t>
      </w:r>
      <w:r w:rsidRPr="00146BF3">
        <w:rPr>
          <w:rFonts w:ascii="Arial" w:hAnsi="Arial" w:cs="Arial"/>
          <w:bCs/>
          <w:sz w:val="24"/>
          <w:szCs w:val="24"/>
        </w:rPr>
        <w:t xml:space="preserve"> usługą asystenta osobistego osoby niepełnosprawnej planuje się objąć </w:t>
      </w:r>
      <w:r>
        <w:rPr>
          <w:rFonts w:ascii="Arial" w:hAnsi="Arial" w:cs="Arial"/>
          <w:bCs/>
          <w:sz w:val="24"/>
          <w:szCs w:val="24"/>
        </w:rPr>
        <w:t>70</w:t>
      </w:r>
      <w:r w:rsidRPr="00146BF3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 xml:space="preserve">ób </w:t>
      </w:r>
      <w:r w:rsidRPr="00146BF3">
        <w:rPr>
          <w:rFonts w:ascii="Arial" w:hAnsi="Arial" w:cs="Arial"/>
          <w:bCs/>
          <w:sz w:val="24"/>
          <w:szCs w:val="24"/>
        </w:rPr>
        <w:t>niepełnosprawn</w:t>
      </w:r>
      <w:r>
        <w:rPr>
          <w:rFonts w:ascii="Arial" w:hAnsi="Arial" w:cs="Arial"/>
          <w:bCs/>
          <w:sz w:val="24"/>
          <w:szCs w:val="24"/>
        </w:rPr>
        <w:t>ych</w:t>
      </w:r>
      <w:r w:rsidRPr="00146BF3">
        <w:rPr>
          <w:rFonts w:ascii="Arial" w:hAnsi="Arial" w:cs="Arial"/>
          <w:bCs/>
          <w:sz w:val="24"/>
          <w:szCs w:val="24"/>
        </w:rPr>
        <w:t>.</w:t>
      </w:r>
    </w:p>
    <w:p w14:paraId="5D45A566" w14:textId="77777777" w:rsidR="00BF4E2C" w:rsidRPr="000F55BB" w:rsidRDefault="00BF4E2C" w:rsidP="000F55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4E2C" w:rsidRPr="000F55BB" w:rsidSect="00454C48">
      <w:pgSz w:w="11906" w:h="16838"/>
      <w:pgMar w:top="851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43FF" w14:textId="77777777" w:rsidR="000F5DE4" w:rsidRDefault="000F5DE4" w:rsidP="000F5DE4">
      <w:pPr>
        <w:spacing w:after="0" w:line="240" w:lineRule="auto"/>
      </w:pPr>
      <w:r>
        <w:separator/>
      </w:r>
    </w:p>
  </w:endnote>
  <w:endnote w:type="continuationSeparator" w:id="0">
    <w:p w14:paraId="73837358" w14:textId="77777777" w:rsidR="000F5DE4" w:rsidRDefault="000F5DE4" w:rsidP="000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9869" w14:textId="77777777" w:rsidR="000F5DE4" w:rsidRDefault="000F5DE4" w:rsidP="000F5DE4">
      <w:pPr>
        <w:spacing w:after="0" w:line="240" w:lineRule="auto"/>
      </w:pPr>
      <w:r>
        <w:separator/>
      </w:r>
    </w:p>
  </w:footnote>
  <w:footnote w:type="continuationSeparator" w:id="0">
    <w:p w14:paraId="40D771F9" w14:textId="77777777" w:rsidR="000F5DE4" w:rsidRDefault="000F5DE4" w:rsidP="000F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F94405"/>
    <w:multiLevelType w:val="hybridMultilevel"/>
    <w:tmpl w:val="10A859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30A43DB1"/>
    <w:multiLevelType w:val="hybridMultilevel"/>
    <w:tmpl w:val="94CAA024"/>
    <w:lvl w:ilvl="0" w:tplc="EC8EAB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75BA"/>
    <w:multiLevelType w:val="hybridMultilevel"/>
    <w:tmpl w:val="98BCC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342A"/>
    <w:multiLevelType w:val="hybridMultilevel"/>
    <w:tmpl w:val="BF1885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6498C"/>
    <w:multiLevelType w:val="hybridMultilevel"/>
    <w:tmpl w:val="E5D2438C"/>
    <w:lvl w:ilvl="0" w:tplc="9C7002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580B"/>
    <w:multiLevelType w:val="hybridMultilevel"/>
    <w:tmpl w:val="50204B24"/>
    <w:lvl w:ilvl="0" w:tplc="2A904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334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22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984874">
    <w:abstractNumId w:val="0"/>
  </w:num>
  <w:num w:numId="4" w16cid:durableId="1506089630">
    <w:abstractNumId w:val="4"/>
  </w:num>
  <w:num w:numId="5" w16cid:durableId="1610703902">
    <w:abstractNumId w:val="2"/>
  </w:num>
  <w:num w:numId="6" w16cid:durableId="1139031740">
    <w:abstractNumId w:val="1"/>
  </w:num>
  <w:num w:numId="7" w16cid:durableId="1580751824">
    <w:abstractNumId w:val="3"/>
  </w:num>
  <w:num w:numId="8" w16cid:durableId="138613606">
    <w:abstractNumId w:val="9"/>
  </w:num>
  <w:num w:numId="9" w16cid:durableId="1560902706">
    <w:abstractNumId w:val="7"/>
  </w:num>
  <w:num w:numId="10" w16cid:durableId="103230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21"/>
    <w:rsid w:val="00011916"/>
    <w:rsid w:val="0001409C"/>
    <w:rsid w:val="00044793"/>
    <w:rsid w:val="000F55BB"/>
    <w:rsid w:val="000F5DE4"/>
    <w:rsid w:val="001122F1"/>
    <w:rsid w:val="00133D26"/>
    <w:rsid w:val="00146BF3"/>
    <w:rsid w:val="001704C5"/>
    <w:rsid w:val="00275449"/>
    <w:rsid w:val="00292A3D"/>
    <w:rsid w:val="002E4C73"/>
    <w:rsid w:val="00325B9E"/>
    <w:rsid w:val="00344D42"/>
    <w:rsid w:val="003F6221"/>
    <w:rsid w:val="00454C48"/>
    <w:rsid w:val="004552FE"/>
    <w:rsid w:val="004736EF"/>
    <w:rsid w:val="004A7F81"/>
    <w:rsid w:val="004F3D32"/>
    <w:rsid w:val="00524D16"/>
    <w:rsid w:val="0056169F"/>
    <w:rsid w:val="0058617F"/>
    <w:rsid w:val="005970E4"/>
    <w:rsid w:val="005E21AB"/>
    <w:rsid w:val="005F19B5"/>
    <w:rsid w:val="00602EA9"/>
    <w:rsid w:val="00630EEF"/>
    <w:rsid w:val="00682154"/>
    <w:rsid w:val="006C5979"/>
    <w:rsid w:val="006D0057"/>
    <w:rsid w:val="00720AA1"/>
    <w:rsid w:val="0076088C"/>
    <w:rsid w:val="00766D30"/>
    <w:rsid w:val="0077492F"/>
    <w:rsid w:val="00793F39"/>
    <w:rsid w:val="007F2602"/>
    <w:rsid w:val="00831DB4"/>
    <w:rsid w:val="0088423D"/>
    <w:rsid w:val="0088539A"/>
    <w:rsid w:val="008866EA"/>
    <w:rsid w:val="008D0D3E"/>
    <w:rsid w:val="009009F2"/>
    <w:rsid w:val="00914A9C"/>
    <w:rsid w:val="00923801"/>
    <w:rsid w:val="00931F07"/>
    <w:rsid w:val="009619D4"/>
    <w:rsid w:val="0097170E"/>
    <w:rsid w:val="009C185B"/>
    <w:rsid w:val="009F036A"/>
    <w:rsid w:val="009F06C5"/>
    <w:rsid w:val="009F2E1A"/>
    <w:rsid w:val="00A045DE"/>
    <w:rsid w:val="00A31CCE"/>
    <w:rsid w:val="00A36299"/>
    <w:rsid w:val="00A6789D"/>
    <w:rsid w:val="00AA046C"/>
    <w:rsid w:val="00AD332A"/>
    <w:rsid w:val="00B17EAD"/>
    <w:rsid w:val="00B210F6"/>
    <w:rsid w:val="00B90975"/>
    <w:rsid w:val="00BD6548"/>
    <w:rsid w:val="00BF4E2C"/>
    <w:rsid w:val="00C11F30"/>
    <w:rsid w:val="00C12019"/>
    <w:rsid w:val="00C72E19"/>
    <w:rsid w:val="00C868C7"/>
    <w:rsid w:val="00CA4985"/>
    <w:rsid w:val="00CD5BBD"/>
    <w:rsid w:val="00D00D9B"/>
    <w:rsid w:val="00D05CB2"/>
    <w:rsid w:val="00D06B05"/>
    <w:rsid w:val="00D06E9C"/>
    <w:rsid w:val="00D85D79"/>
    <w:rsid w:val="00DD2494"/>
    <w:rsid w:val="00E0173D"/>
    <w:rsid w:val="00E82D38"/>
    <w:rsid w:val="00EA1112"/>
    <w:rsid w:val="00EC6DDD"/>
    <w:rsid w:val="00EF000E"/>
    <w:rsid w:val="00F163CD"/>
    <w:rsid w:val="00FA1ACF"/>
    <w:rsid w:val="00FA545E"/>
    <w:rsid w:val="00FA6C06"/>
    <w:rsid w:val="00FB24B5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A1D"/>
  <w15:chartTrackingRefBased/>
  <w15:docId w15:val="{E6F59E89-D920-42EA-895E-CAB0387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25B9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DE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F5DE4"/>
    <w:rPr>
      <w:rFonts w:eastAsiaTheme="minorEastAsia"/>
      <w:lang w:eastAsia="pl-PL"/>
    </w:rPr>
  </w:style>
  <w:style w:type="character" w:styleId="Odwoanieprzypisudolnego">
    <w:name w:val="footnote reference"/>
    <w:rsid w:val="000F5DE4"/>
    <w:rPr>
      <w:w w:val="100"/>
      <w:sz w:val="20"/>
      <w:szCs w:val="2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BD6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D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4D1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F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225</cp:revision>
  <cp:lastPrinted>2022-03-30T05:29:00Z</cp:lastPrinted>
  <dcterms:created xsi:type="dcterms:W3CDTF">2021-06-30T07:22:00Z</dcterms:created>
  <dcterms:modified xsi:type="dcterms:W3CDTF">2024-12-31T08:44:00Z</dcterms:modified>
</cp:coreProperties>
</file>