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066A35" w14:textId="7216506D" w:rsidR="00F663BC" w:rsidRDefault="00CC55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>Uchwała Nr</w:t>
      </w:r>
      <w:r w:rsidR="00BC5EEB">
        <w:rPr>
          <w:rFonts w:ascii="Times New Roman" w:eastAsia="Times New Roman" w:hAnsi="Times New Roman" w:cs="Times New Roman"/>
          <w:b/>
          <w:sz w:val="32"/>
        </w:rPr>
        <w:t xml:space="preserve"> 272</w:t>
      </w:r>
      <w:r>
        <w:rPr>
          <w:rFonts w:ascii="Times New Roman" w:eastAsia="Times New Roman" w:hAnsi="Times New Roman" w:cs="Times New Roman"/>
          <w:b/>
          <w:sz w:val="32"/>
        </w:rPr>
        <w:t xml:space="preserve"> /2025</w:t>
      </w:r>
    </w:p>
    <w:p w14:paraId="38254334" w14:textId="77777777" w:rsidR="00F663BC" w:rsidRDefault="00CC55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>Zarządu Powiatu w Krakowie</w:t>
      </w:r>
    </w:p>
    <w:p w14:paraId="088FF477" w14:textId="4A69CBE4" w:rsidR="00F663BC" w:rsidRDefault="00CC55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>z dnia</w:t>
      </w:r>
      <w:r w:rsidR="00BC5EEB">
        <w:rPr>
          <w:rFonts w:ascii="Times New Roman" w:eastAsia="Times New Roman" w:hAnsi="Times New Roman" w:cs="Times New Roman"/>
          <w:b/>
          <w:sz w:val="32"/>
        </w:rPr>
        <w:t xml:space="preserve"> 10 września </w:t>
      </w:r>
      <w:r>
        <w:rPr>
          <w:rFonts w:ascii="Times New Roman" w:eastAsia="Times New Roman" w:hAnsi="Times New Roman" w:cs="Times New Roman"/>
          <w:b/>
          <w:sz w:val="32"/>
        </w:rPr>
        <w:t>2025r.</w:t>
      </w:r>
    </w:p>
    <w:p w14:paraId="15A23327" w14:textId="77777777" w:rsidR="00F663BC" w:rsidRDefault="00F663BC">
      <w:pPr>
        <w:spacing w:after="20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14:paraId="0A91224F" w14:textId="103C6B55" w:rsidR="00F663BC" w:rsidRPr="00EF6064" w:rsidRDefault="00CC55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1379">
        <w:rPr>
          <w:rFonts w:ascii="Times New Roman" w:eastAsia="Times New Roman" w:hAnsi="Times New Roman" w:cs="Times New Roman"/>
          <w:b/>
          <w:sz w:val="24"/>
          <w:szCs w:val="24"/>
        </w:rPr>
        <w:t xml:space="preserve">w sprawie ogłoszenia konkursu ofert na realizację zadania publicznego pn. </w:t>
      </w:r>
      <w:r w:rsidR="00EF6064" w:rsidRPr="00CD1379">
        <w:rPr>
          <w:rFonts w:ascii="Times New Roman" w:eastAsia="Calibri" w:hAnsi="Times New Roman" w:cs="Times New Roman"/>
          <w:b/>
          <w:sz w:val="24"/>
          <w:szCs w:val="24"/>
        </w:rPr>
        <w:t>„Zapewnienie bezpieczeństwa niepełnosprawnym mieszkańcom wymagającym całodobowej opieki przebywających w Domach Pomocy Społecznej na terenie powiatu krakowskiego poprzez dostosowanie</w:t>
      </w:r>
      <w:r w:rsidR="00EF6064">
        <w:rPr>
          <w:rFonts w:ascii="Times New Roman" w:eastAsia="Calibri" w:hAnsi="Times New Roman" w:cs="Times New Roman"/>
          <w:b/>
          <w:sz w:val="24"/>
          <w:szCs w:val="24"/>
        </w:rPr>
        <w:t xml:space="preserve"> lub </w:t>
      </w:r>
      <w:r w:rsidR="00EF6064" w:rsidRPr="00CD1379">
        <w:rPr>
          <w:rFonts w:ascii="Times New Roman" w:eastAsia="Calibri" w:hAnsi="Times New Roman" w:cs="Times New Roman"/>
          <w:b/>
          <w:sz w:val="24"/>
          <w:szCs w:val="24"/>
        </w:rPr>
        <w:t xml:space="preserve">modernizację </w:t>
      </w:r>
      <w:r w:rsidR="00EF6064">
        <w:rPr>
          <w:rFonts w:ascii="Times New Roman" w:eastAsia="Calibri" w:hAnsi="Times New Roman" w:cs="Times New Roman"/>
          <w:b/>
          <w:sz w:val="24"/>
          <w:szCs w:val="24"/>
        </w:rPr>
        <w:t>systemu grzewczego w ramach prac instalacyjno-elektrycznych</w:t>
      </w:r>
      <w:r w:rsidR="00EF6064" w:rsidRPr="00CD1379">
        <w:rPr>
          <w:rFonts w:ascii="Times New Roman" w:eastAsia="Calibri" w:hAnsi="Times New Roman" w:cs="Times New Roman"/>
          <w:b/>
          <w:sz w:val="24"/>
          <w:szCs w:val="24"/>
        </w:rPr>
        <w:t xml:space="preserve"> ”</w:t>
      </w:r>
      <w:r w:rsidR="00EF6064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CD1379">
        <w:rPr>
          <w:rFonts w:ascii="Times New Roman" w:eastAsia="Times New Roman" w:hAnsi="Times New Roman" w:cs="Times New Roman"/>
          <w:b/>
          <w:sz w:val="24"/>
          <w:szCs w:val="24"/>
        </w:rPr>
        <w:t>i powołania Komisji Konkursowej do oceny ofert.</w:t>
      </w:r>
    </w:p>
    <w:p w14:paraId="7CDDDA95" w14:textId="77777777" w:rsidR="00F663BC" w:rsidRPr="00CD1379" w:rsidRDefault="00F663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6177492" w14:textId="4179819C" w:rsidR="00F663BC" w:rsidRDefault="00CC558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 podstawie art. 32 ust. 2 pkt 2 ustawy z dnia 5 czerwca 1998r. o samorządzie powiatowym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t.j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Dz.U. z 2024 roku poz. 107), art. 4 ust. 1 pkt 7, art. 11 ust. 1 pkt. </w:t>
      </w:r>
      <w:r w:rsidR="00690DF9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 ust. 2 oraz art. 13 Ustawy z dnia 24 kwietnia 2003 r. o działalności pożytku publicznego i o wolontariacie</w:t>
      </w:r>
      <w:r w:rsidR="00270F60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UniversPro-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eastAsia="UniversPro-Roman" w:hAnsi="Times New Roman" w:cs="Times New Roman"/>
          <w:sz w:val="24"/>
          <w:szCs w:val="24"/>
        </w:rPr>
        <w:t>t.j</w:t>
      </w:r>
      <w:proofErr w:type="spellEnd"/>
      <w:r>
        <w:rPr>
          <w:rFonts w:ascii="Times New Roman" w:eastAsia="UniversPro-Roman" w:hAnsi="Times New Roman" w:cs="Times New Roman"/>
          <w:sz w:val="24"/>
          <w:szCs w:val="24"/>
        </w:rPr>
        <w:t>. Dz.U. z 2024 r., poz. 1491 ze zm.)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oraz </w:t>
      </w:r>
      <w:r>
        <w:rPr>
          <w:rFonts w:ascii="Times New Roman" w:hAnsi="Times New Roman" w:cs="Times New Roman"/>
          <w:bCs/>
          <w:sz w:val="24"/>
          <w:szCs w:val="24"/>
        </w:rPr>
        <w:t xml:space="preserve">Uchwały Nr VII/46/2024 Rady Powiatu </w:t>
      </w:r>
      <w:r w:rsidR="00270F60">
        <w:rPr>
          <w:rFonts w:ascii="Times New Roman" w:hAnsi="Times New Roman" w:cs="Times New Roman"/>
          <w:bCs/>
          <w:sz w:val="24"/>
          <w:szCs w:val="24"/>
        </w:rPr>
        <w:br/>
      </w:r>
      <w:r>
        <w:rPr>
          <w:rFonts w:ascii="Times New Roman" w:hAnsi="Times New Roman" w:cs="Times New Roman"/>
          <w:bCs/>
          <w:sz w:val="24"/>
          <w:szCs w:val="24"/>
        </w:rPr>
        <w:t xml:space="preserve">w Krakowie z dnia 30 października 2024 roku w sprawie przyjęcia „Programu współpracy Powiatu Krakowskiego z organizacjami pozarządowymi i innymi podmiotami prowadzącymi działalność pożytku publicznego na rok 2025” zmienionej Uchwałą nr IX/82/2024 Rady Powiatu w Krakowie z dnia 30 grudnia 2024r.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Zarząd Powiatu w Krakowie uchwala, </w:t>
      </w:r>
      <w:r w:rsidR="00270F60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>co następuje:</w:t>
      </w:r>
    </w:p>
    <w:p w14:paraId="2CDFFB5A" w14:textId="77777777" w:rsidR="00F663BC" w:rsidRDefault="00F663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7BA7E45" w14:textId="77777777" w:rsidR="00F663BC" w:rsidRDefault="00CC55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§ 1</w:t>
      </w:r>
    </w:p>
    <w:p w14:paraId="388AD6FD" w14:textId="77777777" w:rsidR="00F663BC" w:rsidRDefault="00F663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1666B0C" w14:textId="72D52F7F" w:rsidR="00F663BC" w:rsidRDefault="00CC55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Ogłasza się otwarty konkurs ofert na realizację zadania publicznego pn</w:t>
      </w:r>
      <w:bookmarkStart w:id="0" w:name="_Hlk208232256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bookmarkStart w:id="1" w:name="_Hlk208223273"/>
      <w:r w:rsidR="005571BB" w:rsidRPr="00CD1379">
        <w:rPr>
          <w:rFonts w:ascii="Times New Roman" w:eastAsia="Calibri" w:hAnsi="Times New Roman" w:cs="Times New Roman"/>
          <w:b/>
          <w:sz w:val="24"/>
          <w:szCs w:val="24"/>
        </w:rPr>
        <w:t>„Zapewnienie bezpieczeństwa niepełnosprawnym mieszkańcom wymagającym całodobowej opieki przebywających w Domach Pomocy Społecznej na terenie powiatu krakowskiego poprzez dostosowanie</w:t>
      </w:r>
      <w:r w:rsidR="008F79E9">
        <w:rPr>
          <w:rFonts w:ascii="Times New Roman" w:eastAsia="Calibri" w:hAnsi="Times New Roman" w:cs="Times New Roman"/>
          <w:b/>
          <w:sz w:val="24"/>
          <w:szCs w:val="24"/>
        </w:rPr>
        <w:t xml:space="preserve"> lub </w:t>
      </w:r>
      <w:r w:rsidR="005571BB" w:rsidRPr="00CD1379">
        <w:rPr>
          <w:rFonts w:ascii="Times New Roman" w:eastAsia="Calibri" w:hAnsi="Times New Roman" w:cs="Times New Roman"/>
          <w:b/>
          <w:sz w:val="24"/>
          <w:szCs w:val="24"/>
        </w:rPr>
        <w:t xml:space="preserve">modernizację </w:t>
      </w:r>
      <w:r w:rsidR="008F79E9">
        <w:rPr>
          <w:rFonts w:ascii="Times New Roman" w:eastAsia="Calibri" w:hAnsi="Times New Roman" w:cs="Times New Roman"/>
          <w:b/>
          <w:sz w:val="24"/>
          <w:szCs w:val="24"/>
        </w:rPr>
        <w:t>systemu grzewczego w ramach prac instalacyjno-elektrycznych</w:t>
      </w:r>
      <w:r w:rsidR="005571BB" w:rsidRPr="00CD1379">
        <w:rPr>
          <w:rFonts w:ascii="Times New Roman" w:eastAsia="Calibri" w:hAnsi="Times New Roman" w:cs="Times New Roman"/>
          <w:b/>
          <w:sz w:val="24"/>
          <w:szCs w:val="24"/>
        </w:rPr>
        <w:t xml:space="preserve"> ”</w:t>
      </w:r>
      <w:r w:rsidR="00CD1379" w:rsidRPr="00CD1379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bookmarkEnd w:id="1"/>
    <w:bookmarkEnd w:id="0"/>
    <w:p w14:paraId="11257B9C" w14:textId="77777777" w:rsidR="00F663BC" w:rsidRDefault="00F663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603D7C0" w14:textId="77777777" w:rsidR="00F663BC" w:rsidRDefault="00CC55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§ 2</w:t>
      </w:r>
    </w:p>
    <w:p w14:paraId="3C78D6EA" w14:textId="77777777" w:rsidR="00F663BC" w:rsidRDefault="00F663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2D993A5" w14:textId="07517734" w:rsidR="00F663BC" w:rsidRDefault="00CC55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 realizację zadania publicznego, o którym mowa w §1 przeznacza się kwotę</w:t>
      </w:r>
      <w:r w:rsidR="00EF6064">
        <w:rPr>
          <w:rFonts w:ascii="Times New Roman" w:eastAsia="Times New Roman" w:hAnsi="Times New Roman" w:cs="Times New Roman"/>
          <w:sz w:val="24"/>
          <w:szCs w:val="24"/>
        </w:rPr>
        <w:t xml:space="preserve"> do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25.000,00 zł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(słownie</w:t>
      </w:r>
      <w:r w:rsidR="00533375">
        <w:rPr>
          <w:rFonts w:ascii="Times New Roman" w:eastAsia="Times New Roman" w:hAnsi="Times New Roman" w:cs="Times New Roman"/>
          <w:iCs/>
          <w:sz w:val="24"/>
          <w:szCs w:val="24"/>
        </w:rPr>
        <w:t xml:space="preserve"> złotych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: dwadzieścia pięć tysięcy  00/100).</w:t>
      </w:r>
    </w:p>
    <w:p w14:paraId="7001E31A" w14:textId="77777777" w:rsidR="00F663BC" w:rsidRDefault="00F663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13724533" w14:textId="77777777" w:rsidR="00F663BC" w:rsidRDefault="00CC55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§ 3</w:t>
      </w:r>
    </w:p>
    <w:p w14:paraId="21D57D89" w14:textId="77777777" w:rsidR="00F663BC" w:rsidRDefault="00F663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163DB99A" w14:textId="77777777" w:rsidR="00F663BC" w:rsidRDefault="00CC55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Powołuje się Komisję do oceny ofert w konkursie, o którym mowa w § 1 w składzie:</w:t>
      </w:r>
    </w:p>
    <w:p w14:paraId="590611B3" w14:textId="77777777" w:rsidR="00F663BC" w:rsidRDefault="00CC55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1) Przewodniczący - P. Elżbieta </w:t>
      </w:r>
      <w:proofErr w:type="spellStart"/>
      <w:r>
        <w:rPr>
          <w:rFonts w:ascii="Times New Roman" w:eastAsia="Times New Roman" w:hAnsi="Times New Roman" w:cs="Times New Roman"/>
          <w:sz w:val="24"/>
        </w:rPr>
        <w:t>Burtan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- Starosta Krakowski.</w:t>
      </w:r>
    </w:p>
    <w:p w14:paraId="58E1E82D" w14:textId="77777777" w:rsidR="00F663BC" w:rsidRDefault="00CC55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2) Członek - P. Katarzyna </w:t>
      </w:r>
      <w:proofErr w:type="spellStart"/>
      <w:r>
        <w:rPr>
          <w:rFonts w:ascii="Times New Roman" w:eastAsia="Times New Roman" w:hAnsi="Times New Roman" w:cs="Times New Roman"/>
          <w:sz w:val="24"/>
        </w:rPr>
        <w:t>Kapelak</w:t>
      </w:r>
      <w:proofErr w:type="spellEnd"/>
      <w:r>
        <w:rPr>
          <w:rFonts w:ascii="Times New Roman" w:eastAsia="Times New Roman" w:hAnsi="Times New Roman" w:cs="Times New Roman"/>
          <w:sz w:val="24"/>
        </w:rPr>
        <w:t>-Legut - Dyrektor Powiatowego Centrum Pomocy Rodzinie w Krakowie.</w:t>
      </w:r>
    </w:p>
    <w:p w14:paraId="6D94F29E" w14:textId="77777777" w:rsidR="00F663BC" w:rsidRDefault="00CC55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3) Członek - P. Małgorzata Zięć - Dyrektor Wydziału Promocji i Współpracy Starostwa Powiatowego w Krakowie.</w:t>
      </w:r>
    </w:p>
    <w:p w14:paraId="062C834D" w14:textId="77777777" w:rsidR="00F663BC" w:rsidRDefault="00CC55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4) Członek - P. Stanisława Szczepaniak - reprezentant organizacji pozarządowych.</w:t>
      </w:r>
    </w:p>
    <w:p w14:paraId="74B5C3A9" w14:textId="77777777" w:rsidR="00F663BC" w:rsidRDefault="00F663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7C202E6A" w14:textId="206C7C63" w:rsidR="00F663BC" w:rsidRDefault="00CC55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Pracownicy upoważnieni przez Dyrektora Powiatowego Centrum Pomocy Rodzinie </w:t>
      </w:r>
      <w:r w:rsidR="00D87A03">
        <w:rPr>
          <w:rFonts w:ascii="Times New Roman" w:eastAsia="Times New Roman" w:hAnsi="Times New Roman" w:cs="Times New Roman"/>
          <w:sz w:val="24"/>
        </w:rPr>
        <w:br/>
        <w:t>w</w:t>
      </w:r>
      <w:r w:rsidR="00CD1379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Krakowie: </w:t>
      </w:r>
    </w:p>
    <w:p w14:paraId="79A19ACE" w14:textId="77777777" w:rsidR="00F663BC" w:rsidRDefault="00CC55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5) P. Katarzyna </w:t>
      </w:r>
      <w:proofErr w:type="spellStart"/>
      <w:r>
        <w:rPr>
          <w:rFonts w:ascii="Times New Roman" w:eastAsia="Times New Roman" w:hAnsi="Times New Roman" w:cs="Times New Roman"/>
          <w:sz w:val="24"/>
        </w:rPr>
        <w:t>Gumula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- zastępca dyrektora PCPR. </w:t>
      </w:r>
    </w:p>
    <w:p w14:paraId="47BCCC3E" w14:textId="6D6E0573" w:rsidR="00F663BC" w:rsidRDefault="00CC55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6) </w:t>
      </w:r>
      <w:r w:rsidR="00D87A03">
        <w:rPr>
          <w:rFonts w:ascii="Times New Roman" w:eastAsia="Times New Roman" w:hAnsi="Times New Roman" w:cs="Times New Roman"/>
          <w:sz w:val="24"/>
        </w:rPr>
        <w:t>P. Anna Urbanowicz</w:t>
      </w:r>
      <w:r w:rsidR="00270F60">
        <w:rPr>
          <w:rFonts w:ascii="Times New Roman" w:eastAsia="Times New Roman" w:hAnsi="Times New Roman" w:cs="Times New Roman"/>
          <w:sz w:val="24"/>
        </w:rPr>
        <w:t xml:space="preserve"> </w:t>
      </w:r>
      <w:r w:rsidR="00D87A03">
        <w:rPr>
          <w:rFonts w:ascii="Times New Roman" w:eastAsia="Times New Roman" w:hAnsi="Times New Roman" w:cs="Times New Roman"/>
          <w:sz w:val="24"/>
        </w:rPr>
        <w:t>- pracownik socjalny PCPR</w:t>
      </w:r>
      <w:r w:rsidR="00CD1379">
        <w:rPr>
          <w:rFonts w:ascii="Times New Roman" w:eastAsia="Times New Roman" w:hAnsi="Times New Roman" w:cs="Times New Roman"/>
          <w:sz w:val="24"/>
        </w:rPr>
        <w:t>.</w:t>
      </w:r>
      <w:r w:rsidR="00D87A03">
        <w:rPr>
          <w:rFonts w:ascii="Times New Roman" w:eastAsia="Times New Roman" w:hAnsi="Times New Roman" w:cs="Times New Roman"/>
          <w:sz w:val="24"/>
        </w:rPr>
        <w:t xml:space="preserve"> </w:t>
      </w:r>
    </w:p>
    <w:p w14:paraId="30F446A8" w14:textId="77777777" w:rsidR="00F663BC" w:rsidRDefault="00F663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26477698" w14:textId="77777777" w:rsidR="00F663BC" w:rsidRDefault="00F663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1E9D7DB6" w14:textId="77777777" w:rsidR="00F663BC" w:rsidRDefault="00F663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1AEC7674" w14:textId="77777777" w:rsidR="00F663BC" w:rsidRDefault="00CC55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§ 4</w:t>
      </w:r>
    </w:p>
    <w:p w14:paraId="7C88F09E" w14:textId="77777777" w:rsidR="00F663BC" w:rsidRDefault="00F663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2C83CB3F" w14:textId="051091C2" w:rsidR="00F663BC" w:rsidRDefault="00CC55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1.Treść ogłoszenia otwartego konkursu ofert na realizację </w:t>
      </w:r>
      <w:r>
        <w:rPr>
          <w:rFonts w:ascii="Times New Roman" w:eastAsia="Times New Roman" w:hAnsi="Times New Roman" w:cs="Times New Roman"/>
          <w:sz w:val="24"/>
          <w:szCs w:val="24"/>
        </w:rPr>
        <w:t>w roku 2025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zadania </w:t>
      </w:r>
      <w:r>
        <w:rPr>
          <w:rFonts w:ascii="Times New Roman" w:hAnsi="Times New Roman"/>
          <w:sz w:val="24"/>
          <w:szCs w:val="24"/>
        </w:rPr>
        <w:br/>
        <w:t>pn</w:t>
      </w:r>
      <w:r w:rsidR="008F79E9">
        <w:rPr>
          <w:rFonts w:ascii="Times New Roman" w:hAnsi="Times New Roman"/>
          <w:sz w:val="24"/>
          <w:szCs w:val="24"/>
        </w:rPr>
        <w:t xml:space="preserve">. </w:t>
      </w:r>
      <w:bookmarkStart w:id="2" w:name="_Hlk208232682"/>
      <w:r w:rsidR="008F79E9" w:rsidRPr="00CD1379">
        <w:rPr>
          <w:rFonts w:ascii="Times New Roman" w:eastAsia="Calibri" w:hAnsi="Times New Roman" w:cs="Times New Roman"/>
          <w:b/>
          <w:sz w:val="24"/>
          <w:szCs w:val="24"/>
        </w:rPr>
        <w:t>„Zapewnienie bezpieczeństwa niepełnosprawnym mieszkańcom wymagającym całodobowej opieki przebywających w Domach Pomocy Społecznej na terenie powiatu krakowskiego poprzez dostosowanie</w:t>
      </w:r>
      <w:r w:rsidR="008F79E9">
        <w:rPr>
          <w:rFonts w:ascii="Times New Roman" w:eastAsia="Calibri" w:hAnsi="Times New Roman" w:cs="Times New Roman"/>
          <w:b/>
          <w:sz w:val="24"/>
          <w:szCs w:val="24"/>
        </w:rPr>
        <w:t xml:space="preserve"> lub </w:t>
      </w:r>
      <w:r w:rsidR="008F79E9" w:rsidRPr="00CD1379">
        <w:rPr>
          <w:rFonts w:ascii="Times New Roman" w:eastAsia="Calibri" w:hAnsi="Times New Roman" w:cs="Times New Roman"/>
          <w:b/>
          <w:sz w:val="24"/>
          <w:szCs w:val="24"/>
        </w:rPr>
        <w:t xml:space="preserve">modernizację </w:t>
      </w:r>
      <w:r w:rsidR="008F79E9">
        <w:rPr>
          <w:rFonts w:ascii="Times New Roman" w:eastAsia="Calibri" w:hAnsi="Times New Roman" w:cs="Times New Roman"/>
          <w:b/>
          <w:sz w:val="24"/>
          <w:szCs w:val="24"/>
        </w:rPr>
        <w:t>systemu grzewczego w ramach prac instalacyjno-elektrycznych</w:t>
      </w:r>
      <w:r w:rsidR="008F79E9" w:rsidRPr="00CD1379">
        <w:rPr>
          <w:rFonts w:ascii="Times New Roman" w:eastAsia="Calibri" w:hAnsi="Times New Roman" w:cs="Times New Roman"/>
          <w:b/>
          <w:sz w:val="24"/>
          <w:szCs w:val="24"/>
        </w:rPr>
        <w:t xml:space="preserve"> ”</w:t>
      </w:r>
      <w:bookmarkEnd w:id="2"/>
      <w:r w:rsidR="008F79E9" w:rsidRPr="008F79E9">
        <w:rPr>
          <w:rFonts w:ascii="Times New Roman" w:eastAsia="Calibri" w:hAnsi="Times New Roman" w:cs="Times New Roman"/>
          <w:bCs/>
          <w:sz w:val="24"/>
          <w:szCs w:val="24"/>
        </w:rPr>
        <w:t>,</w:t>
      </w:r>
      <w:r w:rsidR="008F79E9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ustalenie jego zasad i trybu przeprowadzania otwartego konkursu ofert określa załącznik nr 1 do niniejszej Uchwały. </w:t>
      </w:r>
    </w:p>
    <w:p w14:paraId="5718EE73" w14:textId="77777777" w:rsidR="00F663BC" w:rsidRDefault="00F663B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280A550" w14:textId="77777777" w:rsidR="00F663BC" w:rsidRDefault="00CC558B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</w:rPr>
        <w:t>2.Regulamin pracy Komisji Konkursowej określa Załącznik Nr 2 do niniejszej Uchwały.</w:t>
      </w:r>
    </w:p>
    <w:p w14:paraId="4C52F1B6" w14:textId="77777777" w:rsidR="00F663BC" w:rsidRDefault="00F663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250FB281" w14:textId="77777777" w:rsidR="00F663BC" w:rsidRDefault="00CC55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§ 5</w:t>
      </w:r>
    </w:p>
    <w:p w14:paraId="663FBB1B" w14:textId="77777777" w:rsidR="00F663BC" w:rsidRDefault="00F663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14:paraId="35F9D626" w14:textId="77777777" w:rsidR="00F663BC" w:rsidRDefault="00CC55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Wykonanie Uchwały powierza się Dyrektorowi Powiatowego Centrum Pomocy Rodzinie </w:t>
      </w:r>
      <w:r>
        <w:rPr>
          <w:rFonts w:ascii="Times New Roman" w:eastAsia="Times New Roman" w:hAnsi="Times New Roman" w:cs="Times New Roman"/>
          <w:sz w:val="24"/>
        </w:rPr>
        <w:br/>
        <w:t>w Krakowie.</w:t>
      </w:r>
    </w:p>
    <w:p w14:paraId="4C993364" w14:textId="77777777" w:rsidR="00F663BC" w:rsidRDefault="00F663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14:paraId="2C555706" w14:textId="77777777" w:rsidR="00F663BC" w:rsidRDefault="00CC55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§ 6</w:t>
      </w:r>
    </w:p>
    <w:p w14:paraId="60F856E5" w14:textId="77777777" w:rsidR="00F663BC" w:rsidRDefault="00F663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14:paraId="322A879A" w14:textId="77777777" w:rsidR="00F663BC" w:rsidRDefault="00CC55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Uchwała wchodzi w życie z dniem podpisania.</w:t>
      </w:r>
    </w:p>
    <w:p w14:paraId="24A0F4D1" w14:textId="77777777" w:rsidR="00F663BC" w:rsidRDefault="00CC558B">
      <w:pPr>
        <w:jc w:val="both"/>
        <w:rPr>
          <w:rFonts w:ascii="Times New Roman" w:eastAsia="Times New Roman" w:hAnsi="Times New Roman" w:cs="Times New Roman"/>
          <w:sz w:val="24"/>
        </w:rPr>
      </w:pPr>
      <w:r>
        <w:br w:type="page"/>
      </w:r>
    </w:p>
    <w:p w14:paraId="4DDCAF8C" w14:textId="7FB2CEB3" w:rsidR="00F663BC" w:rsidRDefault="00CC558B">
      <w:pPr>
        <w:tabs>
          <w:tab w:val="left" w:pos="8842"/>
        </w:tabs>
        <w:spacing w:after="0" w:line="240" w:lineRule="auto"/>
        <w:ind w:right="74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Załącznik Nr 1 do Uchwały Nr</w:t>
      </w:r>
      <w:r w:rsidR="00BC5EEB">
        <w:rPr>
          <w:rFonts w:ascii="Times New Roman" w:eastAsia="Times New Roman" w:hAnsi="Times New Roman" w:cs="Times New Roman"/>
          <w:sz w:val="24"/>
          <w:szCs w:val="24"/>
        </w:rPr>
        <w:t xml:space="preserve"> 272</w:t>
      </w:r>
      <w:r>
        <w:rPr>
          <w:rFonts w:ascii="Times New Roman" w:eastAsia="Times New Roman" w:hAnsi="Times New Roman" w:cs="Times New Roman"/>
          <w:sz w:val="24"/>
          <w:szCs w:val="24"/>
        </w:rPr>
        <w:t>/2025</w:t>
      </w:r>
    </w:p>
    <w:p w14:paraId="26475B7D" w14:textId="77777777" w:rsidR="00F663BC" w:rsidRDefault="00CC558B">
      <w:pPr>
        <w:tabs>
          <w:tab w:val="left" w:pos="5103"/>
        </w:tabs>
        <w:spacing w:after="0" w:line="240" w:lineRule="auto"/>
        <w:ind w:right="74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Zarządu Powiatu w Krakowie</w:t>
      </w:r>
    </w:p>
    <w:p w14:paraId="1A8D84C8" w14:textId="65E1F392" w:rsidR="00F663BC" w:rsidRDefault="00CC558B">
      <w:pPr>
        <w:tabs>
          <w:tab w:val="left" w:pos="5103"/>
        </w:tabs>
        <w:spacing w:after="0" w:line="240" w:lineRule="auto"/>
        <w:ind w:right="74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 dnia</w:t>
      </w:r>
      <w:r w:rsidR="00BC5EEB">
        <w:rPr>
          <w:rFonts w:ascii="Times New Roman" w:eastAsia="Times New Roman" w:hAnsi="Times New Roman" w:cs="Times New Roman"/>
          <w:sz w:val="24"/>
          <w:szCs w:val="24"/>
        </w:rPr>
        <w:t xml:space="preserve"> 10 września </w:t>
      </w:r>
      <w:r>
        <w:rPr>
          <w:rFonts w:ascii="Times New Roman" w:eastAsia="Times New Roman" w:hAnsi="Times New Roman" w:cs="Times New Roman"/>
          <w:sz w:val="24"/>
          <w:szCs w:val="24"/>
        </w:rPr>
        <w:t>2025 roku</w:t>
      </w:r>
    </w:p>
    <w:p w14:paraId="422BB33D" w14:textId="77777777" w:rsidR="00F663BC" w:rsidRDefault="00F663BC">
      <w:pPr>
        <w:tabs>
          <w:tab w:val="left" w:pos="8842"/>
        </w:tabs>
        <w:spacing w:after="0" w:line="240" w:lineRule="auto"/>
        <w:ind w:right="7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188090C" w14:textId="4A6948CB" w:rsidR="00F663BC" w:rsidRPr="00F33E2C" w:rsidRDefault="00CC55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Treść ogłoszenia otwartego konkursu ofert na realizację w roku 2025 zadania publicznego pn.</w:t>
      </w:r>
      <w:r w:rsidR="00F33E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33E2C" w:rsidRPr="00CD1379">
        <w:rPr>
          <w:rFonts w:ascii="Times New Roman" w:eastAsia="Calibri" w:hAnsi="Times New Roman" w:cs="Times New Roman"/>
          <w:b/>
          <w:sz w:val="24"/>
          <w:szCs w:val="24"/>
        </w:rPr>
        <w:t>„Zapewnienie bezpieczeństwa niepełnosprawnym mieszkańcom wymagającym całodobowej opieki przebywających w Domach Pomocy Społecznej na terenie powiatu krakowskiego poprzez dostosowanie</w:t>
      </w:r>
      <w:r w:rsidR="00F33E2C">
        <w:rPr>
          <w:rFonts w:ascii="Times New Roman" w:eastAsia="Calibri" w:hAnsi="Times New Roman" w:cs="Times New Roman"/>
          <w:b/>
          <w:sz w:val="24"/>
          <w:szCs w:val="24"/>
        </w:rPr>
        <w:t xml:space="preserve"> lub </w:t>
      </w:r>
      <w:r w:rsidR="00F33E2C" w:rsidRPr="00CD1379">
        <w:rPr>
          <w:rFonts w:ascii="Times New Roman" w:eastAsia="Calibri" w:hAnsi="Times New Roman" w:cs="Times New Roman"/>
          <w:b/>
          <w:sz w:val="24"/>
          <w:szCs w:val="24"/>
        </w:rPr>
        <w:t xml:space="preserve">modernizację </w:t>
      </w:r>
      <w:r w:rsidR="00F33E2C">
        <w:rPr>
          <w:rFonts w:ascii="Times New Roman" w:eastAsia="Calibri" w:hAnsi="Times New Roman" w:cs="Times New Roman"/>
          <w:b/>
          <w:sz w:val="24"/>
          <w:szCs w:val="24"/>
        </w:rPr>
        <w:t>systemu grzewczego w ramach prac instalacyjno-elektrycznych</w:t>
      </w:r>
      <w:r w:rsidR="00F33E2C" w:rsidRPr="00CD1379">
        <w:rPr>
          <w:rFonts w:ascii="Times New Roman" w:eastAsia="Calibri" w:hAnsi="Times New Roman" w:cs="Times New Roman"/>
          <w:b/>
          <w:sz w:val="24"/>
          <w:szCs w:val="24"/>
        </w:rPr>
        <w:t xml:space="preserve"> ”</w:t>
      </w:r>
      <w:r w:rsidR="00F33E2C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881827">
        <w:rPr>
          <w:rFonts w:ascii="Times New Roman" w:eastAsia="Times New Roman" w:hAnsi="Times New Roman" w:cs="Times New Roman"/>
          <w:b/>
          <w:bCs/>
          <w:sz w:val="24"/>
          <w:szCs w:val="24"/>
        </w:rPr>
        <w:t>oraz ustalenie jego zasad i trybu przeprowadzenia otwartego konkursu ofert.</w:t>
      </w:r>
    </w:p>
    <w:p w14:paraId="7ACFDBAF" w14:textId="77777777" w:rsidR="00F663BC" w:rsidRDefault="00F663BC">
      <w:pPr>
        <w:tabs>
          <w:tab w:val="left" w:pos="8842"/>
        </w:tabs>
        <w:spacing w:after="0" w:line="240" w:lineRule="auto"/>
        <w:ind w:right="7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32BCFF9" w14:textId="6B080969" w:rsidR="00F663BC" w:rsidRDefault="00CC558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Na podstawie art. 11 ust. 2 oraz art. 13 Ustawy z dnia 24 kwietnia 2003 r. o działalności pożytku publicznego i o wolontariacie </w:t>
      </w:r>
      <w:r>
        <w:rPr>
          <w:rFonts w:ascii="Times New Roman" w:eastAsia="UniversPro-Roman" w:hAnsi="Times New Roman" w:cs="Times New Roman"/>
          <w:sz w:val="24"/>
          <w:szCs w:val="24"/>
        </w:rPr>
        <w:t>(t. j. Dz.U. z 2024 r., poz. 1491 ze zm.)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,</w:t>
      </w:r>
      <w:r>
        <w:rPr>
          <w:rFonts w:ascii="Times New Roman" w:hAnsi="Times New Roman" w:cs="Times New Roman"/>
          <w:bCs/>
          <w:sz w:val="24"/>
          <w:szCs w:val="24"/>
        </w:rPr>
        <w:t xml:space="preserve">Uchwały Nr VII/46/2024 Rady Powiatu w Krakowie z dnia 30 października 2024 roku w sprawie przyjęcia „Programu współpracy Powiatu Krakowskiego z organizacjami pozarządowymi i innymi podmiotami prowadzącymi działalność pożytku publicznego na rok 2025” zmienionej Uchwałą Nr IX/82/2024 Rady Powiatu w Krakowie z dnia 30 grudnia 2024r.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Zarząd Powiatu w Krakowie ogłasza otwarty konkurs ofert na realizację zadania publicznego pn</w:t>
      </w:r>
      <w:r w:rsidRPr="0036095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17241F" w:rsidRPr="0017241F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17241F" w:rsidRPr="0017241F">
        <w:rPr>
          <w:rFonts w:ascii="Times New Roman" w:eastAsia="Calibri" w:hAnsi="Times New Roman" w:cs="Times New Roman"/>
          <w:bCs/>
          <w:sz w:val="24"/>
          <w:szCs w:val="24"/>
        </w:rPr>
        <w:t>„Zapewnienie bezpieczeństwa niepełnosprawnym mieszkańcom wymagającym całodobowej opieki przebywających w Domach Pomocy Społecznej na terenie powiatu krakowskiego poprzez dostosowanie lub modernizację systemu grzewczego w ramach prac instalacyjno-elektrycznych ”</w:t>
      </w:r>
      <w:r w:rsidR="00AD5BBA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648F45DF" w14:textId="77777777" w:rsidR="00AD5BBA" w:rsidRPr="00AD5BBA" w:rsidRDefault="00AD5BB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4053B17F" w14:textId="67786A27" w:rsidR="00F663BC" w:rsidRDefault="00CC558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Na realizację zadania przeznacza się kwotę</w:t>
      </w:r>
      <w:r w:rsidR="00F33E2C">
        <w:rPr>
          <w:rFonts w:ascii="Times New Roman" w:eastAsia="Times New Roman" w:hAnsi="Times New Roman" w:cs="Times New Roman"/>
          <w:bCs/>
          <w:sz w:val="24"/>
          <w:szCs w:val="24"/>
        </w:rPr>
        <w:t xml:space="preserve"> do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25.000,00zł (słownie złotych: dwadzieścia pięć tysięcy 00/100).</w:t>
      </w:r>
    </w:p>
    <w:p w14:paraId="76E1FF68" w14:textId="77777777" w:rsidR="00AD5BBA" w:rsidRPr="00AD5BBA" w:rsidRDefault="00AD5BB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65CD1CD7" w14:textId="77777777" w:rsidR="00F663BC" w:rsidRPr="007E500F" w:rsidRDefault="00CC558B">
      <w:pPr>
        <w:jc w:val="both"/>
      </w:pPr>
      <w:r w:rsidRPr="007E500F">
        <w:rPr>
          <w:rFonts w:ascii="Times New Roman" w:hAnsi="Times New Roman" w:cs="Times New Roman"/>
          <w:sz w:val="24"/>
          <w:szCs w:val="24"/>
        </w:rPr>
        <w:t>Celem zadania jest poprawa bezpieczeństwa osób z niepełnosprawnościami z terenu powiatu krakowskiego poprzez modernizację bądź rozbudowę budynku celem przystosowania placówek świadczących całodobową opiekę do spełnienia norm energetycznych.</w:t>
      </w:r>
    </w:p>
    <w:p w14:paraId="08D85DCB" w14:textId="2BE43549" w:rsidR="00F663BC" w:rsidRDefault="00CC558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Finansowanie nastąpi w trybie </w:t>
      </w:r>
      <w:r w:rsidR="0036095F">
        <w:rPr>
          <w:rFonts w:ascii="Times New Roman" w:hAnsi="Times New Roman" w:cs="Times New Roman"/>
          <w:sz w:val="24"/>
          <w:szCs w:val="24"/>
        </w:rPr>
        <w:t xml:space="preserve">wsparcia </w:t>
      </w:r>
      <w:r>
        <w:rPr>
          <w:rFonts w:ascii="Times New Roman" w:hAnsi="Times New Roman" w:cs="Times New Roman"/>
          <w:sz w:val="24"/>
          <w:szCs w:val="24"/>
        </w:rPr>
        <w:t xml:space="preserve"> realizacji zadania publicznego zgodnie z przepisami ustawy z dnia 24 kwietnia 2003 roku o działalności pożytku publicznego </w:t>
      </w:r>
      <w:r>
        <w:rPr>
          <w:rFonts w:ascii="Times New Roman" w:hAnsi="Times New Roman" w:cs="Times New Roman"/>
          <w:sz w:val="24"/>
          <w:szCs w:val="24"/>
        </w:rPr>
        <w:br/>
        <w:t xml:space="preserve">i o wolontariacie (t. j. Dz.U. z 2024 r., poz. 1491 ze zm.), - zwanej dalej ustawą oraz ustawy </w:t>
      </w:r>
      <w:r>
        <w:rPr>
          <w:rFonts w:ascii="Times New Roman" w:hAnsi="Times New Roman" w:cs="Times New Roman"/>
          <w:sz w:val="24"/>
          <w:szCs w:val="24"/>
        </w:rPr>
        <w:br/>
        <w:t>z dnia 27 sierpnia 2009 roku o finansach publicznych (t. j. Dz.U. 2024 poz.1530 ze zm.).</w:t>
      </w:r>
    </w:p>
    <w:p w14:paraId="6F92E79F" w14:textId="77777777" w:rsidR="00F663BC" w:rsidRDefault="00CC558B">
      <w:pPr>
        <w:tabs>
          <w:tab w:val="left" w:pos="8640"/>
        </w:tabs>
        <w:spacing w:after="0" w:line="240" w:lineRule="auto"/>
        <w:ind w:right="7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Zasady przyznawania dotacji:</w:t>
      </w:r>
    </w:p>
    <w:p w14:paraId="71CCA569" w14:textId="77777777" w:rsidR="00F663BC" w:rsidRDefault="00CC558B">
      <w:pPr>
        <w:numPr>
          <w:ilvl w:val="0"/>
          <w:numId w:val="1"/>
        </w:numPr>
        <w:spacing w:after="200" w:line="240" w:lineRule="auto"/>
        <w:ind w:left="714" w:hanging="357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Dotacja na realizację zadania zostanie przyznana na warunkach określonych w umowie. </w:t>
      </w:r>
    </w:p>
    <w:p w14:paraId="52F2A7A7" w14:textId="77777777" w:rsidR="00F663BC" w:rsidRDefault="00CC558B">
      <w:pPr>
        <w:numPr>
          <w:ilvl w:val="0"/>
          <w:numId w:val="1"/>
        </w:numPr>
        <w:spacing w:after="0" w:line="240" w:lineRule="auto"/>
        <w:ind w:left="714" w:hanging="357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Dopuszcza się w roku realizacji zadania możliwość dokonywania przesunięć pomiędzy poszczególnymi pozycjami kosztów. Przesunięcie uznaje się za zgodne z umową gdy dana pozycja kosztorysu nie zwiększa się lub nie zmniejsza się o więcej niż 15%.</w:t>
      </w:r>
    </w:p>
    <w:p w14:paraId="42168AE8" w14:textId="77777777" w:rsidR="00F663BC" w:rsidRDefault="00CC558B">
      <w:pPr>
        <w:numPr>
          <w:ilvl w:val="0"/>
          <w:numId w:val="1"/>
        </w:numPr>
        <w:spacing w:after="0" w:line="240" w:lineRule="auto"/>
        <w:ind w:left="714" w:hanging="357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Oferent jest zobowiązany do prowadzenia wyodrębnionej dokumentacji finansowo-księgowej i ewidencji księgowej zadania publicznego, zgodnie z zasadami wynikającymi z ustawy z dnia 29 września 1994 roku o rachunkowości (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t.j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>. Dz.U. 2023r. poz. 120 ze zm.).</w:t>
      </w:r>
    </w:p>
    <w:p w14:paraId="0C51C0D3" w14:textId="3AEBC3BE" w:rsidR="00F663BC" w:rsidRPr="00AD5BBA" w:rsidRDefault="00CC558B" w:rsidP="00AD5BBA">
      <w:pPr>
        <w:numPr>
          <w:ilvl w:val="0"/>
          <w:numId w:val="1"/>
        </w:numPr>
        <w:spacing w:after="0" w:line="240" w:lineRule="auto"/>
        <w:ind w:left="714" w:hanging="357"/>
        <w:contextualSpacing/>
        <w:jc w:val="both"/>
        <w:rPr>
          <w:rFonts w:ascii="Times New Roman" w:eastAsia="Calibri" w:hAnsi="Times New Roman" w:cs="Times New Roman"/>
          <w:color w:val="FF0000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>Dokumentacja związana z realizacją zadania publicznego winna być przechowywana przez okres 5 lat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po zakończeniu realizacji zleconego zadania.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</w:p>
    <w:p w14:paraId="375F0398" w14:textId="77777777" w:rsidR="00F663BC" w:rsidRDefault="00CC558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I. Podmiotami uprawnionymi do składania ofert są:</w:t>
      </w:r>
    </w:p>
    <w:p w14:paraId="5319A6C0" w14:textId="77777777" w:rsidR="00F663BC" w:rsidRDefault="00CC558B">
      <w:pPr>
        <w:spacing w:after="0" w:line="240" w:lineRule="auto"/>
        <w:ind w:right="72"/>
        <w:jc w:val="both"/>
        <w:rPr>
          <w:rFonts w:ascii="Times New Roman" w:eastAsia="Calibri" w:hAnsi="Times New Roman" w:cs="Times New Roman"/>
          <w:color w:val="FF000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1. Organizacje pozarządowe w rozumieniu ustawy z dnia 24 kwietnia 2003r. o działalności pożytku publicznego i o wolontariacie </w:t>
      </w:r>
      <w:r>
        <w:rPr>
          <w:rFonts w:ascii="Times New Roman" w:eastAsia="UniversPro-Roman" w:hAnsi="Times New Roman" w:cs="Times New Roman"/>
          <w:sz w:val="24"/>
          <w:szCs w:val="24"/>
        </w:rPr>
        <w:t>(</w:t>
      </w:r>
      <w:r>
        <w:rPr>
          <w:rFonts w:ascii="Times New Roman" w:eastAsia="UniversPro-Roman" w:hAnsi="Times New Roman"/>
          <w:sz w:val="24"/>
          <w:szCs w:val="24"/>
        </w:rPr>
        <w:t>t. j. Dz.U. z 2024 r., poz. 1491 ze zm.</w:t>
      </w:r>
      <w:r>
        <w:rPr>
          <w:rFonts w:ascii="Times New Roman" w:eastAsia="UniversPro-Roman" w:hAnsi="Times New Roman" w:cs="Times New Roman"/>
          <w:sz w:val="24"/>
          <w:szCs w:val="24"/>
        </w:rPr>
        <w:t>),</w:t>
      </w:r>
    </w:p>
    <w:p w14:paraId="1A1EE6FF" w14:textId="77777777" w:rsidR="00F663BC" w:rsidRDefault="00CC558B">
      <w:pPr>
        <w:tabs>
          <w:tab w:val="left" w:pos="180"/>
        </w:tabs>
        <w:spacing w:after="0" w:line="240" w:lineRule="auto"/>
        <w:ind w:right="72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2. Osoby prawne i jednostki organizacyjne działające na podstawie przepisów o stosunku Państwa do Kościoła Katolickiego w Rzeczypospolitej Polskiej, o stosunku Państwa do innych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 xml:space="preserve">kościołów i związków wyznaniowych oraz gwarancjach wolności sumienia i wyznania, jeżeli ich cele statutowe obejmują prowadzenie działalności pożytku publicznego. </w:t>
      </w:r>
    </w:p>
    <w:p w14:paraId="2E9096E9" w14:textId="77777777" w:rsidR="00F663BC" w:rsidRDefault="00CC558B">
      <w:pPr>
        <w:tabs>
          <w:tab w:val="left" w:pos="8640"/>
        </w:tabs>
        <w:spacing w:after="0" w:line="240" w:lineRule="auto"/>
        <w:ind w:right="72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W/w podmioty są zobowiązane prowadzić działalność w zakresie pomocy społecznej oraz rehabilitacji społecznej osób niepełnosprawnych poprzez zapewnienie im całodobowej opieki.</w:t>
      </w:r>
    </w:p>
    <w:p w14:paraId="7BFA2D0D" w14:textId="77777777" w:rsidR="00F663BC" w:rsidRDefault="00F663BC">
      <w:pPr>
        <w:tabs>
          <w:tab w:val="left" w:pos="567"/>
        </w:tabs>
        <w:spacing w:after="0" w:line="240" w:lineRule="auto"/>
        <w:ind w:right="72"/>
        <w:jc w:val="both"/>
        <w:rPr>
          <w:rFonts w:ascii="Times New Roman" w:eastAsia="Times New Roman" w:hAnsi="Times New Roman" w:cs="Times New Roman"/>
          <w:b/>
          <w:color w:val="0070C0"/>
          <w:sz w:val="24"/>
        </w:rPr>
      </w:pPr>
    </w:p>
    <w:p w14:paraId="479F45B5" w14:textId="7F70C7F1" w:rsidR="00F663BC" w:rsidRPr="00881827" w:rsidRDefault="00CC558B">
      <w:pPr>
        <w:tabs>
          <w:tab w:val="left" w:pos="567"/>
        </w:tabs>
        <w:spacing w:after="0" w:line="240" w:lineRule="auto"/>
        <w:ind w:right="72"/>
        <w:jc w:val="both"/>
        <w:rPr>
          <w:b/>
        </w:rPr>
      </w:pPr>
      <w:r w:rsidRPr="00881827">
        <w:rPr>
          <w:rFonts w:ascii="Times New Roman" w:eastAsia="Times New Roman" w:hAnsi="Times New Roman" w:cs="Times New Roman"/>
          <w:b/>
          <w:sz w:val="24"/>
        </w:rPr>
        <w:t xml:space="preserve">II. Termin realizacji zadania: od </w:t>
      </w:r>
      <w:r w:rsidR="005571BB" w:rsidRPr="00881827">
        <w:rPr>
          <w:rFonts w:ascii="Times New Roman" w:eastAsia="Times New Roman" w:hAnsi="Times New Roman" w:cs="Times New Roman"/>
          <w:b/>
          <w:sz w:val="24"/>
        </w:rPr>
        <w:t xml:space="preserve"> 20.10.2025r. </w:t>
      </w:r>
      <w:r w:rsidRPr="00881827">
        <w:rPr>
          <w:rFonts w:ascii="Times New Roman" w:eastAsia="Times New Roman" w:hAnsi="Times New Roman" w:cs="Times New Roman"/>
          <w:b/>
          <w:sz w:val="24"/>
        </w:rPr>
        <w:t>do</w:t>
      </w:r>
      <w:r w:rsidR="005571BB" w:rsidRPr="00881827">
        <w:rPr>
          <w:rFonts w:ascii="Times New Roman" w:eastAsia="Times New Roman" w:hAnsi="Times New Roman" w:cs="Times New Roman"/>
          <w:b/>
          <w:sz w:val="24"/>
        </w:rPr>
        <w:t xml:space="preserve"> 19.12.</w:t>
      </w:r>
      <w:r w:rsidRPr="00881827">
        <w:rPr>
          <w:rFonts w:ascii="Times New Roman" w:eastAsia="Times New Roman" w:hAnsi="Times New Roman" w:cs="Times New Roman"/>
          <w:b/>
          <w:sz w:val="24"/>
        </w:rPr>
        <w:t>2025r.</w:t>
      </w:r>
    </w:p>
    <w:p w14:paraId="4441FF81" w14:textId="77777777" w:rsidR="00F663BC" w:rsidRDefault="00F663BC">
      <w:pPr>
        <w:tabs>
          <w:tab w:val="left" w:pos="567"/>
        </w:tabs>
        <w:spacing w:after="0" w:line="240" w:lineRule="auto"/>
        <w:ind w:right="72"/>
        <w:jc w:val="both"/>
        <w:rPr>
          <w:rFonts w:ascii="Times New Roman" w:eastAsia="Times New Roman" w:hAnsi="Times New Roman" w:cs="Times New Roman"/>
          <w:sz w:val="24"/>
        </w:rPr>
      </w:pPr>
    </w:p>
    <w:p w14:paraId="32F3CE08" w14:textId="77777777" w:rsidR="00F663BC" w:rsidRDefault="00CC558B">
      <w:pPr>
        <w:tabs>
          <w:tab w:val="left" w:pos="8640"/>
        </w:tabs>
        <w:spacing w:after="0" w:line="240" w:lineRule="auto"/>
        <w:ind w:right="72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III. Warunki realizacji zadania</w:t>
      </w:r>
    </w:p>
    <w:p w14:paraId="4E33DE66" w14:textId="77777777" w:rsidR="00F663BC" w:rsidRDefault="00F663BC">
      <w:pPr>
        <w:jc w:val="both"/>
      </w:pPr>
    </w:p>
    <w:p w14:paraId="36E7D28F" w14:textId="77777777" w:rsidR="00F663BC" w:rsidRDefault="00CC558B">
      <w:pPr>
        <w:pStyle w:val="akapit"/>
        <w:ind w:right="72" w:firstLine="0"/>
        <w:rPr>
          <w:lang w:eastAsia="en-US"/>
        </w:rPr>
      </w:pPr>
      <w:r>
        <w:rPr>
          <w:lang w:eastAsia="en-US"/>
        </w:rPr>
        <w:t>1. Oferent, którego oferta zostanie wybrana będzie realizował zadanie z największą starannością, w trybie i na zasadach określonych w pisemnej umowie sporządzonej według ramowego wzoru określonego w Rozporządzeniu Przewodniczącego Komitetu do spraw Pożytku Publicznego z dnia 24 października 2018 roku w sprawie wzorów</w:t>
      </w:r>
      <w:r>
        <w:rPr>
          <w:bCs/>
          <w:lang w:eastAsia="en-US"/>
        </w:rPr>
        <w:t xml:space="preserve"> </w:t>
      </w:r>
      <w:r>
        <w:rPr>
          <w:rStyle w:val="luchili"/>
          <w:bCs/>
          <w:lang w:eastAsia="en-US"/>
        </w:rPr>
        <w:t>ofert</w:t>
      </w:r>
      <w:r>
        <w:rPr>
          <w:bCs/>
          <w:lang w:eastAsia="en-US"/>
        </w:rPr>
        <w:t xml:space="preserve"> i </w:t>
      </w:r>
      <w:r>
        <w:rPr>
          <w:rStyle w:val="luchili"/>
          <w:bCs/>
          <w:lang w:eastAsia="en-US"/>
        </w:rPr>
        <w:t>ramowych</w:t>
      </w:r>
      <w:r>
        <w:rPr>
          <w:bCs/>
          <w:lang w:eastAsia="en-US"/>
        </w:rPr>
        <w:t xml:space="preserve"> </w:t>
      </w:r>
      <w:r>
        <w:rPr>
          <w:rStyle w:val="luchili"/>
          <w:bCs/>
          <w:lang w:eastAsia="en-US"/>
        </w:rPr>
        <w:t>wzorów</w:t>
      </w:r>
      <w:r>
        <w:rPr>
          <w:bCs/>
          <w:lang w:eastAsia="en-US"/>
        </w:rPr>
        <w:t xml:space="preserve"> </w:t>
      </w:r>
      <w:r>
        <w:rPr>
          <w:rStyle w:val="luchili"/>
          <w:bCs/>
          <w:lang w:eastAsia="en-US"/>
        </w:rPr>
        <w:t>umów</w:t>
      </w:r>
      <w:r>
        <w:rPr>
          <w:bCs/>
          <w:lang w:eastAsia="en-US"/>
        </w:rPr>
        <w:t xml:space="preserve"> </w:t>
      </w:r>
      <w:r>
        <w:rPr>
          <w:rStyle w:val="luchili"/>
          <w:bCs/>
          <w:lang w:eastAsia="en-US"/>
        </w:rPr>
        <w:t>dotyczących</w:t>
      </w:r>
      <w:r>
        <w:rPr>
          <w:bCs/>
          <w:lang w:eastAsia="en-US"/>
        </w:rPr>
        <w:t xml:space="preserve"> </w:t>
      </w:r>
      <w:r>
        <w:rPr>
          <w:rStyle w:val="luchili"/>
          <w:bCs/>
          <w:lang w:eastAsia="en-US"/>
        </w:rPr>
        <w:t>realizacji</w:t>
      </w:r>
      <w:r>
        <w:rPr>
          <w:bCs/>
          <w:lang w:eastAsia="en-US"/>
        </w:rPr>
        <w:t xml:space="preserve"> </w:t>
      </w:r>
      <w:r>
        <w:rPr>
          <w:rStyle w:val="luchili"/>
          <w:bCs/>
          <w:lang w:eastAsia="en-US"/>
        </w:rPr>
        <w:t>zadania</w:t>
      </w:r>
      <w:r>
        <w:rPr>
          <w:bCs/>
          <w:lang w:eastAsia="en-US"/>
        </w:rPr>
        <w:t xml:space="preserve"> </w:t>
      </w:r>
      <w:r>
        <w:rPr>
          <w:rStyle w:val="luchili"/>
          <w:bCs/>
          <w:lang w:eastAsia="en-US"/>
        </w:rPr>
        <w:t>publicznego</w:t>
      </w:r>
      <w:r>
        <w:rPr>
          <w:bCs/>
          <w:lang w:eastAsia="en-US"/>
        </w:rPr>
        <w:t xml:space="preserve"> oraz </w:t>
      </w:r>
      <w:r>
        <w:rPr>
          <w:rStyle w:val="luchili"/>
          <w:bCs/>
          <w:lang w:eastAsia="en-US"/>
        </w:rPr>
        <w:t>wzorów</w:t>
      </w:r>
      <w:r>
        <w:rPr>
          <w:bCs/>
          <w:lang w:eastAsia="en-US"/>
        </w:rPr>
        <w:t xml:space="preserve"> sprawozdań z wykonania tych </w:t>
      </w:r>
      <w:r>
        <w:rPr>
          <w:rStyle w:val="luchili"/>
          <w:bCs/>
          <w:lang w:eastAsia="en-US"/>
        </w:rPr>
        <w:t>zadań</w:t>
      </w:r>
      <w:r>
        <w:rPr>
          <w:lang w:eastAsia="en-US"/>
        </w:rPr>
        <w:t xml:space="preserve"> (Dz.U. 2018r, poz. 2057) z uwzględnieniem warunków określonych w ogłoszeniu otwartego konkursu ofert oraz niniejszych zasadach.</w:t>
      </w:r>
    </w:p>
    <w:p w14:paraId="76859A2D" w14:textId="77777777" w:rsidR="00F663BC" w:rsidRDefault="00CC55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Oferent nie może przekazywać otrzymanej dotacji osobom trzecim w formie darowizny. Kwota przyznanej dotacji może zostać przeznaczona tylko i wyłącznie na cele związane z realizowanym zadaniem. </w:t>
      </w:r>
    </w:p>
    <w:p w14:paraId="7E78B591" w14:textId="77777777" w:rsidR="00F663BC" w:rsidRDefault="00CC55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Oferent po zakończeniu realizacji zadania jest zobowiązany do przedstawienia szczegółowego sprawozdania merytorycznego i finansowego z wykonywanego zadania zgodnie ze wzorem określonym w Rozporządzeniu Przewodniczącego </w:t>
      </w:r>
      <w:r>
        <w:rPr>
          <w:rFonts w:ascii="Times New Roman" w:hAnsi="Times New Roman" w:cs="Times New Roman"/>
          <w:sz w:val="24"/>
          <w:szCs w:val="24"/>
        </w:rPr>
        <w:t>Komitetu do spraw Pożytku Publicznego z dnia 24 października 2018 roku w sprawie wzorów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Style w:val="luchili"/>
          <w:rFonts w:ascii="Times New Roman" w:hAnsi="Times New Roman" w:cs="Times New Roman"/>
          <w:bCs/>
          <w:sz w:val="24"/>
          <w:szCs w:val="24"/>
        </w:rPr>
        <w:t>ofert</w:t>
      </w:r>
      <w:r>
        <w:rPr>
          <w:rFonts w:ascii="Times New Roman" w:hAnsi="Times New Roman" w:cs="Times New Roman"/>
          <w:bCs/>
          <w:sz w:val="24"/>
          <w:szCs w:val="24"/>
        </w:rPr>
        <w:t xml:space="preserve"> i </w:t>
      </w:r>
      <w:r>
        <w:rPr>
          <w:rStyle w:val="luchili"/>
          <w:rFonts w:ascii="Times New Roman" w:hAnsi="Times New Roman" w:cs="Times New Roman"/>
          <w:bCs/>
          <w:sz w:val="24"/>
          <w:szCs w:val="24"/>
        </w:rPr>
        <w:t>ramowych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Style w:val="luchili"/>
          <w:rFonts w:ascii="Times New Roman" w:hAnsi="Times New Roman" w:cs="Times New Roman"/>
          <w:bCs/>
          <w:sz w:val="24"/>
          <w:szCs w:val="24"/>
        </w:rPr>
        <w:t>wzorów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Style w:val="luchili"/>
          <w:rFonts w:ascii="Times New Roman" w:hAnsi="Times New Roman" w:cs="Times New Roman"/>
          <w:bCs/>
          <w:sz w:val="24"/>
          <w:szCs w:val="24"/>
        </w:rPr>
        <w:t>umów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Style w:val="luchili"/>
          <w:rFonts w:ascii="Times New Roman" w:hAnsi="Times New Roman" w:cs="Times New Roman"/>
          <w:bCs/>
          <w:sz w:val="24"/>
          <w:szCs w:val="24"/>
        </w:rPr>
        <w:t>dotyczących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Style w:val="luchili"/>
          <w:rFonts w:ascii="Times New Roman" w:hAnsi="Times New Roman" w:cs="Times New Roman"/>
          <w:bCs/>
          <w:sz w:val="24"/>
          <w:szCs w:val="24"/>
        </w:rPr>
        <w:t>realizacji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Style w:val="luchili"/>
          <w:rFonts w:ascii="Times New Roman" w:hAnsi="Times New Roman" w:cs="Times New Roman"/>
          <w:bCs/>
          <w:sz w:val="24"/>
          <w:szCs w:val="24"/>
        </w:rPr>
        <w:t>zadania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Style w:val="luchili"/>
          <w:rFonts w:ascii="Times New Roman" w:hAnsi="Times New Roman" w:cs="Times New Roman"/>
          <w:bCs/>
          <w:sz w:val="24"/>
          <w:szCs w:val="24"/>
        </w:rPr>
        <w:t>publicznego</w:t>
      </w:r>
      <w:r>
        <w:rPr>
          <w:rFonts w:ascii="Times New Roman" w:hAnsi="Times New Roman" w:cs="Times New Roman"/>
          <w:bCs/>
          <w:sz w:val="24"/>
          <w:szCs w:val="24"/>
        </w:rPr>
        <w:t xml:space="preserve"> oraz </w:t>
      </w:r>
      <w:r>
        <w:rPr>
          <w:rStyle w:val="luchili"/>
          <w:rFonts w:ascii="Times New Roman" w:hAnsi="Times New Roman" w:cs="Times New Roman"/>
          <w:bCs/>
          <w:sz w:val="24"/>
          <w:szCs w:val="24"/>
        </w:rPr>
        <w:t>wzorów</w:t>
      </w:r>
      <w:r>
        <w:rPr>
          <w:rFonts w:ascii="Times New Roman" w:hAnsi="Times New Roman" w:cs="Times New Roman"/>
          <w:bCs/>
          <w:sz w:val="24"/>
          <w:szCs w:val="24"/>
        </w:rPr>
        <w:t xml:space="preserve"> sprawozdań z wykonania tych </w:t>
      </w:r>
      <w:r>
        <w:rPr>
          <w:rStyle w:val="luchili"/>
          <w:rFonts w:ascii="Times New Roman" w:hAnsi="Times New Roman" w:cs="Times New Roman"/>
          <w:bCs/>
          <w:sz w:val="24"/>
          <w:szCs w:val="24"/>
        </w:rPr>
        <w:t>zadań</w:t>
      </w:r>
      <w:r>
        <w:rPr>
          <w:rFonts w:ascii="Times New Roman" w:hAnsi="Times New Roman" w:cs="Times New Roman"/>
          <w:sz w:val="24"/>
          <w:szCs w:val="24"/>
        </w:rPr>
        <w:t xml:space="preserve"> (Dz.U. 2018r., poz. 2057).</w:t>
      </w:r>
    </w:p>
    <w:p w14:paraId="77DA7A60" w14:textId="77777777" w:rsidR="00F663BC" w:rsidRDefault="00CC55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Wszelkie zmiany związane z harmonogramem oraz zmiany merytoryczne wynikłe w trakcie realizacji zadania muszą być zgłoszone pisemnie do Powiatowego Centrum Pomocy Rodzinie w Krakowie. Planowane zmiany mogą być wprowadzone do realizacji zadania w formie pisemnego aneksu/ów.</w:t>
      </w:r>
    </w:p>
    <w:p w14:paraId="1395BB13" w14:textId="77777777" w:rsidR="00F663BC" w:rsidRDefault="00CC558B">
      <w:pPr>
        <w:tabs>
          <w:tab w:val="left" w:pos="8640"/>
        </w:tabs>
        <w:spacing w:after="0" w:line="276" w:lineRule="auto"/>
        <w:ind w:right="72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5. Zadanie ma na celu w szczególności:</w:t>
      </w:r>
    </w:p>
    <w:p w14:paraId="723687AA" w14:textId="77777777" w:rsidR="00F663BC" w:rsidRPr="007E500F" w:rsidRDefault="00CC558B">
      <w:pPr>
        <w:tabs>
          <w:tab w:val="left" w:pos="8640"/>
        </w:tabs>
        <w:spacing w:after="0" w:line="276" w:lineRule="auto"/>
        <w:ind w:right="72"/>
        <w:jc w:val="both"/>
      </w:pPr>
      <w:r w:rsidRPr="007E500F">
        <w:rPr>
          <w:rFonts w:ascii="Times New Roman" w:eastAsia="Times New Roman" w:hAnsi="Times New Roman" w:cs="Times New Roman"/>
          <w:sz w:val="24"/>
        </w:rPr>
        <w:t>a) zapewnienie bezpieczeństwa niepełnosprawnym mieszkańcom powiatu krakowskiego przebywających w placówkach całodobowej opieki, poprzez dostosowanie budynków do obowiązujących norm energetycznych;</w:t>
      </w:r>
    </w:p>
    <w:p w14:paraId="30FF74B4" w14:textId="77777777" w:rsidR="00F663BC" w:rsidRPr="007E500F" w:rsidRDefault="00CC558B">
      <w:pPr>
        <w:tabs>
          <w:tab w:val="left" w:pos="8640"/>
        </w:tabs>
        <w:spacing w:after="0" w:line="276" w:lineRule="auto"/>
        <w:ind w:right="72"/>
        <w:jc w:val="both"/>
      </w:pPr>
      <w:r w:rsidRPr="007E500F">
        <w:rPr>
          <w:rFonts w:ascii="Times New Roman" w:eastAsia="Times New Roman" w:hAnsi="Times New Roman" w:cs="Times New Roman"/>
          <w:sz w:val="24"/>
        </w:rPr>
        <w:t xml:space="preserve">b) poprawę warunków bytowych oraz komfortu życia w placówkach całodobowej opieki osobom niepełnosprawnym; </w:t>
      </w:r>
    </w:p>
    <w:p w14:paraId="532CDF40" w14:textId="77777777" w:rsidR="00F663BC" w:rsidRPr="007E500F" w:rsidRDefault="00CC558B">
      <w:pPr>
        <w:spacing w:after="0" w:line="240" w:lineRule="auto"/>
        <w:jc w:val="both"/>
      </w:pPr>
      <w:r w:rsidRPr="007E500F">
        <w:rPr>
          <w:rFonts w:ascii="Times New Roman" w:eastAsia="Times New Roman" w:hAnsi="Times New Roman" w:cs="Times New Roman"/>
          <w:sz w:val="24"/>
          <w:szCs w:val="24"/>
        </w:rPr>
        <w:t>c) poprawę efektywności energetycznej  i mniejsze zużycie energii w placówkach całodobowej opieki ;</w:t>
      </w:r>
    </w:p>
    <w:p w14:paraId="7B7D8D7D" w14:textId="1AA611E6" w:rsidR="00F663BC" w:rsidRDefault="00CC558B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</w:pPr>
      <w:r w:rsidRPr="007E50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6. Zakres i warunki realizacji zadania określi umowa zgodna ze wzorem przyjętym w Rozporządzeniu Przewodniczącego Komitetu do spraw Pożytku Publicznego z dnia 24 października 2018r. </w:t>
      </w:r>
      <w:r w:rsidRPr="007E500F">
        <w:rPr>
          <w:rFonts w:ascii="Times New Roman" w:eastAsia="Times New Roman" w:hAnsi="Times New Roman" w:cs="Times New Roman"/>
          <w:sz w:val="24"/>
          <w:szCs w:val="24"/>
        </w:rPr>
        <w:t xml:space="preserve">w sprawie </w:t>
      </w:r>
      <w:r w:rsidRPr="007E500F">
        <w:rPr>
          <w:rFonts w:ascii="Times New Roman" w:eastAsia="Times New Roman" w:hAnsi="Times New Roman" w:cs="Times New Roman"/>
          <w:i/>
          <w:iCs/>
          <w:sz w:val="24"/>
          <w:szCs w:val="24"/>
        </w:rPr>
        <w:t>wzorów ofert</w:t>
      </w:r>
      <w:r w:rsidRPr="007E50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E500F"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 w:rsidRPr="007E50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E500F">
        <w:rPr>
          <w:rFonts w:ascii="Times New Roman" w:eastAsia="Times New Roman" w:hAnsi="Times New Roman" w:cs="Times New Roman"/>
          <w:i/>
          <w:iCs/>
          <w:sz w:val="24"/>
          <w:szCs w:val="24"/>
        </w:rPr>
        <w:t>ramowych wzorów umów</w:t>
      </w:r>
      <w:r w:rsidRPr="007E50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E500F">
        <w:rPr>
          <w:rFonts w:ascii="Times New Roman" w:eastAsia="Times New Roman" w:hAnsi="Times New Roman" w:cs="Times New Roman"/>
          <w:i/>
          <w:iCs/>
          <w:sz w:val="24"/>
          <w:szCs w:val="24"/>
        </w:rPr>
        <w:t>dotyczących realizacji zadań publicznych</w:t>
      </w:r>
      <w:r w:rsidRPr="007E500F">
        <w:rPr>
          <w:rFonts w:ascii="Times New Roman" w:eastAsia="Times New Roman" w:hAnsi="Times New Roman" w:cs="Times New Roman"/>
          <w:sz w:val="24"/>
          <w:szCs w:val="24"/>
        </w:rPr>
        <w:t xml:space="preserve"> oraz </w:t>
      </w:r>
      <w:r w:rsidRPr="007E500F">
        <w:rPr>
          <w:rFonts w:ascii="Times New Roman" w:eastAsia="Times New Roman" w:hAnsi="Times New Roman" w:cs="Times New Roman"/>
          <w:i/>
          <w:iCs/>
          <w:sz w:val="24"/>
          <w:szCs w:val="24"/>
        </w:rPr>
        <w:t>wzorów</w:t>
      </w:r>
      <w:r w:rsidRPr="007E500F">
        <w:rPr>
          <w:rFonts w:ascii="Times New Roman" w:eastAsia="Times New Roman" w:hAnsi="Times New Roman" w:cs="Times New Roman"/>
          <w:sz w:val="24"/>
          <w:szCs w:val="24"/>
        </w:rPr>
        <w:t xml:space="preserve"> sprawozdań z wykonania tych </w:t>
      </w:r>
      <w:r w:rsidRPr="007E500F">
        <w:rPr>
          <w:rFonts w:ascii="Times New Roman" w:eastAsia="Times New Roman" w:hAnsi="Times New Roman" w:cs="Times New Roman"/>
          <w:i/>
          <w:iCs/>
          <w:sz w:val="24"/>
          <w:szCs w:val="24"/>
        </w:rPr>
        <w:t>zadań</w:t>
      </w:r>
      <w:r w:rsidRPr="007E500F">
        <w:rPr>
          <w:rFonts w:ascii="Times New Roman" w:eastAsia="Times New Roman" w:hAnsi="Times New Roman" w:cs="Times New Roman"/>
          <w:sz w:val="24"/>
          <w:szCs w:val="24"/>
        </w:rPr>
        <w:t xml:space="preserve"> (Dz.U. z 2018r. poz. 2057) </w:t>
      </w:r>
      <w:r w:rsidRPr="007E500F">
        <w:rPr>
          <w:rFonts w:ascii="Times New Roman" w:eastAsia="Calibri" w:hAnsi="Times New Roman" w:cs="Times New Roman"/>
          <w:sz w:val="24"/>
          <w:szCs w:val="24"/>
          <w:lang w:eastAsia="en-US"/>
        </w:rPr>
        <w:t>sporządzona z uwzględnieniem art. 221 ust. 3 ustawy z dnia 27 sierpnia 2009r.</w:t>
      </w:r>
      <w:r w:rsidR="007E500F">
        <w:rPr>
          <w:rFonts w:ascii="Times New Roman" w:eastAsia="Calibri" w:hAnsi="Times New Roman" w:cs="Times New Roman"/>
          <w:sz w:val="24"/>
          <w:szCs w:val="24"/>
          <w:lang w:eastAsia="en-US"/>
        </w:rPr>
        <w:br/>
      </w:r>
      <w:r w:rsidRPr="007E50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o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>finansach publicznych oraz przepisów ustawy o działalności pożytku publicznego i wolontariacie.</w:t>
      </w:r>
    </w:p>
    <w:p w14:paraId="1AA9DC30" w14:textId="77777777" w:rsidR="00F663BC" w:rsidRDefault="00CC558B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</w:rPr>
        <w:t>Kalkulacja kosztów realizacji zadania publicznego winna być sporządzona w odniesieniu do zakresu rzeczowego zadania.</w:t>
      </w:r>
    </w:p>
    <w:p w14:paraId="0170E6F2" w14:textId="77777777" w:rsidR="00F663BC" w:rsidRDefault="00CC558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lastRenderedPageBreak/>
        <w:t>7. Zarząd Powiatu Krakowskiego, Starosta lub inne osoby upoważnione, Powiatowe Centrum Pomocy Rodzinie w Krakowie będą mogli dokonać kontroli oceny i realizacji zadania publicznego w szczególności:</w:t>
      </w:r>
    </w:p>
    <w:p w14:paraId="63588CA8" w14:textId="77777777" w:rsidR="00F663BC" w:rsidRDefault="00CC558B">
      <w:pPr>
        <w:pStyle w:val="Akapitzlist"/>
        <w:numPr>
          <w:ilvl w:val="0"/>
          <w:numId w:val="2"/>
        </w:numPr>
        <w:spacing w:after="20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stanu realizacji zadania,</w:t>
      </w:r>
    </w:p>
    <w:p w14:paraId="5718F275" w14:textId="77777777" w:rsidR="00F663BC" w:rsidRDefault="00CC558B">
      <w:pPr>
        <w:pStyle w:val="Akapitzlist"/>
        <w:numPr>
          <w:ilvl w:val="0"/>
          <w:numId w:val="2"/>
        </w:numPr>
        <w:spacing w:after="20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efektywności, rzetelności i jakości wykonania zadania,</w:t>
      </w:r>
    </w:p>
    <w:p w14:paraId="731A473F" w14:textId="77777777" w:rsidR="00F663BC" w:rsidRDefault="00CC558B">
      <w:pPr>
        <w:pStyle w:val="Akapitzlist"/>
        <w:numPr>
          <w:ilvl w:val="0"/>
          <w:numId w:val="2"/>
        </w:numPr>
        <w:spacing w:after="20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prawidłowości wykorzystania środków publicznych otrzymanych na realizację zadania,</w:t>
      </w:r>
    </w:p>
    <w:p w14:paraId="522C266F" w14:textId="77777777" w:rsidR="00F663BC" w:rsidRDefault="00CC558B">
      <w:pPr>
        <w:pStyle w:val="Akapitzlist"/>
        <w:numPr>
          <w:ilvl w:val="0"/>
          <w:numId w:val="2"/>
        </w:numPr>
        <w:spacing w:after="20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prowadzenia dokumentacji określonej w przepisach prawa i w postanowieniach umowy.</w:t>
      </w:r>
    </w:p>
    <w:p w14:paraId="02CB558E" w14:textId="77777777" w:rsidR="00F663BC" w:rsidRDefault="00F663BC">
      <w:pPr>
        <w:tabs>
          <w:tab w:val="left" w:pos="8640"/>
        </w:tabs>
        <w:spacing w:after="0" w:line="276" w:lineRule="auto"/>
        <w:ind w:right="72"/>
        <w:jc w:val="both"/>
        <w:rPr>
          <w:rFonts w:ascii="Times New Roman" w:eastAsia="Times New Roman" w:hAnsi="Times New Roman" w:cs="Times New Roman"/>
          <w:b/>
          <w:sz w:val="24"/>
        </w:rPr>
      </w:pPr>
    </w:p>
    <w:p w14:paraId="4D9DEB46" w14:textId="77777777" w:rsidR="00F663BC" w:rsidRDefault="00CC558B">
      <w:pPr>
        <w:tabs>
          <w:tab w:val="left" w:pos="8640"/>
        </w:tabs>
        <w:spacing w:after="0" w:line="276" w:lineRule="auto"/>
        <w:ind w:right="72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IV. Termin i miejsce składania ofert</w:t>
      </w:r>
    </w:p>
    <w:p w14:paraId="3E57A93C" w14:textId="77777777" w:rsidR="00F663BC" w:rsidRDefault="00CC558B">
      <w:pPr>
        <w:tabs>
          <w:tab w:val="left" w:pos="22"/>
        </w:tabs>
        <w:spacing w:after="0"/>
        <w:ind w:right="72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1.Oferty zgodne z wzorem określonym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w Rozporządzeniu Przewodniczącego Komitetu do spraw Pożytku Publicznego z dnia 24 października 2018r.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 sprawie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wzorów ofert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ramowych wzorów umów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dotyczących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realizacji zadań publicznych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oraz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wzorów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sprawozdań z wykonania tych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zadań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(Dz.U. z 2018r. poz. 2057) </w:t>
      </w:r>
      <w:r>
        <w:rPr>
          <w:rFonts w:ascii="Times New Roman" w:eastAsia="Times New Roman" w:hAnsi="Times New Roman" w:cs="Times New Roman"/>
          <w:sz w:val="24"/>
        </w:rPr>
        <w:t xml:space="preserve">należy składać w terminie </w:t>
      </w:r>
      <w:r>
        <w:rPr>
          <w:rFonts w:ascii="Times New Roman" w:eastAsia="Times New Roman" w:hAnsi="Times New Roman" w:cs="Times New Roman"/>
          <w:sz w:val="24"/>
          <w:u w:val="single"/>
        </w:rPr>
        <w:t>do 21 dni</w:t>
      </w:r>
      <w:r>
        <w:rPr>
          <w:rFonts w:ascii="Times New Roman" w:eastAsia="Times New Roman" w:hAnsi="Times New Roman" w:cs="Times New Roman"/>
          <w:sz w:val="24"/>
        </w:rPr>
        <w:t xml:space="preserve"> od dnia ukazania się ogłoszenia w Biuletynie Informacji Publicznej oraz na stronie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internetowej Powiatowego Centrum Pomocy Rodzinie w Krakowie </w:t>
      </w:r>
      <w:hyperlink r:id="rId6">
        <w:r w:rsidR="00F663BC">
          <w:rPr>
            <w:rFonts w:ascii="Times New Roman" w:eastAsia="Times New Roman" w:hAnsi="Times New Roman" w:cs="Times New Roman"/>
            <w:sz w:val="24"/>
            <w:u w:val="single"/>
          </w:rPr>
          <w:t>www.pcpr.powiat.krakow.pl</w:t>
        </w:r>
      </w:hyperlink>
      <w:r>
        <w:rPr>
          <w:rFonts w:ascii="Times New Roman" w:eastAsia="Times New Roman" w:hAnsi="Times New Roman" w:cs="Times New Roman"/>
          <w:sz w:val="24"/>
          <w:u w:val="single"/>
        </w:rPr>
        <w:t>,</w:t>
      </w:r>
      <w:r>
        <w:rPr>
          <w:rFonts w:ascii="Times New Roman" w:eastAsia="Times New Roman" w:hAnsi="Times New Roman" w:cs="Times New Roman"/>
          <w:sz w:val="24"/>
        </w:rPr>
        <w:t xml:space="preserve"> w siedzibie Powiatowego Centrum Pomocy Rodzinie w Krakowie al. Słowackiego 20, </w:t>
      </w:r>
    </w:p>
    <w:p w14:paraId="4404343E" w14:textId="77777777" w:rsidR="00F663BC" w:rsidRDefault="00CC558B">
      <w:pPr>
        <w:tabs>
          <w:tab w:val="left" w:pos="22"/>
        </w:tabs>
        <w:spacing w:after="0"/>
        <w:ind w:right="72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w poniedziałki w godzinach od 9</w:t>
      </w:r>
      <m:oMath>
        <m:r>
          <w:rPr>
            <w:rFonts w:ascii="Cambria Math" w:hAnsi="Cambria Math"/>
          </w:rPr>
          <m:t>°°</m:t>
        </m:r>
      </m:oMath>
      <w:r>
        <w:rPr>
          <w:rFonts w:ascii="Times New Roman" w:eastAsia="Times New Roman" w:hAnsi="Times New Roman" w:cs="Times New Roman"/>
          <w:sz w:val="24"/>
        </w:rPr>
        <w:t>do 17</w:t>
      </w:r>
      <m:oMath>
        <m:r>
          <w:rPr>
            <w:rFonts w:ascii="Cambria Math" w:hAnsi="Cambria Math"/>
          </w:rPr>
          <m:t>°°</m:t>
        </m:r>
      </m:oMath>
      <w:r>
        <w:rPr>
          <w:rFonts w:ascii="Times New Roman" w:eastAsia="Times New Roman" w:hAnsi="Times New Roman" w:cs="Times New Roman"/>
          <w:sz w:val="24"/>
        </w:rPr>
        <w:t xml:space="preserve">, od wtorku do piątku w godzinach od 7³ºdo 15³º. </w:t>
      </w:r>
    </w:p>
    <w:p w14:paraId="7055195E" w14:textId="77777777" w:rsidR="00F663BC" w:rsidRDefault="00CC558B">
      <w:pPr>
        <w:pStyle w:val="Tekstpodstawowy2"/>
        <w:tabs>
          <w:tab w:val="left" w:pos="22"/>
        </w:tabs>
        <w:ind w:right="72"/>
        <w:rPr>
          <w:lang w:eastAsia="en-US"/>
        </w:rPr>
      </w:pPr>
      <w:r>
        <w:rPr>
          <w:lang w:eastAsia="en-US"/>
        </w:rPr>
        <w:t xml:space="preserve">2. Oferta realizacji zadania publicznego złożona w trybie otwartego konkursu ofert, musi zawierać w szczególności: </w:t>
      </w:r>
    </w:p>
    <w:p w14:paraId="0BBB2C1B" w14:textId="77777777" w:rsidR="00F663BC" w:rsidRDefault="00CC558B">
      <w:pPr>
        <w:pStyle w:val="Tekstpodstawowy2"/>
        <w:tabs>
          <w:tab w:val="left" w:pos="22"/>
        </w:tabs>
        <w:ind w:right="72"/>
        <w:rPr>
          <w:lang w:eastAsia="en-US"/>
        </w:rPr>
      </w:pPr>
      <w:r>
        <w:rPr>
          <w:lang w:eastAsia="en-US"/>
        </w:rPr>
        <w:t xml:space="preserve">1) szczegółowy zakres rzeczowy zadania publicznego proponowanego do realizacji; </w:t>
      </w:r>
    </w:p>
    <w:p w14:paraId="2697AC27" w14:textId="77777777" w:rsidR="00F663BC" w:rsidRDefault="00CC558B">
      <w:pPr>
        <w:pStyle w:val="Tekstpodstawowy2"/>
        <w:tabs>
          <w:tab w:val="left" w:pos="22"/>
        </w:tabs>
        <w:ind w:right="72"/>
        <w:rPr>
          <w:lang w:eastAsia="en-US"/>
        </w:rPr>
      </w:pPr>
      <w:r>
        <w:rPr>
          <w:lang w:eastAsia="en-US"/>
        </w:rPr>
        <w:t xml:space="preserve">2) termin i miejsce realizacji zadania publicznego; </w:t>
      </w:r>
    </w:p>
    <w:p w14:paraId="23B40B51" w14:textId="77777777" w:rsidR="00F663BC" w:rsidRDefault="00CC55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 kalkulację kosztów realizacji zadania publicznego, w tym w odniesieniu do zakresu rzeczowego zadania winna być sporządzona w odniesieniu do poszczególnych zadań.</w:t>
      </w:r>
    </w:p>
    <w:p w14:paraId="4D22F047" w14:textId="77777777" w:rsidR="00F663BC" w:rsidRDefault="00CC558B">
      <w:pPr>
        <w:pStyle w:val="Tekstpodstawowy2"/>
        <w:tabs>
          <w:tab w:val="left" w:pos="22"/>
        </w:tabs>
        <w:spacing w:line="260" w:lineRule="exact"/>
        <w:ind w:right="72"/>
        <w:rPr>
          <w:lang w:eastAsia="en-US"/>
        </w:rPr>
      </w:pPr>
      <w:r>
        <w:rPr>
          <w:lang w:eastAsia="en-US"/>
        </w:rPr>
        <w:t xml:space="preserve">3) informację o wcześniejszej działalności Oferenta; </w:t>
      </w:r>
    </w:p>
    <w:p w14:paraId="5068A311" w14:textId="77777777" w:rsidR="00F663BC" w:rsidRDefault="00CC558B">
      <w:pPr>
        <w:pStyle w:val="Tekstpodstawowy2"/>
        <w:tabs>
          <w:tab w:val="left" w:pos="22"/>
        </w:tabs>
        <w:spacing w:line="260" w:lineRule="exact"/>
        <w:ind w:right="72"/>
        <w:rPr>
          <w:lang w:eastAsia="en-US"/>
        </w:rPr>
      </w:pPr>
      <w:r>
        <w:rPr>
          <w:lang w:eastAsia="en-US"/>
        </w:rPr>
        <w:t>4) informację o posiadanych zasobach rzeczowych i kadrowych zapewniających wykonanie zadania publicznego oraz o planowanej wysokości środków finansowych na realizację danego zadania w tym pochodzących z innych źródeł.</w:t>
      </w:r>
    </w:p>
    <w:p w14:paraId="5944A3C2" w14:textId="77777777" w:rsidR="00F663BC" w:rsidRDefault="00CC558B">
      <w:pPr>
        <w:pStyle w:val="Tekstpodstawowy2"/>
        <w:tabs>
          <w:tab w:val="left" w:pos="22"/>
        </w:tabs>
        <w:spacing w:line="260" w:lineRule="exact"/>
        <w:ind w:right="72"/>
        <w:rPr>
          <w:lang w:eastAsia="en-US"/>
        </w:rPr>
      </w:pPr>
      <w:r>
        <w:rPr>
          <w:lang w:eastAsia="en-US"/>
        </w:rPr>
        <w:t xml:space="preserve">3. Dwa lub więcej podmioty, uprawnione do składania ofert, zwane dalej podmiotami działające wspólnie mogą złożyć ofertę wspólną. Oferta wspólna wskazuje: </w:t>
      </w:r>
    </w:p>
    <w:p w14:paraId="394B287D" w14:textId="77777777" w:rsidR="00F663BC" w:rsidRDefault="00CC558B">
      <w:pPr>
        <w:pStyle w:val="Tekstpodstawowy2"/>
        <w:tabs>
          <w:tab w:val="left" w:pos="22"/>
        </w:tabs>
        <w:spacing w:line="260" w:lineRule="exact"/>
        <w:ind w:right="72"/>
        <w:rPr>
          <w:lang w:eastAsia="en-US"/>
        </w:rPr>
      </w:pPr>
      <w:r>
        <w:rPr>
          <w:lang w:eastAsia="en-US"/>
        </w:rPr>
        <w:t>1) jakie działania w ramach realizacji zadania publicznego będą wykonywać poszczególne podmioty,</w:t>
      </w:r>
    </w:p>
    <w:p w14:paraId="135D032D" w14:textId="77777777" w:rsidR="00F663BC" w:rsidRDefault="00CC558B">
      <w:pPr>
        <w:pStyle w:val="Tekstpodstawowy2"/>
        <w:tabs>
          <w:tab w:val="left" w:pos="22"/>
        </w:tabs>
        <w:spacing w:line="260" w:lineRule="exact"/>
        <w:ind w:right="72"/>
        <w:rPr>
          <w:lang w:eastAsia="en-US"/>
        </w:rPr>
      </w:pPr>
      <w:r>
        <w:rPr>
          <w:lang w:eastAsia="en-US"/>
        </w:rPr>
        <w:t xml:space="preserve">2) sposób reprezentacji podmiotów, wobec organu administracji publicznej. </w:t>
      </w:r>
    </w:p>
    <w:p w14:paraId="724F9EED" w14:textId="77777777" w:rsidR="00F663BC" w:rsidRDefault="00CC558B">
      <w:pPr>
        <w:pStyle w:val="Tekstpodstawowy2"/>
        <w:tabs>
          <w:tab w:val="left" w:pos="22"/>
        </w:tabs>
        <w:spacing w:line="260" w:lineRule="exact"/>
        <w:ind w:right="72"/>
        <w:rPr>
          <w:lang w:eastAsia="en-US"/>
        </w:rPr>
      </w:pPr>
      <w:r>
        <w:rPr>
          <w:lang w:eastAsia="en-US"/>
        </w:rPr>
        <w:t xml:space="preserve">4.Umowę zawartą między podmiotami, określającą zakres ich świadczeń składających się na realizację zadania publicznego, załącza się do umowy o powierzenie realizacji zadania publicznego. </w:t>
      </w:r>
    </w:p>
    <w:p w14:paraId="7390D22C" w14:textId="77777777" w:rsidR="00F663BC" w:rsidRDefault="00CC558B">
      <w:pPr>
        <w:pStyle w:val="Tekstpodstawowy2"/>
        <w:tabs>
          <w:tab w:val="left" w:pos="22"/>
        </w:tabs>
        <w:ind w:right="74"/>
        <w:rPr>
          <w:lang w:eastAsia="en-US"/>
        </w:rPr>
      </w:pPr>
      <w:r>
        <w:rPr>
          <w:lang w:eastAsia="en-US"/>
        </w:rPr>
        <w:t>5.Podmioty składające ofertę wspólną ponoszą odpowiedzialność solidarną za zobowiązania, o których mowa w art. 16 ust. 1. ustawy o działalności pożytku publicznego i o wolontariacie.</w:t>
      </w:r>
    </w:p>
    <w:p w14:paraId="15DBC75E" w14:textId="77777777" w:rsidR="00F663BC" w:rsidRDefault="00CC558B">
      <w:pPr>
        <w:pStyle w:val="Tekstpodstawowy2"/>
        <w:tabs>
          <w:tab w:val="left" w:pos="22"/>
        </w:tabs>
        <w:ind w:right="74"/>
        <w:rPr>
          <w:lang w:eastAsia="en-US"/>
        </w:rPr>
      </w:pPr>
      <w:r>
        <w:rPr>
          <w:lang w:eastAsia="en-US"/>
        </w:rPr>
        <w:t>6. O terminie złożenia oferty decyduje data jej wpływu do siedziby Powiatowego Centrum Pomocy Rodzinie w Krakowie, potwierdzona pieczęcią wpływu, a nie data stempla nadania pocztowego.</w:t>
      </w:r>
    </w:p>
    <w:p w14:paraId="2B7C0B7C" w14:textId="77777777" w:rsidR="00F663BC" w:rsidRDefault="00CC558B">
      <w:pPr>
        <w:pStyle w:val="akapit"/>
        <w:ind w:right="74" w:firstLine="0"/>
        <w:rPr>
          <w:lang w:eastAsia="en-US"/>
        </w:rPr>
      </w:pPr>
      <w:r>
        <w:rPr>
          <w:lang w:eastAsia="en-US"/>
        </w:rPr>
        <w:t xml:space="preserve">7. Wzór oferty można otrzymać w siedzibie Powiatowego Centrum Pomocy Rodzinie w Krakowie, al. Słowackiego 20 pok. 4 lub pobrać ze strony internetowej </w:t>
      </w:r>
      <w:hyperlink r:id="rId7">
        <w:r w:rsidR="00F663BC">
          <w:rPr>
            <w:rStyle w:val="czeinternetowe"/>
            <w:color w:val="auto"/>
            <w:lang w:eastAsia="en-US"/>
          </w:rPr>
          <w:t>www.pcpr.powiat.krakow.pl</w:t>
        </w:r>
      </w:hyperlink>
      <w:r>
        <w:rPr>
          <w:lang w:eastAsia="en-US"/>
        </w:rPr>
        <w:t xml:space="preserve"> oraz z Biuletynu Informacji Publicznej.</w:t>
      </w:r>
    </w:p>
    <w:p w14:paraId="50D15F93" w14:textId="77777777" w:rsidR="00F663BC" w:rsidRDefault="00CC558B">
      <w:pPr>
        <w:pStyle w:val="akapit"/>
        <w:ind w:right="74" w:firstLine="0"/>
        <w:rPr>
          <w:lang w:eastAsia="en-US"/>
        </w:rPr>
      </w:pPr>
      <w:r>
        <w:rPr>
          <w:lang w:eastAsia="en-US"/>
        </w:rPr>
        <w:t>8. Wszystkie koszty związane ze sporządzeniem i złożeniem oferty ponosi Oferent.</w:t>
      </w:r>
    </w:p>
    <w:p w14:paraId="0B4C67D7" w14:textId="77777777" w:rsidR="00F663BC" w:rsidRDefault="00CC558B">
      <w:pPr>
        <w:pStyle w:val="akapit"/>
        <w:ind w:right="74" w:firstLine="0"/>
        <w:rPr>
          <w:lang w:eastAsia="en-US"/>
        </w:rPr>
      </w:pPr>
      <w:r>
        <w:rPr>
          <w:lang w:eastAsia="en-US"/>
        </w:rPr>
        <w:t>9. Wymagane załączniki do oferty:</w:t>
      </w:r>
    </w:p>
    <w:p w14:paraId="0D3869FE" w14:textId="77777777" w:rsidR="00F663BC" w:rsidRDefault="00CC558B">
      <w:pPr>
        <w:pStyle w:val="akapit"/>
        <w:ind w:right="74" w:firstLine="0"/>
        <w:rPr>
          <w:lang w:eastAsia="en-US"/>
        </w:rPr>
      </w:pPr>
      <w:r>
        <w:rPr>
          <w:lang w:eastAsia="en-US"/>
        </w:rPr>
        <w:t>a) aktualny odpis z rejestru (ważny do 3 m-</w:t>
      </w:r>
      <w:proofErr w:type="spellStart"/>
      <w:r>
        <w:rPr>
          <w:lang w:eastAsia="en-US"/>
        </w:rPr>
        <w:t>cy</w:t>
      </w:r>
      <w:proofErr w:type="spellEnd"/>
      <w:r>
        <w:rPr>
          <w:lang w:eastAsia="en-US"/>
        </w:rPr>
        <w:t xml:space="preserve"> od daty wystawienia),</w:t>
      </w:r>
    </w:p>
    <w:p w14:paraId="4846E24E" w14:textId="77777777" w:rsidR="00F663BC" w:rsidRDefault="00CC558B">
      <w:pPr>
        <w:pStyle w:val="akapit"/>
        <w:ind w:right="74" w:firstLine="0"/>
        <w:rPr>
          <w:lang w:eastAsia="en-US"/>
        </w:rPr>
      </w:pPr>
      <w:r>
        <w:rPr>
          <w:lang w:eastAsia="en-US"/>
        </w:rPr>
        <w:lastRenderedPageBreak/>
        <w:t>- statut lub inny dokument zawierający zakres działalności podmiotu oraz wskazujący osoby uprawnione do reprezentacji,</w:t>
      </w:r>
    </w:p>
    <w:p w14:paraId="6264AA8B" w14:textId="77777777" w:rsidR="00F663BC" w:rsidRDefault="00CC558B">
      <w:pPr>
        <w:pStyle w:val="akapit"/>
        <w:ind w:right="74" w:firstLine="0"/>
        <w:rPr>
          <w:lang w:eastAsia="en-US"/>
        </w:rPr>
      </w:pPr>
      <w:r>
        <w:rPr>
          <w:lang w:eastAsia="en-US"/>
        </w:rPr>
        <w:t>b) sprawozdanie merytoryczne i finansowe za rok ubiegły (bilans, rachunek zysków i strat/rachunek wyników, informacja dodatkowa) z działalności podmiotu lub w przypadku dotychczasowej krótszej działalności za okres tej działalności; dla podmiotów działających na podstawie przepisów o stosunku Państwa do Kościoła Katolickiego w Rzeczypospolitej Polskiej, o stosunku Państwa do innych kościołów i związków</w:t>
      </w:r>
      <w:r>
        <w:rPr>
          <w:color w:val="FFFFFF" w:themeColor="background1"/>
          <w:lang w:eastAsia="en-US"/>
        </w:rPr>
        <w:t xml:space="preserve"> </w:t>
      </w:r>
      <w:r>
        <w:rPr>
          <w:lang w:eastAsia="en-US"/>
        </w:rPr>
        <w:t>wyznaniowych</w:t>
      </w:r>
      <w:r>
        <w:rPr>
          <w:color w:val="FFFFFF"/>
          <w:lang w:eastAsia="en-US"/>
        </w:rPr>
        <w:t xml:space="preserve"> </w:t>
      </w:r>
      <w:r>
        <w:rPr>
          <w:lang w:eastAsia="en-US"/>
        </w:rPr>
        <w:t>oraz</w:t>
      </w:r>
      <w:r>
        <w:rPr>
          <w:color w:val="FFFFFF"/>
          <w:lang w:eastAsia="en-US"/>
        </w:rPr>
        <w:t xml:space="preserve"> </w:t>
      </w:r>
      <w:r>
        <w:rPr>
          <w:lang w:eastAsia="en-US"/>
        </w:rPr>
        <w:t>gwarancjach</w:t>
      </w:r>
      <w:r>
        <w:rPr>
          <w:color w:val="FFFFFF"/>
          <w:lang w:eastAsia="en-US"/>
        </w:rPr>
        <w:t xml:space="preserve"> </w:t>
      </w:r>
      <w:r>
        <w:rPr>
          <w:lang w:eastAsia="en-US"/>
        </w:rPr>
        <w:t>wolności</w:t>
      </w:r>
      <w:r>
        <w:rPr>
          <w:color w:val="FFFFFF"/>
          <w:lang w:eastAsia="en-US"/>
        </w:rPr>
        <w:t xml:space="preserve"> </w:t>
      </w:r>
      <w:r>
        <w:rPr>
          <w:lang w:eastAsia="en-US"/>
        </w:rPr>
        <w:t>sumienia</w:t>
      </w:r>
      <w:r>
        <w:rPr>
          <w:color w:val="FFFFFF"/>
          <w:lang w:eastAsia="en-US"/>
        </w:rPr>
        <w:t xml:space="preserve"> </w:t>
      </w:r>
      <w:r>
        <w:rPr>
          <w:lang w:eastAsia="en-US"/>
        </w:rPr>
        <w:t>i</w:t>
      </w:r>
      <w:r>
        <w:rPr>
          <w:color w:val="FFFFFF"/>
          <w:lang w:eastAsia="en-US"/>
        </w:rPr>
        <w:t xml:space="preserve"> </w:t>
      </w:r>
      <w:r>
        <w:rPr>
          <w:lang w:eastAsia="en-US"/>
        </w:rPr>
        <w:t>wyznania,</w:t>
      </w:r>
      <w:r>
        <w:rPr>
          <w:color w:val="FFFFFF"/>
          <w:lang w:eastAsia="en-US"/>
        </w:rPr>
        <w:t xml:space="preserve"> </w:t>
      </w:r>
      <w:r>
        <w:rPr>
          <w:lang w:eastAsia="en-US"/>
        </w:rPr>
        <w:t>obowiązkowym dokumentem jest oświadczenie o wydatkowaniu środków publicznych w roku objętym obowiązkiem sprawozdawczości finansowej,</w:t>
      </w:r>
    </w:p>
    <w:p w14:paraId="4AEF7907" w14:textId="77777777" w:rsidR="00F663BC" w:rsidRDefault="00CC558B">
      <w:pPr>
        <w:pStyle w:val="akapit"/>
        <w:ind w:right="74" w:firstLine="0"/>
        <w:rPr>
          <w:lang w:eastAsia="en-US"/>
        </w:rPr>
      </w:pPr>
      <w:r>
        <w:rPr>
          <w:lang w:eastAsia="en-US"/>
        </w:rPr>
        <w:t>c) w przypadku organizacji działających na podstawie przepisów o stosunku Państwa do Kościoła Katolickiego w Rzeczypospolitej Polskiej, o stosunku Państwa do innych kościołów i związków wyznaniowych oraz gwarancjach wolności sumienia i wyznania, wymagany będzie dokument informujący o powiadomieniu właściwego organu administracji państwowej o ich utworzeniu przez władzę kościelną,</w:t>
      </w:r>
    </w:p>
    <w:p w14:paraId="6002D5E9" w14:textId="77777777" w:rsidR="00F663BC" w:rsidRDefault="00CC558B">
      <w:pPr>
        <w:pStyle w:val="akapit"/>
        <w:ind w:right="72" w:firstLine="0"/>
        <w:rPr>
          <w:lang w:eastAsia="en-US"/>
        </w:rPr>
      </w:pPr>
      <w:r>
        <w:rPr>
          <w:lang w:eastAsia="en-US"/>
        </w:rPr>
        <w:t>d) pełnomocnictwo do składania oświadczeń woli i zawierania umów, o ile nie wynika to z innych dokumentów załączonych przez podmiot,</w:t>
      </w:r>
    </w:p>
    <w:p w14:paraId="67D539B6" w14:textId="77777777" w:rsidR="00F663BC" w:rsidRDefault="00CC558B">
      <w:pPr>
        <w:pStyle w:val="akapit"/>
        <w:ind w:right="72" w:firstLine="0"/>
        <w:rPr>
          <w:lang w:eastAsia="en-US"/>
        </w:rPr>
      </w:pPr>
      <w:r>
        <w:rPr>
          <w:lang w:eastAsia="en-US"/>
        </w:rPr>
        <w:t>e) zaświadczenie NIP,</w:t>
      </w:r>
    </w:p>
    <w:p w14:paraId="7A13F4CC" w14:textId="77777777" w:rsidR="00F663BC" w:rsidRDefault="00CC558B">
      <w:pPr>
        <w:pStyle w:val="akapit"/>
        <w:ind w:right="72" w:firstLine="0"/>
      </w:pPr>
      <w:r>
        <w:rPr>
          <w:lang w:eastAsia="en-US"/>
        </w:rPr>
        <w:t>f) informację o planowanej wysokości środków finansowych na realizację danego zadania pochodzących z innych źródeł,</w:t>
      </w:r>
    </w:p>
    <w:p w14:paraId="6AA335B6" w14:textId="77777777" w:rsidR="00F663BC" w:rsidRDefault="00CC558B">
      <w:pPr>
        <w:spacing w:after="0" w:line="240" w:lineRule="auto"/>
        <w:jc w:val="both"/>
        <w:textAlignment w:val="top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g) oświadczenie o posiadaniu wyodrębnionego rachunku bankowego dla potrzeb realizacji zadania. </w:t>
      </w:r>
    </w:p>
    <w:p w14:paraId="12506DD9" w14:textId="77777777" w:rsidR="00F663BC" w:rsidRDefault="00F663BC">
      <w:pPr>
        <w:spacing w:after="0" w:line="240" w:lineRule="auto"/>
        <w:jc w:val="both"/>
        <w:textAlignment w:val="top"/>
        <w:rPr>
          <w:rFonts w:ascii="Times New Roman" w:hAnsi="Times New Roman"/>
          <w:color w:val="000000" w:themeColor="text1"/>
          <w:sz w:val="24"/>
          <w:szCs w:val="24"/>
        </w:rPr>
      </w:pPr>
    </w:p>
    <w:p w14:paraId="3292D26F" w14:textId="77777777" w:rsidR="00F663BC" w:rsidRDefault="00CC558B">
      <w:pPr>
        <w:pStyle w:val="akapit"/>
        <w:ind w:right="74" w:firstLine="0"/>
        <w:rPr>
          <w:b/>
          <w:lang w:eastAsia="en-US"/>
        </w:rPr>
      </w:pPr>
      <w:r>
        <w:rPr>
          <w:b/>
          <w:bCs/>
          <w:lang w:eastAsia="en-US"/>
        </w:rPr>
        <w:t>Ewentualne kopie wymaganych załączników powinny być potwierdzone przez oferenta za zgodność z oryginałem</w:t>
      </w:r>
      <w:r>
        <w:rPr>
          <w:b/>
          <w:lang w:eastAsia="en-US"/>
        </w:rPr>
        <w:t>.</w:t>
      </w:r>
    </w:p>
    <w:p w14:paraId="459FB36E" w14:textId="77777777" w:rsidR="00F663BC" w:rsidRDefault="00F663BC">
      <w:pPr>
        <w:pStyle w:val="akapit"/>
        <w:ind w:right="74" w:firstLine="0"/>
        <w:rPr>
          <w:lang w:eastAsia="en-US"/>
        </w:rPr>
      </w:pPr>
    </w:p>
    <w:p w14:paraId="1AB36B44" w14:textId="77777777" w:rsidR="00F663BC" w:rsidRDefault="00CC558B">
      <w:pPr>
        <w:pStyle w:val="akapit"/>
        <w:ind w:right="74" w:firstLine="0"/>
        <w:rPr>
          <w:lang w:eastAsia="en-US"/>
        </w:rPr>
      </w:pPr>
      <w:r>
        <w:rPr>
          <w:lang w:eastAsia="en-US"/>
        </w:rPr>
        <w:t>10.Oferty podmiotów, które nierzetelnie, nieterminowo lub niewłaściwie rozliczyły otrzymane od Powiatu Krakowskiego dotacje zostaną odrzucone.</w:t>
      </w:r>
    </w:p>
    <w:p w14:paraId="7026BD2F" w14:textId="77777777" w:rsidR="00F663BC" w:rsidRDefault="00CC558B">
      <w:pPr>
        <w:pStyle w:val="akapit"/>
        <w:ind w:right="74" w:firstLine="0"/>
        <w:rPr>
          <w:lang w:eastAsia="en-US"/>
        </w:rPr>
      </w:pPr>
      <w:r>
        <w:rPr>
          <w:lang w:eastAsia="en-US"/>
        </w:rPr>
        <w:t xml:space="preserve">11.Złożenie oferty nie jest równoznaczne z zapewnieniem przyznania dotacji lub przyznaniem dotacji we wnioskowanej wysokości. Dotacja może być niższa i w takim wypadku Oferent może wycofać swoją ofertę. </w:t>
      </w:r>
    </w:p>
    <w:p w14:paraId="193497BB" w14:textId="77777777" w:rsidR="00F663BC" w:rsidRDefault="00CC558B">
      <w:pPr>
        <w:pStyle w:val="akapit"/>
        <w:ind w:right="74" w:firstLine="0"/>
        <w:rPr>
          <w:lang w:eastAsia="en-US"/>
        </w:rPr>
      </w:pPr>
      <w:r>
        <w:rPr>
          <w:lang w:eastAsia="en-US"/>
        </w:rPr>
        <w:t>12.Wszelkie poprawki, skreślenia dokonane w ofercie winny zostać czytelnie naniesione i zaparafowane przez uprawnioną osobę.</w:t>
      </w:r>
    </w:p>
    <w:p w14:paraId="11ADAAE4" w14:textId="77777777" w:rsidR="00F663BC" w:rsidRDefault="00CC558B">
      <w:pPr>
        <w:pStyle w:val="akapit"/>
        <w:ind w:right="74" w:firstLine="0"/>
        <w:rPr>
          <w:lang w:eastAsia="en-US"/>
        </w:rPr>
      </w:pPr>
      <w:r>
        <w:rPr>
          <w:lang w:eastAsia="en-US"/>
        </w:rPr>
        <w:t>13.Oferta oraz oświadczenia powinny być podpisane przez osobę upoważnioną do składania oświadczeń woli i zaciągania zobowiązań pod rygorem nieważności złożonej oferty. Za osoby uprawnione do składania oświadczeń woli w imieniu oferenta uznaje się:</w:t>
      </w:r>
    </w:p>
    <w:p w14:paraId="4E81AB05" w14:textId="77777777" w:rsidR="00F663BC" w:rsidRDefault="00CC558B">
      <w:pPr>
        <w:pStyle w:val="akapit"/>
        <w:ind w:right="74" w:firstLine="0"/>
        <w:rPr>
          <w:lang w:eastAsia="en-US"/>
        </w:rPr>
      </w:pPr>
      <w:r>
        <w:rPr>
          <w:lang w:eastAsia="en-US"/>
        </w:rPr>
        <w:t>a) osoby wskazane do tych czynności w dokumentach podmiotu, uprawnienie to powinno być udokumentowane stosowną uchwałą lub upoważnieniem właściwego organu lub zapisem w Krajowym Rejestrze Sądowym lub innym rejestrze,</w:t>
      </w:r>
    </w:p>
    <w:p w14:paraId="5F8AAF83" w14:textId="77777777" w:rsidR="00F663BC" w:rsidRDefault="00CC558B">
      <w:pPr>
        <w:pStyle w:val="akapit"/>
        <w:ind w:right="74" w:firstLine="0"/>
        <w:rPr>
          <w:lang w:eastAsia="en-US"/>
        </w:rPr>
      </w:pPr>
      <w:r>
        <w:rPr>
          <w:lang w:eastAsia="en-US"/>
        </w:rPr>
        <w:t>b) osoby legitymujące się odpowiednim pełnomocnictwem udzielonym przez odpowiednie organy, osobę upoważnioną do reprezentacji,</w:t>
      </w:r>
    </w:p>
    <w:p w14:paraId="667C267B" w14:textId="77777777" w:rsidR="00F663BC" w:rsidRDefault="00CC558B">
      <w:pPr>
        <w:pStyle w:val="akapit"/>
        <w:ind w:right="72" w:firstLine="0"/>
        <w:rPr>
          <w:lang w:eastAsia="en-US"/>
        </w:rPr>
      </w:pPr>
      <w:r>
        <w:rPr>
          <w:lang w:eastAsia="en-US"/>
        </w:rPr>
        <w:t>c) osoby uprawnione na mocy przepisów szczególnych.</w:t>
      </w:r>
    </w:p>
    <w:p w14:paraId="43DD1A1F" w14:textId="77777777" w:rsidR="00F663BC" w:rsidRDefault="00CC558B">
      <w:pPr>
        <w:pStyle w:val="akapit"/>
        <w:ind w:right="74" w:firstLine="0"/>
        <w:rPr>
          <w:lang w:eastAsia="en-US"/>
        </w:rPr>
      </w:pPr>
      <w:r>
        <w:rPr>
          <w:lang w:eastAsia="en-US"/>
        </w:rPr>
        <w:t xml:space="preserve">14.Powiat zastrzega możliwość odwołania konkursu bez podania przyczyny, przesunięcia terminu składania ofert oraz zmiany terminu rozpoczęcia i zakończenia postępowania konkursowego. </w:t>
      </w:r>
    </w:p>
    <w:p w14:paraId="143FDE26" w14:textId="77777777" w:rsidR="00F663BC" w:rsidRDefault="00CC558B">
      <w:pPr>
        <w:pStyle w:val="akapit"/>
        <w:ind w:right="74" w:firstLine="0"/>
        <w:rPr>
          <w:lang w:eastAsia="en-US"/>
        </w:rPr>
      </w:pPr>
      <w:r>
        <w:rPr>
          <w:lang w:eastAsia="en-US"/>
        </w:rPr>
        <w:t>15. Powiat unieważnia konkurs ofert jeżeli:</w:t>
      </w:r>
    </w:p>
    <w:p w14:paraId="713A04D5" w14:textId="77777777" w:rsidR="00F663BC" w:rsidRDefault="00CC558B">
      <w:pPr>
        <w:pStyle w:val="akapit"/>
        <w:ind w:right="74" w:firstLine="0"/>
        <w:rPr>
          <w:lang w:eastAsia="en-US"/>
        </w:rPr>
      </w:pPr>
      <w:r>
        <w:rPr>
          <w:lang w:eastAsia="en-US"/>
        </w:rPr>
        <w:t>1) nie złożono żadnej oferty,</w:t>
      </w:r>
    </w:p>
    <w:p w14:paraId="5DCBFDCE" w14:textId="70095FBF" w:rsidR="00F663BC" w:rsidRDefault="00CC558B">
      <w:pPr>
        <w:pStyle w:val="akapit"/>
        <w:ind w:right="74" w:firstLine="0"/>
        <w:rPr>
          <w:lang w:eastAsia="en-US"/>
        </w:rPr>
      </w:pPr>
      <w:r>
        <w:rPr>
          <w:lang w:eastAsia="en-US"/>
        </w:rPr>
        <w:t>2) żadna oferta nie spełnia wymogów zawartych w ogłoszeniu.</w:t>
      </w:r>
    </w:p>
    <w:p w14:paraId="75D4C291" w14:textId="77777777" w:rsidR="00F663BC" w:rsidRDefault="00CC558B">
      <w:pPr>
        <w:pStyle w:val="akapit"/>
        <w:ind w:right="74" w:firstLine="0"/>
        <w:rPr>
          <w:lang w:eastAsia="en-US"/>
        </w:rPr>
      </w:pPr>
      <w:r>
        <w:rPr>
          <w:lang w:eastAsia="en-US"/>
        </w:rPr>
        <w:t xml:space="preserve">Dodatkowe informacje można uzyskać w Powiatowym Centrum Pomocy Rodzinie </w:t>
      </w:r>
    </w:p>
    <w:p w14:paraId="7E3922BE" w14:textId="77777777" w:rsidR="00F663BC" w:rsidRDefault="00CC558B">
      <w:pPr>
        <w:pStyle w:val="akapit"/>
        <w:ind w:right="74" w:firstLine="0"/>
        <w:rPr>
          <w:color w:val="FF0000"/>
          <w:lang w:eastAsia="en-US"/>
        </w:rPr>
      </w:pPr>
      <w:r>
        <w:rPr>
          <w:lang w:eastAsia="en-US"/>
        </w:rPr>
        <w:t>w Krakowie tel. 12-397-95-64.</w:t>
      </w:r>
    </w:p>
    <w:p w14:paraId="70F6CCC7" w14:textId="77777777" w:rsidR="00F663BC" w:rsidRDefault="00F663BC">
      <w:pPr>
        <w:tabs>
          <w:tab w:val="left" w:pos="8640"/>
        </w:tabs>
        <w:spacing w:after="0" w:line="240" w:lineRule="auto"/>
        <w:ind w:right="72"/>
        <w:jc w:val="both"/>
        <w:rPr>
          <w:rFonts w:ascii="Times New Roman" w:eastAsia="Times New Roman" w:hAnsi="Times New Roman" w:cs="Times New Roman"/>
          <w:color w:val="FF0000"/>
          <w:sz w:val="24"/>
        </w:rPr>
      </w:pPr>
    </w:p>
    <w:p w14:paraId="471AF4F0" w14:textId="77777777" w:rsidR="00F663BC" w:rsidRDefault="00CC558B">
      <w:pPr>
        <w:tabs>
          <w:tab w:val="left" w:pos="8640"/>
        </w:tabs>
        <w:spacing w:after="0" w:line="240" w:lineRule="auto"/>
        <w:ind w:right="72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V. Termin, tryb i kryteria wyboru oferty </w:t>
      </w:r>
    </w:p>
    <w:p w14:paraId="703384C2" w14:textId="77777777" w:rsidR="00F663BC" w:rsidRDefault="00CC558B">
      <w:pPr>
        <w:tabs>
          <w:tab w:val="left" w:pos="8640"/>
        </w:tabs>
        <w:spacing w:after="0" w:line="240" w:lineRule="auto"/>
        <w:ind w:right="72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Termin wyboru ofert: </w:t>
      </w:r>
      <w:r>
        <w:rPr>
          <w:rFonts w:ascii="Times New Roman" w:hAnsi="Times New Roman"/>
          <w:b/>
          <w:sz w:val="24"/>
          <w:szCs w:val="24"/>
        </w:rPr>
        <w:t>do 7 dni od dnia zakończenia składania ofert.</w:t>
      </w:r>
    </w:p>
    <w:p w14:paraId="0379040F" w14:textId="77777777" w:rsidR="00F663BC" w:rsidRDefault="00CC558B">
      <w:pPr>
        <w:tabs>
          <w:tab w:val="left" w:pos="8640"/>
        </w:tabs>
        <w:spacing w:after="0" w:line="240" w:lineRule="auto"/>
        <w:ind w:right="7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Rozpatrywane będą wyłącznie oferty kompletne i zgodne z treścią ogłoszenia konkursu, złożone na obowiązującym formularzu, w terminie określonym w ogłoszeniu konkursowym.</w:t>
      </w:r>
    </w:p>
    <w:p w14:paraId="549D7769" w14:textId="77777777" w:rsidR="00F663BC" w:rsidRDefault="00CC558B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pacing w:val="3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>
        <w:rPr>
          <w:rFonts w:ascii="Times New Roman" w:hAnsi="Times New Roman"/>
          <w:bCs/>
          <w:spacing w:val="3"/>
          <w:sz w:val="24"/>
          <w:szCs w:val="24"/>
        </w:rPr>
        <w:t xml:space="preserve">Złożone oferty są rozpatrywane pod względem formalnym przez pracowników Powiatowego Centrum Pomocy Rodzinie w Krakowie. </w:t>
      </w:r>
    </w:p>
    <w:p w14:paraId="37FAC752" w14:textId="77777777" w:rsidR="00F663BC" w:rsidRDefault="00CC558B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pacing w:val="3"/>
          <w:sz w:val="24"/>
          <w:szCs w:val="24"/>
        </w:rPr>
      </w:pPr>
      <w:r>
        <w:rPr>
          <w:rFonts w:ascii="Times New Roman" w:hAnsi="Times New Roman"/>
          <w:bCs/>
          <w:spacing w:val="3"/>
          <w:sz w:val="24"/>
          <w:szCs w:val="24"/>
        </w:rPr>
        <w:t>1) Ocena formalna polega na sprawdzeniu kompletności i prawidłowości oferty.</w:t>
      </w:r>
    </w:p>
    <w:p w14:paraId="2ABD55E7" w14:textId="77777777" w:rsidR="00F663BC" w:rsidRDefault="00CC558B">
      <w:pPr>
        <w:widowControl w:val="0"/>
        <w:shd w:val="clear" w:color="auto" w:fill="FFFFFF"/>
        <w:tabs>
          <w:tab w:val="left" w:pos="180"/>
        </w:tabs>
        <w:spacing w:after="0" w:line="240" w:lineRule="auto"/>
        <w:jc w:val="both"/>
        <w:rPr>
          <w:rFonts w:ascii="Times New Roman" w:hAnsi="Times New Roman"/>
          <w:bCs/>
          <w:spacing w:val="3"/>
          <w:sz w:val="24"/>
          <w:szCs w:val="24"/>
        </w:rPr>
      </w:pPr>
      <w:r>
        <w:rPr>
          <w:rFonts w:ascii="Times New Roman" w:hAnsi="Times New Roman"/>
          <w:bCs/>
          <w:spacing w:val="3"/>
          <w:sz w:val="24"/>
          <w:szCs w:val="24"/>
        </w:rPr>
        <w:t xml:space="preserve">2) Oferta, aby zostać uznana za prawidłową, musi spełniać następujące kryteria: </w:t>
      </w:r>
    </w:p>
    <w:p w14:paraId="3C9552D7" w14:textId="77777777" w:rsidR="00F663BC" w:rsidRDefault="00CC558B">
      <w:pPr>
        <w:widowControl w:val="0"/>
        <w:shd w:val="clear" w:color="auto" w:fill="FFFFFF"/>
        <w:tabs>
          <w:tab w:val="left" w:pos="180"/>
        </w:tabs>
        <w:spacing w:after="0" w:line="240" w:lineRule="auto"/>
        <w:jc w:val="both"/>
        <w:rPr>
          <w:rFonts w:ascii="Times New Roman" w:hAnsi="Times New Roman"/>
          <w:bCs/>
          <w:spacing w:val="3"/>
          <w:sz w:val="24"/>
          <w:szCs w:val="24"/>
        </w:rPr>
      </w:pPr>
      <w:r>
        <w:rPr>
          <w:rFonts w:ascii="Times New Roman" w:hAnsi="Times New Roman"/>
          <w:bCs/>
          <w:spacing w:val="3"/>
          <w:sz w:val="24"/>
          <w:szCs w:val="24"/>
        </w:rPr>
        <w:t>a) oferta jest złożona przez Oferenta uprawnionego do udziału w Konkursie;</w:t>
      </w:r>
    </w:p>
    <w:p w14:paraId="4797C65D" w14:textId="77777777" w:rsidR="00F663BC" w:rsidRDefault="00CC558B">
      <w:pPr>
        <w:widowControl w:val="0"/>
        <w:shd w:val="clear" w:color="auto" w:fill="FFFFFF"/>
        <w:tabs>
          <w:tab w:val="left" w:pos="180"/>
        </w:tabs>
        <w:spacing w:after="0" w:line="240" w:lineRule="auto"/>
        <w:jc w:val="both"/>
        <w:rPr>
          <w:rFonts w:ascii="Times New Roman" w:hAnsi="Times New Roman"/>
          <w:bCs/>
          <w:spacing w:val="3"/>
          <w:sz w:val="24"/>
          <w:szCs w:val="24"/>
        </w:rPr>
      </w:pPr>
      <w:r>
        <w:rPr>
          <w:rFonts w:ascii="Times New Roman" w:hAnsi="Times New Roman"/>
          <w:bCs/>
          <w:spacing w:val="3"/>
          <w:sz w:val="24"/>
          <w:szCs w:val="24"/>
        </w:rPr>
        <w:t>b) oferta jest złożona na właściwym formularzu;</w:t>
      </w:r>
    </w:p>
    <w:p w14:paraId="24A1C9D5" w14:textId="77777777" w:rsidR="00F663BC" w:rsidRDefault="00CC558B">
      <w:pPr>
        <w:widowControl w:val="0"/>
        <w:shd w:val="clear" w:color="auto" w:fill="FFFFFF"/>
        <w:tabs>
          <w:tab w:val="left" w:pos="180"/>
        </w:tabs>
        <w:spacing w:after="0" w:line="240" w:lineRule="auto"/>
        <w:jc w:val="both"/>
        <w:rPr>
          <w:rFonts w:ascii="Times New Roman" w:hAnsi="Times New Roman"/>
          <w:bCs/>
          <w:spacing w:val="3"/>
          <w:sz w:val="24"/>
          <w:szCs w:val="24"/>
        </w:rPr>
      </w:pPr>
      <w:r>
        <w:rPr>
          <w:rFonts w:ascii="Times New Roman" w:hAnsi="Times New Roman"/>
          <w:bCs/>
          <w:spacing w:val="3"/>
          <w:sz w:val="24"/>
          <w:szCs w:val="24"/>
        </w:rPr>
        <w:t>c) oferta jest złożona w terminie wyznaczonym w ogłoszeniu;</w:t>
      </w:r>
    </w:p>
    <w:p w14:paraId="6DC8C75E" w14:textId="77777777" w:rsidR="00F663BC" w:rsidRDefault="00CC558B">
      <w:pPr>
        <w:widowControl w:val="0"/>
        <w:shd w:val="clear" w:color="auto" w:fill="FFFFFF"/>
        <w:tabs>
          <w:tab w:val="left" w:pos="180"/>
        </w:tabs>
        <w:spacing w:after="0" w:line="240" w:lineRule="auto"/>
        <w:jc w:val="both"/>
        <w:rPr>
          <w:rFonts w:ascii="Times New Roman" w:hAnsi="Times New Roman"/>
          <w:bCs/>
          <w:spacing w:val="3"/>
          <w:sz w:val="24"/>
          <w:szCs w:val="24"/>
        </w:rPr>
      </w:pPr>
      <w:r>
        <w:rPr>
          <w:rFonts w:ascii="Times New Roman" w:hAnsi="Times New Roman"/>
          <w:bCs/>
          <w:spacing w:val="3"/>
          <w:sz w:val="24"/>
          <w:szCs w:val="24"/>
        </w:rPr>
        <w:t>d) zadanie jest zgodne z celami i założeniami konkursu;</w:t>
      </w:r>
    </w:p>
    <w:p w14:paraId="4A955CEE" w14:textId="77777777" w:rsidR="00F663BC" w:rsidRDefault="00CC558B">
      <w:pPr>
        <w:widowControl w:val="0"/>
        <w:shd w:val="clear" w:color="auto" w:fill="FFFFFF"/>
        <w:tabs>
          <w:tab w:val="left" w:pos="180"/>
        </w:tabs>
        <w:spacing w:after="0" w:line="240" w:lineRule="auto"/>
        <w:jc w:val="both"/>
        <w:rPr>
          <w:rFonts w:ascii="Times New Roman" w:hAnsi="Times New Roman"/>
          <w:bCs/>
          <w:spacing w:val="3"/>
          <w:sz w:val="24"/>
          <w:szCs w:val="24"/>
        </w:rPr>
      </w:pPr>
      <w:r>
        <w:rPr>
          <w:rFonts w:ascii="Times New Roman" w:hAnsi="Times New Roman"/>
          <w:bCs/>
          <w:spacing w:val="3"/>
          <w:sz w:val="24"/>
          <w:szCs w:val="24"/>
        </w:rPr>
        <w:t>e) oferta realizacji zadania jest zgodna z działalnością statutową Oferenta;</w:t>
      </w:r>
    </w:p>
    <w:p w14:paraId="5F1AF2FF" w14:textId="77777777" w:rsidR="00F663BC" w:rsidRDefault="00CC558B">
      <w:pPr>
        <w:widowControl w:val="0"/>
        <w:shd w:val="clear" w:color="auto" w:fill="FFFFFF"/>
        <w:tabs>
          <w:tab w:val="left" w:pos="180"/>
        </w:tabs>
        <w:spacing w:after="0" w:line="240" w:lineRule="auto"/>
        <w:jc w:val="both"/>
        <w:rPr>
          <w:rFonts w:ascii="Times New Roman" w:hAnsi="Times New Roman"/>
          <w:bCs/>
          <w:spacing w:val="3"/>
          <w:sz w:val="24"/>
          <w:szCs w:val="24"/>
        </w:rPr>
      </w:pPr>
      <w:r>
        <w:rPr>
          <w:rFonts w:ascii="Times New Roman" w:hAnsi="Times New Roman"/>
          <w:bCs/>
          <w:spacing w:val="3"/>
          <w:sz w:val="24"/>
          <w:szCs w:val="24"/>
        </w:rPr>
        <w:t xml:space="preserve">f) termin realizacji zadania jest zgodny z terminem wyznaczonym w niniejszym ogłoszeniu; </w:t>
      </w:r>
    </w:p>
    <w:p w14:paraId="27E906FE" w14:textId="77777777" w:rsidR="00F663BC" w:rsidRDefault="00CC558B">
      <w:pPr>
        <w:widowControl w:val="0"/>
        <w:shd w:val="clear" w:color="auto" w:fill="FFFFFF"/>
        <w:tabs>
          <w:tab w:val="left" w:pos="180"/>
        </w:tabs>
        <w:spacing w:after="0" w:line="240" w:lineRule="auto"/>
        <w:jc w:val="both"/>
        <w:rPr>
          <w:rFonts w:ascii="Times New Roman" w:hAnsi="Times New Roman"/>
          <w:bCs/>
          <w:spacing w:val="3"/>
          <w:sz w:val="24"/>
          <w:szCs w:val="24"/>
        </w:rPr>
      </w:pPr>
      <w:r>
        <w:rPr>
          <w:rFonts w:ascii="Times New Roman" w:hAnsi="Times New Roman"/>
          <w:bCs/>
          <w:spacing w:val="3"/>
          <w:sz w:val="24"/>
          <w:szCs w:val="24"/>
        </w:rPr>
        <w:t xml:space="preserve">g) kalkulacja przewidywanych kosztów realizacji zadania jest poprawna pod względem </w:t>
      </w:r>
      <w:proofErr w:type="spellStart"/>
      <w:r>
        <w:rPr>
          <w:rFonts w:ascii="Times New Roman" w:hAnsi="Times New Roman"/>
          <w:bCs/>
          <w:spacing w:val="3"/>
          <w:sz w:val="24"/>
          <w:szCs w:val="24"/>
        </w:rPr>
        <w:t>formalno</w:t>
      </w:r>
      <w:proofErr w:type="spellEnd"/>
      <w:r>
        <w:rPr>
          <w:rFonts w:ascii="Times New Roman" w:hAnsi="Times New Roman"/>
          <w:bCs/>
          <w:spacing w:val="3"/>
          <w:sz w:val="24"/>
          <w:szCs w:val="24"/>
        </w:rPr>
        <w:t xml:space="preserve"> – rachunkowym;</w:t>
      </w:r>
    </w:p>
    <w:p w14:paraId="31BDF665" w14:textId="77777777" w:rsidR="00F663BC" w:rsidRDefault="00CC558B">
      <w:pPr>
        <w:widowControl w:val="0"/>
        <w:shd w:val="clear" w:color="auto" w:fill="FFFFFF"/>
        <w:tabs>
          <w:tab w:val="left" w:pos="180"/>
        </w:tabs>
        <w:spacing w:after="0" w:line="240" w:lineRule="auto"/>
        <w:jc w:val="both"/>
        <w:rPr>
          <w:rFonts w:ascii="Times New Roman" w:hAnsi="Times New Roman"/>
          <w:bCs/>
          <w:spacing w:val="3"/>
          <w:sz w:val="24"/>
          <w:szCs w:val="24"/>
        </w:rPr>
      </w:pPr>
      <w:r>
        <w:rPr>
          <w:rFonts w:ascii="Times New Roman" w:hAnsi="Times New Roman"/>
          <w:bCs/>
          <w:spacing w:val="3"/>
          <w:sz w:val="24"/>
          <w:szCs w:val="24"/>
        </w:rPr>
        <w:t>h) kosztorys zadania ze względu na rodzaj kosztów uwzględnia sposób kalkulacji kosztów (podany jest odpowiedni rodzaj miary oraz ilość, np. usługa, umowa o dzieło, zlecenia);</w:t>
      </w:r>
    </w:p>
    <w:p w14:paraId="5FA25C67" w14:textId="77777777" w:rsidR="00F663BC" w:rsidRDefault="00CC558B">
      <w:pPr>
        <w:widowControl w:val="0"/>
        <w:shd w:val="clear" w:color="auto" w:fill="FFFFFF"/>
        <w:tabs>
          <w:tab w:val="left" w:pos="180"/>
        </w:tabs>
        <w:spacing w:after="0" w:line="240" w:lineRule="auto"/>
        <w:jc w:val="both"/>
        <w:rPr>
          <w:rFonts w:ascii="Times New Roman" w:hAnsi="Times New Roman"/>
          <w:bCs/>
          <w:spacing w:val="3"/>
          <w:sz w:val="24"/>
          <w:szCs w:val="24"/>
        </w:rPr>
      </w:pPr>
      <w:r>
        <w:rPr>
          <w:rFonts w:ascii="Times New Roman" w:hAnsi="Times New Roman"/>
          <w:bCs/>
          <w:spacing w:val="3"/>
          <w:sz w:val="24"/>
          <w:szCs w:val="24"/>
        </w:rPr>
        <w:t>i) wszystkie pola oferty są wypełnione, w tym oświadczenie pod ofertą;</w:t>
      </w:r>
    </w:p>
    <w:p w14:paraId="72BFC1D8" w14:textId="77777777" w:rsidR="00F663BC" w:rsidRDefault="00CC558B">
      <w:pPr>
        <w:widowControl w:val="0"/>
        <w:shd w:val="clear" w:color="auto" w:fill="FFFFFF"/>
        <w:tabs>
          <w:tab w:val="left" w:pos="180"/>
        </w:tabs>
        <w:spacing w:after="0" w:line="240" w:lineRule="auto"/>
        <w:jc w:val="both"/>
        <w:rPr>
          <w:rFonts w:ascii="Times New Roman" w:hAnsi="Times New Roman"/>
          <w:bCs/>
          <w:spacing w:val="3"/>
          <w:sz w:val="24"/>
          <w:szCs w:val="24"/>
        </w:rPr>
      </w:pPr>
      <w:r>
        <w:rPr>
          <w:rFonts w:ascii="Times New Roman" w:hAnsi="Times New Roman"/>
          <w:bCs/>
          <w:spacing w:val="3"/>
          <w:sz w:val="24"/>
          <w:szCs w:val="24"/>
        </w:rPr>
        <w:t>j) oferta jest podpisana przez osoby uprawnione, podpisy są czytelne lub opatrzone pieczęcią imienną;</w:t>
      </w:r>
    </w:p>
    <w:p w14:paraId="417C60EC" w14:textId="77777777" w:rsidR="00F663BC" w:rsidRDefault="00CC558B">
      <w:pPr>
        <w:widowControl w:val="0"/>
        <w:shd w:val="clear" w:color="auto" w:fill="FFFFFF"/>
        <w:tabs>
          <w:tab w:val="left" w:pos="180"/>
        </w:tabs>
        <w:spacing w:after="0" w:line="240" w:lineRule="auto"/>
        <w:jc w:val="both"/>
        <w:rPr>
          <w:rFonts w:ascii="Times New Roman" w:hAnsi="Times New Roman"/>
          <w:bCs/>
          <w:color w:val="FF0000"/>
          <w:spacing w:val="3"/>
          <w:sz w:val="24"/>
          <w:szCs w:val="24"/>
        </w:rPr>
      </w:pPr>
      <w:r>
        <w:rPr>
          <w:rFonts w:ascii="Times New Roman" w:hAnsi="Times New Roman"/>
          <w:bCs/>
          <w:spacing w:val="3"/>
          <w:sz w:val="24"/>
          <w:szCs w:val="24"/>
        </w:rPr>
        <w:t>k) dołączono wszystkie wymagane załączniki.</w:t>
      </w:r>
    </w:p>
    <w:p w14:paraId="5B9F1579" w14:textId="77777777" w:rsidR="00F663BC" w:rsidRDefault="00CC558B">
      <w:pPr>
        <w:widowControl w:val="0"/>
        <w:shd w:val="clear" w:color="auto" w:fill="FFFFFF"/>
        <w:tabs>
          <w:tab w:val="left" w:pos="180"/>
        </w:tabs>
        <w:spacing w:after="0" w:line="240" w:lineRule="auto"/>
        <w:jc w:val="both"/>
        <w:rPr>
          <w:rFonts w:ascii="Times New Roman" w:hAnsi="Times New Roman"/>
          <w:bCs/>
          <w:spacing w:val="3"/>
          <w:sz w:val="24"/>
          <w:szCs w:val="24"/>
        </w:rPr>
      </w:pPr>
      <w:r>
        <w:rPr>
          <w:rFonts w:ascii="Times New Roman" w:hAnsi="Times New Roman"/>
          <w:bCs/>
          <w:spacing w:val="3"/>
          <w:sz w:val="24"/>
          <w:szCs w:val="24"/>
        </w:rPr>
        <w:t xml:space="preserve">3)W przypadku stwierdzenia braków formalnych Dyrektor Powiatowego Centrum Pomocy Rodzinie w Krakowie wzywa Oferenta do uzupełnienia oferty w terminie 3 dni roboczych od otrzymania wezwania. Oferty, które nie zostaną uzupełnione lub poprawione we wskazanym terminie lub nie zostaną złożone wyjaśnienia, zostaną odrzucone z przyczyn formalnych. Korekcie ani uzupełnieniu nie podlegają oferty złożone po terminie. </w:t>
      </w:r>
    </w:p>
    <w:p w14:paraId="0107B7B3" w14:textId="77777777" w:rsidR="00F663BC" w:rsidRDefault="00CC558B">
      <w:pPr>
        <w:widowControl w:val="0"/>
        <w:shd w:val="clear" w:color="auto" w:fill="FFFFFF"/>
        <w:tabs>
          <w:tab w:val="left" w:pos="180"/>
        </w:tabs>
        <w:spacing w:after="0" w:line="240" w:lineRule="auto"/>
        <w:jc w:val="both"/>
        <w:rPr>
          <w:rFonts w:ascii="Times New Roman" w:hAnsi="Times New Roman"/>
          <w:bCs/>
          <w:spacing w:val="3"/>
          <w:sz w:val="24"/>
          <w:szCs w:val="24"/>
        </w:rPr>
      </w:pPr>
      <w:r>
        <w:rPr>
          <w:rFonts w:ascii="Times New Roman" w:hAnsi="Times New Roman"/>
          <w:bCs/>
          <w:spacing w:val="3"/>
          <w:sz w:val="24"/>
          <w:szCs w:val="24"/>
        </w:rPr>
        <w:t xml:space="preserve">4) Oferty nie spełniające wymogów formalnych nie będą poddane ocenie merytorycznej. </w:t>
      </w:r>
    </w:p>
    <w:p w14:paraId="201F015B" w14:textId="33561EE1" w:rsidR="00F663BC" w:rsidRDefault="007E500F">
      <w:pPr>
        <w:tabs>
          <w:tab w:val="left" w:pos="8640"/>
        </w:tabs>
        <w:spacing w:after="0" w:line="240" w:lineRule="auto"/>
        <w:ind w:right="72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4. </w:t>
      </w:r>
      <w:r w:rsidR="00CC558B">
        <w:rPr>
          <w:rFonts w:ascii="Times New Roman" w:hAnsi="Times New Roman"/>
          <w:sz w:val="24"/>
          <w:szCs w:val="24"/>
        </w:rPr>
        <w:t>Oferty zostaną ocenione przez Komisję Konkursową przy uwzględnieniu:</w:t>
      </w:r>
    </w:p>
    <w:p w14:paraId="6083C3CB" w14:textId="77777777" w:rsidR="00F663BC" w:rsidRDefault="00CC55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możliwości realizacji zadania publicznego przez organizację pozarządową lub podmioty wymienione w art. 3 ust. 3 Ustawy z dnia 24 kwietnia 2003r. o działalności pożytku publicznego i o wolontariacie,</w:t>
      </w:r>
    </w:p>
    <w:p w14:paraId="39FB2FE1" w14:textId="77777777" w:rsidR="00F663BC" w:rsidRDefault="00CC55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przedstawionej kalkulacji kosztów realizacji zadania publicznego, w tym w odniesieniu do zakresu rzeczowego zadania,</w:t>
      </w:r>
    </w:p>
    <w:p w14:paraId="7468A6E6" w14:textId="77777777" w:rsidR="00F663BC" w:rsidRDefault="00CC55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 proponowanej jakości wykonania zadania i kwalifikacji osób, przy udziale których organizacja pozarządowa lub podmioty określone w art. 3 ust. 3 Ustawy z dnia 24 kwietnia 2003r. o działalności pożytku publicznego i o wolontariacie będą realizować zadania publiczne,</w:t>
      </w:r>
    </w:p>
    <w:p w14:paraId="6DD7AF6D" w14:textId="77777777" w:rsidR="00F663BC" w:rsidRDefault="00CC55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 planowanego wkładu rzeczowego, osobowego, w tym świadczeń wolontariuszy i prac społecznych członków,</w:t>
      </w:r>
    </w:p>
    <w:p w14:paraId="0671DBC4" w14:textId="77777777" w:rsidR="00F663BC" w:rsidRDefault="00CC558B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5) doświadczenia i oceny realizacji zleconych zadań publicznych w latach poprzednich, uwzględniając rzetelność i terminowość oraz sposób rozliczenia otrzymanych na ten cel środków.</w:t>
      </w:r>
    </w:p>
    <w:p w14:paraId="5908A8B9" w14:textId="77777777" w:rsidR="00F663BC" w:rsidRDefault="00CC55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Komisja Konkursowa może żądać od Oferenta uczestniczącego w konkursie uzupełnienia i wyjaśnienia informacji, o których mowa w ust. 4 w nieprzekraczalnym terminie 3 dni roboczych od dnia doręczenia wezwania. </w:t>
      </w:r>
    </w:p>
    <w:p w14:paraId="3C3D95BA" w14:textId="77777777" w:rsidR="00F663BC" w:rsidRDefault="00CC558B">
      <w:pPr>
        <w:pStyle w:val="akapit"/>
        <w:ind w:right="72" w:firstLine="0"/>
        <w:rPr>
          <w:lang w:eastAsia="en-US"/>
        </w:rPr>
      </w:pPr>
      <w:r>
        <w:rPr>
          <w:lang w:eastAsia="en-US"/>
        </w:rPr>
        <w:t xml:space="preserve">6. Decyzję o udzieleniu dotacji podejmuje Zarząd Powiatu w Krakowie, po zapoznaniu się z opinią Komisji Konkursowej. </w:t>
      </w:r>
    </w:p>
    <w:p w14:paraId="21A5D637" w14:textId="77777777" w:rsidR="00F663BC" w:rsidRDefault="00CC558B">
      <w:pPr>
        <w:pStyle w:val="akapit"/>
        <w:ind w:right="72" w:firstLine="0"/>
        <w:rPr>
          <w:lang w:eastAsia="en-US"/>
        </w:rPr>
      </w:pPr>
      <w:r>
        <w:rPr>
          <w:lang w:eastAsia="en-US"/>
        </w:rPr>
        <w:t xml:space="preserve">7. Wyniki konkursu ogłoszone będą niezwłocznie po wyborze oferty w Biuletynie Informacji Publicznej, na stronie internetowej Powiatowego Centrum Pomocy Rodzinie w Krakowie, to </w:t>
      </w:r>
      <w:r>
        <w:rPr>
          <w:lang w:eastAsia="en-US"/>
        </w:rPr>
        <w:lastRenderedPageBreak/>
        <w:t xml:space="preserve">jest: </w:t>
      </w:r>
      <w:hyperlink r:id="rId8">
        <w:r w:rsidR="00F663BC">
          <w:rPr>
            <w:rStyle w:val="czeinternetowe"/>
            <w:lang w:eastAsia="en-US"/>
          </w:rPr>
          <w:t>www.pcpr.powiat.krakow.pl</w:t>
        </w:r>
      </w:hyperlink>
      <w:r>
        <w:rPr>
          <w:lang w:eastAsia="en-US"/>
        </w:rPr>
        <w:t>, oraz na tablicy ogłoszeń Starostwa Powiatowego/ Powiatowego Centrum Pomocy Rodzinie w Krakowie.</w:t>
      </w:r>
    </w:p>
    <w:p w14:paraId="7217C70E" w14:textId="77777777" w:rsidR="00F663BC" w:rsidRDefault="00CC558B">
      <w:pPr>
        <w:pStyle w:val="akapit"/>
        <w:ind w:right="72" w:firstLine="0"/>
        <w:rPr>
          <w:lang w:eastAsia="en-US"/>
        </w:rPr>
      </w:pPr>
      <w:r>
        <w:rPr>
          <w:lang w:eastAsia="en-US"/>
        </w:rPr>
        <w:t>8. Każdy, w terminie 30 dni od dnia ogłoszenia wyników konkursu, może żądać uzasadnienia wyboru lub odrzucenia oferty.</w:t>
      </w:r>
    </w:p>
    <w:p w14:paraId="153C6471" w14:textId="77777777" w:rsidR="00F663BC" w:rsidRDefault="00CC558B">
      <w:pPr>
        <w:pStyle w:val="akapit"/>
        <w:ind w:right="72" w:firstLine="0"/>
        <w:rPr>
          <w:lang w:eastAsia="en-US"/>
        </w:rPr>
      </w:pPr>
      <w:r>
        <w:rPr>
          <w:lang w:eastAsia="en-US"/>
        </w:rPr>
        <w:t>9. Decyzja o przyznaniu dotacji nie jest decyzją administracyjną w rozumieniu przepisów Kodeksu Postępowania Administracyjnego.</w:t>
      </w:r>
    </w:p>
    <w:p w14:paraId="48E5FC5F" w14:textId="77777777" w:rsidR="00F663BC" w:rsidRDefault="00CC55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10.</w:t>
      </w:r>
      <w:r>
        <w:rPr>
          <w:rFonts w:ascii="Times New Roman" w:hAnsi="Times New Roman"/>
          <w:sz w:val="24"/>
          <w:szCs w:val="24"/>
        </w:rPr>
        <w:t xml:space="preserve"> Oferent, którego oferta realizacji zadania otrzyma dofinansowanie ze środków Powiatu Krakowskiego, przed zawarciem umowy zobowiązany jest do złożenia:</w:t>
      </w:r>
    </w:p>
    <w:p w14:paraId="3A0FA0A1" w14:textId="77777777" w:rsidR="00F663BC" w:rsidRDefault="00CC55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a) Informacji o posiadaniu rachunku bankowego wraz z podaniem jego numeru, na który zostanie przekazana dotacja oraz informacji o osobie/osobach upoważnionych do składania oświadczeń woli w zakresie zobowiązań finansowych ( imię i nazwisko, funkcja, nr PESEL ).</w:t>
      </w:r>
    </w:p>
    <w:p w14:paraId="04920B58" w14:textId="77777777" w:rsidR="00F663BC" w:rsidRDefault="00CC55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b) Zaktualizowanego harmonogramu realizacji zadania (o ile nastąpiły zmiany w stosunku do złożonej oferty ). </w:t>
      </w:r>
    </w:p>
    <w:p w14:paraId="71C9F40D" w14:textId="77777777" w:rsidR="00F663BC" w:rsidRDefault="00CC55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c) Zaktualizowanego kosztorysu realizacji zadania (o ile nastąpiły zmiany w stosunku do złożonej oferty).</w:t>
      </w:r>
    </w:p>
    <w:p w14:paraId="6BA482B1" w14:textId="77777777" w:rsidR="00F663BC" w:rsidRDefault="00CC55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d) Załączniki, o których mowa w punktach: a, b, c należy złożyć w Powiatowym Centrum Pomocy Rodzinie w Krakowie w terminie 7 dni od otrzymania o tym informacji.</w:t>
      </w:r>
    </w:p>
    <w:p w14:paraId="2136B6C4" w14:textId="77777777" w:rsidR="00F663BC" w:rsidRDefault="00F663B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B0E376C" w14:textId="77777777" w:rsidR="00F663BC" w:rsidRDefault="00CC558B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VI. Zrealizowane przez Powiat Krakowski w roku 2024 zadanie publiczne tego samego rodzaju.</w:t>
      </w:r>
    </w:p>
    <w:p w14:paraId="7B71093D" w14:textId="77777777" w:rsidR="00F663BC" w:rsidRPr="007E500F" w:rsidRDefault="00F663BC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A7C75A7" w14:textId="0B0AAF05" w:rsidR="00F663BC" w:rsidRPr="007E500F" w:rsidRDefault="00CC558B">
      <w:pPr>
        <w:spacing w:after="0" w:line="240" w:lineRule="auto"/>
        <w:jc w:val="both"/>
      </w:pPr>
      <w:r w:rsidRPr="007E500F">
        <w:rPr>
          <w:rFonts w:ascii="Times New Roman" w:hAnsi="Times New Roman"/>
          <w:sz w:val="24"/>
          <w:szCs w:val="24"/>
        </w:rPr>
        <w:t>W roku 202</w:t>
      </w:r>
      <w:r w:rsidR="008653C3" w:rsidRPr="007E500F">
        <w:rPr>
          <w:rFonts w:ascii="Times New Roman" w:hAnsi="Times New Roman"/>
          <w:sz w:val="24"/>
          <w:szCs w:val="24"/>
        </w:rPr>
        <w:t>4</w:t>
      </w:r>
      <w:r w:rsidRPr="007E500F">
        <w:rPr>
          <w:rFonts w:ascii="Times New Roman" w:hAnsi="Times New Roman"/>
          <w:sz w:val="24"/>
          <w:szCs w:val="24"/>
        </w:rPr>
        <w:t xml:space="preserve"> Powiat Krakowski nie realizował zadania publicznego tego typu.</w:t>
      </w:r>
    </w:p>
    <w:p w14:paraId="53BA5152" w14:textId="77777777" w:rsidR="00F663BC" w:rsidRPr="007E500F" w:rsidRDefault="00F663B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DCEA5D6" w14:textId="77777777" w:rsidR="00F663BC" w:rsidRPr="007E500F" w:rsidRDefault="00CC558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500F">
        <w:rPr>
          <w:rFonts w:ascii="Times New Roman" w:hAnsi="Times New Roman"/>
          <w:b/>
          <w:sz w:val="24"/>
          <w:szCs w:val="24"/>
        </w:rPr>
        <w:t>VII. Dopełnienie obowiązku informacyjnego z zakresu ochrony danych osobowych.</w:t>
      </w:r>
    </w:p>
    <w:p w14:paraId="6BBCBD8F" w14:textId="77777777" w:rsidR="00F663BC" w:rsidRPr="007E500F" w:rsidRDefault="00F663B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2C10758" w14:textId="250EBBE0" w:rsidR="00F663BC" w:rsidRPr="00F33E2C" w:rsidRDefault="00CC55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500F">
        <w:rPr>
          <w:rFonts w:ascii="Times New Roman" w:hAnsi="Times New Roman"/>
          <w:bCs/>
          <w:sz w:val="24"/>
          <w:szCs w:val="24"/>
        </w:rPr>
        <w:t>Informacje dotyczące przetwarzania danych osobowych w ramach ogłoszenia otwartego konkursu ofert na realizację zadania publicznego pn.</w:t>
      </w:r>
      <w:r w:rsidR="00F33E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33E2C" w:rsidRPr="00CD1379">
        <w:rPr>
          <w:rFonts w:ascii="Times New Roman" w:eastAsia="Calibri" w:hAnsi="Times New Roman" w:cs="Times New Roman"/>
          <w:b/>
          <w:sz w:val="24"/>
          <w:szCs w:val="24"/>
        </w:rPr>
        <w:t xml:space="preserve">„Zapewnienie bezpieczeństwa niepełnosprawnym mieszkańcom wymagającym całodobowej opieki przebywających </w:t>
      </w:r>
      <w:r w:rsidR="00F33E2C">
        <w:rPr>
          <w:rFonts w:ascii="Times New Roman" w:eastAsia="Calibri" w:hAnsi="Times New Roman" w:cs="Times New Roman"/>
          <w:b/>
          <w:sz w:val="24"/>
          <w:szCs w:val="24"/>
        </w:rPr>
        <w:br/>
      </w:r>
      <w:r w:rsidR="00F33E2C" w:rsidRPr="00CD1379">
        <w:rPr>
          <w:rFonts w:ascii="Times New Roman" w:eastAsia="Calibri" w:hAnsi="Times New Roman" w:cs="Times New Roman"/>
          <w:b/>
          <w:sz w:val="24"/>
          <w:szCs w:val="24"/>
        </w:rPr>
        <w:t>w Domach Pomocy Społecznej na terenie powiatu krakowskiego poprzez dostosowanie</w:t>
      </w:r>
      <w:r w:rsidR="00F33E2C">
        <w:rPr>
          <w:rFonts w:ascii="Times New Roman" w:eastAsia="Calibri" w:hAnsi="Times New Roman" w:cs="Times New Roman"/>
          <w:b/>
          <w:sz w:val="24"/>
          <w:szCs w:val="24"/>
        </w:rPr>
        <w:t xml:space="preserve"> lub </w:t>
      </w:r>
      <w:r w:rsidR="00F33E2C" w:rsidRPr="00CD1379">
        <w:rPr>
          <w:rFonts w:ascii="Times New Roman" w:eastAsia="Calibri" w:hAnsi="Times New Roman" w:cs="Times New Roman"/>
          <w:b/>
          <w:sz w:val="24"/>
          <w:szCs w:val="24"/>
        </w:rPr>
        <w:t xml:space="preserve">modernizację </w:t>
      </w:r>
      <w:r w:rsidR="00F33E2C">
        <w:rPr>
          <w:rFonts w:ascii="Times New Roman" w:eastAsia="Calibri" w:hAnsi="Times New Roman" w:cs="Times New Roman"/>
          <w:b/>
          <w:sz w:val="24"/>
          <w:szCs w:val="24"/>
        </w:rPr>
        <w:t>systemu grzewczego w ramach prac instalacyjno-elektrycznych</w:t>
      </w:r>
      <w:r w:rsidR="00F33E2C" w:rsidRPr="00CD1379">
        <w:rPr>
          <w:rFonts w:ascii="Times New Roman" w:eastAsia="Calibri" w:hAnsi="Times New Roman" w:cs="Times New Roman"/>
          <w:b/>
          <w:sz w:val="24"/>
          <w:szCs w:val="24"/>
        </w:rPr>
        <w:t xml:space="preserve"> ”.</w:t>
      </w:r>
    </w:p>
    <w:p w14:paraId="02438022" w14:textId="77777777" w:rsidR="00F663BC" w:rsidRDefault="00CC55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1. Dane osobowe przetwarzane w Powiecie Krakowskim oraz Powiatowym Centrum Pomocy Rodzinie w Krakowie są przetwarzane zgodnie</w:t>
      </w:r>
      <w:r>
        <w:rPr>
          <w:rFonts w:ascii="Times New Roman" w:hAnsi="Times New Roman"/>
          <w:sz w:val="24"/>
          <w:szCs w:val="24"/>
        </w:rPr>
        <w:t xml:space="preserve"> z obowiązującymi przepisami prawa Unii Europejskiej (w szczególności z Rozporządzeniem Parlamentu Europejskiego i Rady (UE) 2016/679 z dnia 27 kwietnia 2016 r. w sprawie ochrony osób fizycznych w związku z przetwarzaniem danych osobowych i w sprawie swobodnego przepływu takich danych oraz uchylenia dyrektywy 95/46/WE zwanym dalej RODO) i przepisami krajowymi z zakresu ochrony danych osobowych.</w:t>
      </w:r>
    </w:p>
    <w:p w14:paraId="72973E90" w14:textId="77777777" w:rsidR="00F663BC" w:rsidRDefault="00CC55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Administratorami są:</w:t>
      </w:r>
    </w:p>
    <w:p w14:paraId="2F480C95" w14:textId="77777777" w:rsidR="00F663BC" w:rsidRDefault="00CC55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Powiat Krakowski z siedzibą al. Słowackiego 20, 30-037 Kraków, tel.: 12-634-42-66, adres e-mail: </w:t>
      </w:r>
      <w:hyperlink r:id="rId9">
        <w:r w:rsidR="00F663BC">
          <w:rPr>
            <w:rStyle w:val="czeinternetowe"/>
            <w:rFonts w:ascii="Times New Roman" w:hAnsi="Times New Roman" w:cs="Times New Roman"/>
            <w:sz w:val="24"/>
            <w:szCs w:val="24"/>
          </w:rPr>
          <w:t>zarzad@powiat.krakow.pl</w:t>
        </w:r>
      </w:hyperlink>
      <w:r>
        <w:rPr>
          <w:rFonts w:ascii="Times New Roman" w:hAnsi="Times New Roman" w:cs="Times New Roman"/>
          <w:sz w:val="24"/>
          <w:szCs w:val="24"/>
        </w:rPr>
        <w:t>;</w:t>
      </w:r>
    </w:p>
    <w:p w14:paraId="7A177AAE" w14:textId="77777777" w:rsidR="00F663BC" w:rsidRDefault="00CC55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Powiatowe Centrum Pomocy Rodzinie w Krakowie, z siedzibą w Krakowie, al. Słowackiego 20, 30-037 Kraków, tel.: 12-397-95-64, adres e-mail: </w:t>
      </w:r>
      <w:hyperlink r:id="rId10">
        <w:r w:rsidR="00F663BC">
          <w:rPr>
            <w:rStyle w:val="czeinternetowe"/>
            <w:rFonts w:ascii="Times New Roman" w:hAnsi="Times New Roman" w:cs="Times New Roman"/>
            <w:sz w:val="24"/>
            <w:szCs w:val="24"/>
          </w:rPr>
          <w:t>pcpr@powiat.krakow.pl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1CA5B25" w14:textId="77777777" w:rsidR="00F663BC" w:rsidRDefault="00CC55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Administratorzy powołali inspektorów ochrony danych, których dane kontaktowe to: </w:t>
      </w:r>
    </w:p>
    <w:p w14:paraId="7B17970B" w14:textId="77777777" w:rsidR="00F663BC" w:rsidRDefault="00CC55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Inspektor ochrony danych Powiatu Krakowskiego:</w:t>
      </w:r>
    </w:p>
    <w:p w14:paraId="530A83E5" w14:textId="77777777" w:rsidR="00F663BC" w:rsidRDefault="00CC55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numer telefonu: 12-397-95-09</w:t>
      </w:r>
    </w:p>
    <w:p w14:paraId="5572CE9E" w14:textId="77777777" w:rsidR="00F663BC" w:rsidRDefault="00CC55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- adres e-mail: </w:t>
      </w:r>
      <w:hyperlink r:id="rId11">
        <w:r w:rsidR="00F663BC">
          <w:rPr>
            <w:rStyle w:val="czeinternetowe"/>
            <w:rFonts w:ascii="Times New Roman" w:hAnsi="Times New Roman" w:cs="Times New Roman"/>
            <w:sz w:val="24"/>
            <w:szCs w:val="24"/>
            <w:lang w:val="en-US"/>
          </w:rPr>
          <w:t>iod@powiat.krakow.pl</w:t>
        </w:r>
      </w:hyperlink>
      <w:r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306D68DA" w14:textId="77777777" w:rsidR="00F663BC" w:rsidRDefault="00CC55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Inspektor ochrony danych Powiatowego Centrum Pomocy Rodzinie w Krakowie:- numer telefonu: 12-397-95-64- adres e-mail: </w:t>
      </w:r>
      <w:hyperlink r:id="rId12">
        <w:r w:rsidR="00F663BC">
          <w:rPr>
            <w:rStyle w:val="czeinternetowe"/>
            <w:rFonts w:ascii="Times New Roman" w:hAnsi="Times New Roman" w:cs="Times New Roman"/>
            <w:sz w:val="24"/>
            <w:szCs w:val="24"/>
          </w:rPr>
          <w:t>ap-pcpr@powiat.krakow.pl</w:t>
        </w:r>
      </w:hyperlink>
      <w:r>
        <w:rPr>
          <w:rStyle w:val="czeinternetowe"/>
          <w:rFonts w:ascii="Times New Roman" w:hAnsi="Times New Roman" w:cs="Times New Roman"/>
          <w:sz w:val="24"/>
          <w:szCs w:val="24"/>
        </w:rPr>
        <w:t>.</w:t>
      </w:r>
    </w:p>
    <w:p w14:paraId="705C4AC9" w14:textId="52E08986" w:rsidR="00F663BC" w:rsidRPr="00CD5DEA" w:rsidRDefault="00CC558B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Przetwarzanie danych osobowych odbywa się w celu </w:t>
      </w:r>
      <w:r>
        <w:rPr>
          <w:rFonts w:ascii="Times New Roman" w:hAnsi="Times New Roman"/>
          <w:bCs/>
          <w:sz w:val="24"/>
          <w:szCs w:val="24"/>
        </w:rPr>
        <w:t xml:space="preserve">ogłoszenia otwartego konkursu ofert na realizację zadania </w:t>
      </w:r>
      <w:proofErr w:type="spellStart"/>
      <w:r>
        <w:rPr>
          <w:rFonts w:ascii="Times New Roman" w:hAnsi="Times New Roman"/>
          <w:bCs/>
          <w:sz w:val="24"/>
          <w:szCs w:val="24"/>
        </w:rPr>
        <w:t>pn</w:t>
      </w:r>
      <w:proofErr w:type="spellEnd"/>
      <w:r w:rsidR="00CD5DEA">
        <w:rPr>
          <w:rFonts w:ascii="Times New Roman" w:hAnsi="Times New Roman"/>
          <w:bCs/>
          <w:sz w:val="24"/>
          <w:szCs w:val="24"/>
        </w:rPr>
        <w:t>,</w:t>
      </w:r>
      <w:r w:rsidR="00CD5DEA" w:rsidRPr="00CD5DE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CD5DEA" w:rsidRPr="00CD5DEA">
        <w:rPr>
          <w:rFonts w:ascii="Times New Roman" w:eastAsia="Calibri" w:hAnsi="Times New Roman" w:cs="Times New Roman"/>
          <w:bCs/>
          <w:sz w:val="24"/>
          <w:szCs w:val="24"/>
        </w:rPr>
        <w:t xml:space="preserve">„Zapewnienie bezpieczeństwa niepełnosprawnym mieszkańcom </w:t>
      </w:r>
      <w:r w:rsidR="00CD5DEA" w:rsidRPr="00CD5DEA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>wymagającym całodobowej opieki przebywających w Domach Pomocy Społecznej na terenie powiatu krakowskiego poprzez dostosowanie lub modernizację systemu grzewczego w ramach prac instalacyjno-elektrycznych ”.</w:t>
      </w:r>
    </w:p>
    <w:p w14:paraId="1FADE7D3" w14:textId="77777777" w:rsidR="00F663BC" w:rsidRDefault="00CC55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Przetwarzanie danych osobowych jest niezbędne do wypełnienia obowiązku prawnego ciążącego na Administratorze (zgodnie z art. 6 ust. 1 lit. c RODO) na podstawie art.</w:t>
      </w:r>
      <w:r>
        <w:rPr>
          <w:rFonts w:ascii="Times New Roman" w:eastAsia="Calibri" w:hAnsi="Times New Roman" w:cs="Times New Roman"/>
          <w:color w:val="FF0000"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35a ust. 1 pkt 1 lit. a ustawy </w:t>
      </w:r>
      <w:r>
        <w:rPr>
          <w:rFonts w:ascii="Times New Roman" w:eastAsia="Times New Roman" w:hAnsi="Times New Roman" w:cs="Times New Roman"/>
          <w:sz w:val="24"/>
          <w:szCs w:val="24"/>
        </w:rPr>
        <w:t>z dnia 27 sierpnia 1997 roku o rehabilitacji zawodowej i społecznej oraz zatrudnianiu osób niepełnosprawnych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t.j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Dz.U. z 2024r., poz. 44 z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późn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>. zm.)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oraz</w:t>
      </w:r>
      <w:r>
        <w:rPr>
          <w:rFonts w:ascii="Times New Roman" w:hAnsi="Times New Roman"/>
          <w:sz w:val="24"/>
          <w:szCs w:val="24"/>
        </w:rPr>
        <w:t xml:space="preserve"> Ustawy z dnia 24 kwietnia 2003 r. o działalności pożytku publicznego i o wolontariacie (</w:t>
      </w:r>
      <w:proofErr w:type="spellStart"/>
      <w:r>
        <w:rPr>
          <w:rFonts w:ascii="Times New Roman" w:eastAsia="UniversPro-Roman" w:hAnsi="Times New Roman"/>
          <w:sz w:val="24"/>
          <w:szCs w:val="24"/>
        </w:rPr>
        <w:t>t.j</w:t>
      </w:r>
      <w:proofErr w:type="spellEnd"/>
      <w:r>
        <w:rPr>
          <w:rFonts w:ascii="Times New Roman" w:eastAsia="UniversPro-Roman" w:hAnsi="Times New Roman"/>
          <w:sz w:val="24"/>
          <w:szCs w:val="24"/>
        </w:rPr>
        <w:t>. Dz.U. z 2024 r., poz. 1491 ze zm.</w:t>
      </w:r>
      <w:r>
        <w:rPr>
          <w:rFonts w:eastAsia="UniversPro-Roman"/>
        </w:rPr>
        <w:t>)</w:t>
      </w:r>
      <w:r>
        <w:rPr>
          <w:rFonts w:ascii="Times New Roman" w:hAnsi="Times New Roman"/>
          <w:sz w:val="24"/>
          <w:szCs w:val="24"/>
        </w:rPr>
        <w:t>.</w:t>
      </w:r>
    </w:p>
    <w:p w14:paraId="6DA34538" w14:textId="77777777" w:rsidR="00F663BC" w:rsidRDefault="00CC55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Odbiorcy danych osobowych: strony i uczestnicy postępowania konkursowego, podmioty przetwarzające, którym powierzono przetwarzanie danych w ramach usług asysty technicznej dla elektronicznych systemów obiegu dokumentów funkcjonujących u Administratora oraz </w:t>
      </w:r>
      <w:r>
        <w:rPr>
          <w:rFonts w:ascii="Times New Roman" w:hAnsi="Times New Roman" w:cs="Times New Roman"/>
          <w:sz w:val="24"/>
          <w:szCs w:val="24"/>
        </w:rPr>
        <w:t>podmioty świadczące usługi archiwizacji akt oraz niszczenia dokumentacji archiwalnej</w:t>
      </w:r>
      <w:r>
        <w:rPr>
          <w:rFonts w:ascii="Times New Roman" w:hAnsi="Times New Roman"/>
          <w:sz w:val="24"/>
          <w:szCs w:val="24"/>
        </w:rPr>
        <w:t xml:space="preserve">. </w:t>
      </w:r>
    </w:p>
    <w:p w14:paraId="2BA35EB2" w14:textId="77777777" w:rsidR="00F663BC" w:rsidRDefault="00CC558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Dane będą przechowywane przez okres niezbędny do przyznania i rozliczenia dofinansowania oraz przez okres niezbędny do przestrzegania obowiązujących przepisów prawa i regulacji. Kryterium ustalenia tego okresu jest konieczność przechowywania dokumentów zgodnie z kategorią archiwalną </w:t>
      </w:r>
      <w:r>
        <w:rPr>
          <w:rFonts w:ascii="Times New Roman" w:hAnsi="Times New Roman"/>
          <w:color w:val="000000" w:themeColor="text1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B25)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35749520" w14:textId="77777777" w:rsidR="00F663BC" w:rsidRDefault="00CC55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 Osoba, której dane osobowe są przetwarzane, ma prawo żądać od Administratora dostępu do swoich danych osobowych, ich sprostowania, usunięcia lub ograniczenia przetwarzania.</w:t>
      </w:r>
    </w:p>
    <w:p w14:paraId="5489CAE2" w14:textId="77777777" w:rsidR="00F663BC" w:rsidRDefault="00CC55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 Osoba, której dane osobowe są przetwarzane, ma prawo do wniesienia sprzeciwu wobec przetwarzania swoich danych osobowych, a także prawo do przenoszenia swoich danych osobowych.</w:t>
      </w:r>
    </w:p>
    <w:p w14:paraId="45392D46" w14:textId="77777777" w:rsidR="00F663BC" w:rsidRDefault="00CC55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 Osoba, której dane osobowe są przetwarzane, ma prawo wniesienia skargi do organu nadzorczego.</w:t>
      </w:r>
    </w:p>
    <w:p w14:paraId="3D8AA2DB" w14:textId="77777777" w:rsidR="00F663BC" w:rsidRDefault="00CC558B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11. Podanie danych osobowych jest wymogiem ustawowym. Konsekwencją niepodania danych osobowych jest uniemożliwienie zawarcia umowy na </w:t>
      </w:r>
      <w:r>
        <w:rPr>
          <w:rFonts w:ascii="Times New Roman" w:hAnsi="Times New Roman"/>
          <w:bCs/>
          <w:sz w:val="24"/>
          <w:szCs w:val="24"/>
        </w:rPr>
        <w:t>realizację zadania pn. działania wspomagające aktywizację i integrację mieszkańców powiatu krakowskiego w szczególności osób starszych i z niepełnosprawnościami z mieszkańcami domów pomocy społecznej położonych na terenie powiatu krakowskiego.</w:t>
      </w:r>
    </w:p>
    <w:p w14:paraId="0A968FE4" w14:textId="77777777" w:rsidR="00F663BC" w:rsidRDefault="00CC55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12. Przy przetwarzaniu danych osobowych Administratorzy nie stosują zautomatyzowanego podejmowania decyzji i profilowania.</w:t>
      </w:r>
    </w:p>
    <w:p w14:paraId="4D1AD99F" w14:textId="77777777" w:rsidR="00F663BC" w:rsidRDefault="00CC558B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br w:type="page"/>
      </w:r>
    </w:p>
    <w:p w14:paraId="1A1B80A8" w14:textId="77777777" w:rsidR="00F663BC" w:rsidRDefault="00CC558B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Załącznik Nr 2 </w:t>
      </w:r>
    </w:p>
    <w:p w14:paraId="2C2362FB" w14:textId="78F51392" w:rsidR="00F663BC" w:rsidRDefault="00CC558B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do Uchwały Nr</w:t>
      </w:r>
      <w:r w:rsidR="00BC5EEB">
        <w:rPr>
          <w:rFonts w:ascii="Times New Roman" w:eastAsia="Calibri" w:hAnsi="Times New Roman" w:cs="Times New Roman"/>
          <w:sz w:val="24"/>
          <w:szCs w:val="24"/>
        </w:rPr>
        <w:t xml:space="preserve"> 272</w:t>
      </w:r>
      <w:r>
        <w:rPr>
          <w:rFonts w:ascii="Times New Roman" w:eastAsia="Calibri" w:hAnsi="Times New Roman" w:cs="Times New Roman"/>
          <w:sz w:val="24"/>
          <w:szCs w:val="24"/>
        </w:rPr>
        <w:t>/2025</w:t>
      </w:r>
    </w:p>
    <w:p w14:paraId="649908A1" w14:textId="77777777" w:rsidR="00F663BC" w:rsidRDefault="00CC558B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Zarządu Powiatu w Krakowie</w:t>
      </w:r>
    </w:p>
    <w:p w14:paraId="5DECF356" w14:textId="38252BF2" w:rsidR="00F663BC" w:rsidRDefault="00CC558B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z dnia</w:t>
      </w:r>
      <w:r w:rsidR="00BC5EEB">
        <w:rPr>
          <w:rFonts w:ascii="Times New Roman" w:eastAsia="Calibri" w:hAnsi="Times New Roman" w:cs="Times New Roman"/>
          <w:sz w:val="24"/>
          <w:szCs w:val="24"/>
        </w:rPr>
        <w:t xml:space="preserve"> 10 września </w:t>
      </w:r>
      <w:r>
        <w:rPr>
          <w:rFonts w:ascii="Times New Roman" w:eastAsia="Calibri" w:hAnsi="Times New Roman" w:cs="Times New Roman"/>
          <w:sz w:val="24"/>
          <w:szCs w:val="24"/>
        </w:rPr>
        <w:t>2025 roku</w:t>
      </w:r>
    </w:p>
    <w:p w14:paraId="664004D4" w14:textId="77777777" w:rsidR="00F663BC" w:rsidRDefault="00F663B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1062A02" w14:textId="77777777" w:rsidR="00F663BC" w:rsidRDefault="00CC558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REGULAMIN PRACY KOMISJI KONKURSOWEJ</w:t>
      </w:r>
    </w:p>
    <w:p w14:paraId="24866545" w14:textId="77777777" w:rsidR="00F663BC" w:rsidRDefault="00F663B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6205430" w14:textId="530C2EF4" w:rsidR="0050214A" w:rsidRDefault="00CC558B" w:rsidP="005021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do opiniowania ofert na realizację zadania publicznego pn</w:t>
      </w:r>
      <w:r w:rsidRPr="00881827">
        <w:rPr>
          <w:rFonts w:ascii="Times New Roman" w:eastAsia="Calibri" w:hAnsi="Times New Roman" w:cs="Times New Roman"/>
          <w:sz w:val="24"/>
          <w:szCs w:val="24"/>
        </w:rPr>
        <w:t>.</w:t>
      </w:r>
      <w:r w:rsidR="005021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0214A" w:rsidRPr="00CD1379">
        <w:rPr>
          <w:rFonts w:ascii="Times New Roman" w:eastAsia="Calibri" w:hAnsi="Times New Roman" w:cs="Times New Roman"/>
          <w:b/>
          <w:sz w:val="24"/>
          <w:szCs w:val="24"/>
        </w:rPr>
        <w:t xml:space="preserve">„Zapewnienie bezpieczeństwa niepełnosprawnym mieszkańcom wymagającym całodobowej opieki przebywających </w:t>
      </w:r>
      <w:r w:rsidR="0050214A">
        <w:rPr>
          <w:rFonts w:ascii="Times New Roman" w:eastAsia="Calibri" w:hAnsi="Times New Roman" w:cs="Times New Roman"/>
          <w:b/>
          <w:sz w:val="24"/>
          <w:szCs w:val="24"/>
        </w:rPr>
        <w:br/>
      </w:r>
      <w:r w:rsidR="0050214A" w:rsidRPr="00CD1379">
        <w:rPr>
          <w:rFonts w:ascii="Times New Roman" w:eastAsia="Calibri" w:hAnsi="Times New Roman" w:cs="Times New Roman"/>
          <w:b/>
          <w:sz w:val="24"/>
          <w:szCs w:val="24"/>
        </w:rPr>
        <w:t>w Domach Pomocy Społecznej na terenie powiatu krakowskiego poprzez dostosowanie</w:t>
      </w:r>
      <w:r w:rsidR="0050214A">
        <w:rPr>
          <w:rFonts w:ascii="Times New Roman" w:eastAsia="Calibri" w:hAnsi="Times New Roman" w:cs="Times New Roman"/>
          <w:b/>
          <w:sz w:val="24"/>
          <w:szCs w:val="24"/>
        </w:rPr>
        <w:t xml:space="preserve"> lub </w:t>
      </w:r>
      <w:r w:rsidR="0050214A" w:rsidRPr="00CD1379">
        <w:rPr>
          <w:rFonts w:ascii="Times New Roman" w:eastAsia="Calibri" w:hAnsi="Times New Roman" w:cs="Times New Roman"/>
          <w:b/>
          <w:sz w:val="24"/>
          <w:szCs w:val="24"/>
        </w:rPr>
        <w:t xml:space="preserve">modernizację </w:t>
      </w:r>
      <w:r w:rsidR="0050214A">
        <w:rPr>
          <w:rFonts w:ascii="Times New Roman" w:eastAsia="Calibri" w:hAnsi="Times New Roman" w:cs="Times New Roman"/>
          <w:b/>
          <w:sz w:val="24"/>
          <w:szCs w:val="24"/>
        </w:rPr>
        <w:t>systemu grzewczego w ramach prac instalacyjno-elektrycznych</w:t>
      </w:r>
      <w:r w:rsidR="0050214A" w:rsidRPr="00CD1379">
        <w:rPr>
          <w:rFonts w:ascii="Times New Roman" w:eastAsia="Calibri" w:hAnsi="Times New Roman" w:cs="Times New Roman"/>
          <w:b/>
          <w:sz w:val="24"/>
          <w:szCs w:val="24"/>
        </w:rPr>
        <w:t xml:space="preserve"> ”.</w:t>
      </w:r>
    </w:p>
    <w:p w14:paraId="23A48089" w14:textId="77777777" w:rsidR="00F663BC" w:rsidRDefault="00F663B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8E3C582" w14:textId="77777777" w:rsidR="00F663BC" w:rsidRDefault="00CC558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§1</w:t>
      </w:r>
    </w:p>
    <w:p w14:paraId="551CFFD7" w14:textId="77777777" w:rsidR="00F663BC" w:rsidRDefault="00F663B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C5F7847" w14:textId="03754B7E" w:rsidR="00875F9E" w:rsidRDefault="00CC558B" w:rsidP="00875F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Komisja Konkursowa do opiniowania ofert na realizację w roku 2025 zadania publicznego Powiatu Krakowskiego pn.</w:t>
      </w:r>
      <w:r w:rsidR="00875F9E">
        <w:rPr>
          <w:rFonts w:ascii="Times New Roman" w:eastAsia="Calibri" w:hAnsi="Times New Roman" w:cs="Times New Roman"/>
          <w:sz w:val="24"/>
          <w:szCs w:val="24"/>
        </w:rPr>
        <w:t xml:space="preserve"> </w:t>
      </w:r>
      <w:bookmarkStart w:id="3" w:name="_Hlk208232870"/>
      <w:r w:rsidR="00875F9E" w:rsidRPr="00CD1379">
        <w:rPr>
          <w:rFonts w:ascii="Times New Roman" w:eastAsia="Calibri" w:hAnsi="Times New Roman" w:cs="Times New Roman"/>
          <w:b/>
          <w:sz w:val="24"/>
          <w:szCs w:val="24"/>
        </w:rPr>
        <w:t>„Zapewnienie bezpieczeństwa niepełnosprawnym mieszkańcom wymagającym całodobowej opieki przebywających w Domach Pomocy Społecznej na terenie powiatu krakowskiego poprzez dostosowanie</w:t>
      </w:r>
      <w:r w:rsidR="00875F9E">
        <w:rPr>
          <w:rFonts w:ascii="Times New Roman" w:eastAsia="Calibri" w:hAnsi="Times New Roman" w:cs="Times New Roman"/>
          <w:b/>
          <w:sz w:val="24"/>
          <w:szCs w:val="24"/>
        </w:rPr>
        <w:t xml:space="preserve"> lub </w:t>
      </w:r>
      <w:r w:rsidR="00875F9E" w:rsidRPr="00CD1379">
        <w:rPr>
          <w:rFonts w:ascii="Times New Roman" w:eastAsia="Calibri" w:hAnsi="Times New Roman" w:cs="Times New Roman"/>
          <w:b/>
          <w:sz w:val="24"/>
          <w:szCs w:val="24"/>
        </w:rPr>
        <w:t xml:space="preserve">modernizację </w:t>
      </w:r>
      <w:r w:rsidR="00875F9E">
        <w:rPr>
          <w:rFonts w:ascii="Times New Roman" w:eastAsia="Calibri" w:hAnsi="Times New Roman" w:cs="Times New Roman"/>
          <w:b/>
          <w:sz w:val="24"/>
          <w:szCs w:val="24"/>
        </w:rPr>
        <w:t>systemu grzewczego w ramach prac instalacyjno-elektrycznych</w:t>
      </w:r>
      <w:r w:rsidR="00875F9E" w:rsidRPr="00CD1379">
        <w:rPr>
          <w:rFonts w:ascii="Times New Roman" w:eastAsia="Calibri" w:hAnsi="Times New Roman" w:cs="Times New Roman"/>
          <w:b/>
          <w:sz w:val="24"/>
          <w:szCs w:val="24"/>
        </w:rPr>
        <w:t xml:space="preserve"> ”.</w:t>
      </w:r>
      <w:bookmarkEnd w:id="3"/>
    </w:p>
    <w:p w14:paraId="1BC4C56E" w14:textId="35960A52" w:rsidR="0084372F" w:rsidRDefault="0084372F" w:rsidP="008437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3FF48A7" w14:textId="4C634400" w:rsidR="007C70B1" w:rsidRDefault="00CC558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zwana dalej Komisją przeprowadza otwarty konkurs ofert na zasadach określonych w art. 15 ustawy z dnia 24 kwietnia 2003r. o działalności pożytku publicznego i o wolontariacie</w:t>
      </w:r>
      <w:r w:rsidR="007C70B1">
        <w:rPr>
          <w:rFonts w:ascii="Times New Roman" w:eastAsia="Calibri" w:hAnsi="Times New Roman" w:cs="Times New Roman"/>
          <w:sz w:val="24"/>
          <w:szCs w:val="24"/>
        </w:rPr>
        <w:br/>
      </w:r>
      <w:r>
        <w:rPr>
          <w:rFonts w:ascii="Times New Roman" w:eastAsia="Calibri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t.j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. Dz.U. z 2024 r., poz. 1491 ze.zm.), </w:t>
      </w:r>
      <w:r w:rsidR="007C70B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Uchwały Nr VII/46/2024 </w:t>
      </w:r>
      <w:r w:rsidR="007C70B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Rady </w:t>
      </w:r>
      <w:r w:rsidR="007C70B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Powiatu w Krakowie </w:t>
      </w:r>
    </w:p>
    <w:p w14:paraId="548FBF6F" w14:textId="46B68B00" w:rsidR="00F663BC" w:rsidRDefault="00CC558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z dnia 30 października 2024roku w sprawie przyjęcia „Programu współpracy Powiatu Krakowskiego z organizacjami pozarządowymi i innymi podmiotami prowadzącymi działalność pożytku publicznego na rok 2025”, zmienionej Uchwałą Nr IX/82/2024 Rady Powiatu w Krakowie</w:t>
      </w:r>
      <w:r w:rsidR="007C70B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z dnia 30 grudnia 2024r.</w:t>
      </w:r>
    </w:p>
    <w:p w14:paraId="29AFE77B" w14:textId="77777777" w:rsidR="00F663BC" w:rsidRDefault="00F663B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C503193" w14:textId="77777777" w:rsidR="00F663BC" w:rsidRDefault="00CC558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§2</w:t>
      </w:r>
    </w:p>
    <w:p w14:paraId="0B8AB0B8" w14:textId="77777777" w:rsidR="00F663BC" w:rsidRDefault="00F663B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2AA2DED" w14:textId="77777777" w:rsidR="00F663BC" w:rsidRDefault="00CC558B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Komisja opiniuje oferty w czasie posiedzeń zwoływanych przez Przewodniczącego Komisji.</w:t>
      </w:r>
    </w:p>
    <w:p w14:paraId="35B0C7F2" w14:textId="77777777" w:rsidR="00F663BC" w:rsidRDefault="00CC558B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Każdy z członków Komisji jest informowany o terminie i miejscu posiedzenia telefonicznie, listownie lub w inny sposób, co najmniej 5 dni przed planowanym spotkaniem. </w:t>
      </w:r>
    </w:p>
    <w:p w14:paraId="59F36980" w14:textId="77777777" w:rsidR="00F663BC" w:rsidRDefault="00CC558B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Komisja obraduje na posiedzeniach zamkniętych bez udziału oferentów. </w:t>
      </w:r>
    </w:p>
    <w:p w14:paraId="6A23447D" w14:textId="77777777" w:rsidR="00F663BC" w:rsidRDefault="00CC558B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Uczestnictwo w Komisji Konkursowej jest całkowicie nieodpłatne. </w:t>
      </w:r>
    </w:p>
    <w:p w14:paraId="66076C50" w14:textId="77777777" w:rsidR="00F663BC" w:rsidRDefault="00CC558B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Pracą Komisji Konkursowej kieruje Przewodniczący Komisji. </w:t>
      </w:r>
    </w:p>
    <w:p w14:paraId="45D33166" w14:textId="77777777" w:rsidR="00F663BC" w:rsidRDefault="00CC558B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Posiedzenie Komisji jest ważne, jeżeli uczestniczy w nim bezwzględna większość składu osobowego Komisji, w tym Przewodniczący Komisji. </w:t>
      </w:r>
    </w:p>
    <w:p w14:paraId="521AE4F4" w14:textId="77777777" w:rsidR="00F663BC" w:rsidRDefault="00CC558B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Opinie, rozstrzygnięcia i ustalenia Komisji Konkursowej zapadają zwykłą większością głosów w głosowaniu jawnym. </w:t>
      </w:r>
    </w:p>
    <w:p w14:paraId="6CCE48BE" w14:textId="77777777" w:rsidR="00F663BC" w:rsidRDefault="00F663B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0C994A3" w14:textId="77777777" w:rsidR="00F663BC" w:rsidRDefault="00CC558B" w:rsidP="007C70B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§3</w:t>
      </w:r>
    </w:p>
    <w:p w14:paraId="1058158C" w14:textId="77777777" w:rsidR="00F663BC" w:rsidRDefault="00F663B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E3F57A8" w14:textId="6410B1C8" w:rsidR="00F663BC" w:rsidRDefault="00D72123" w:rsidP="00D7212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</w:t>
      </w:r>
      <w:r w:rsidR="00CC558B">
        <w:rPr>
          <w:rFonts w:ascii="Times New Roman" w:eastAsia="Calibri" w:hAnsi="Times New Roman" w:cs="Times New Roman"/>
          <w:sz w:val="24"/>
          <w:szCs w:val="24"/>
        </w:rPr>
        <w:t xml:space="preserve">Do zadań Komisji należy: </w:t>
      </w:r>
    </w:p>
    <w:p w14:paraId="742622EF" w14:textId="77777777" w:rsidR="00D72123" w:rsidRDefault="00D72123" w:rsidP="007C70B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1.</w:t>
      </w:r>
      <w:r w:rsidR="00CC558B">
        <w:rPr>
          <w:rFonts w:ascii="Times New Roman" w:eastAsia="Calibri" w:hAnsi="Times New Roman" w:cs="Times New Roman"/>
          <w:sz w:val="24"/>
          <w:szCs w:val="24"/>
        </w:rPr>
        <w:t xml:space="preserve">Ocena merytoryczna oraz opiniowanie ofert z uwzględnieniem kryteriów określonych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</w:t>
      </w:r>
    </w:p>
    <w:p w14:paraId="6FB496A0" w14:textId="4EE5E28A" w:rsidR="00D72123" w:rsidRDefault="00D72123" w:rsidP="007C70B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</w:t>
      </w:r>
      <w:r w:rsidR="00CC558B">
        <w:rPr>
          <w:rFonts w:ascii="Times New Roman" w:eastAsia="Calibri" w:hAnsi="Times New Roman" w:cs="Times New Roman"/>
          <w:sz w:val="24"/>
          <w:szCs w:val="24"/>
        </w:rPr>
        <w:t xml:space="preserve">w </w:t>
      </w:r>
      <w:r w:rsidR="007C70B1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CC558B">
        <w:rPr>
          <w:rFonts w:ascii="Times New Roman" w:eastAsia="Calibri" w:hAnsi="Times New Roman" w:cs="Times New Roman"/>
          <w:sz w:val="24"/>
          <w:szCs w:val="24"/>
        </w:rPr>
        <w:t>treści</w:t>
      </w:r>
      <w:r w:rsidR="007C70B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C558B">
        <w:rPr>
          <w:rFonts w:ascii="Times New Roman" w:eastAsia="Calibri" w:hAnsi="Times New Roman" w:cs="Times New Roman"/>
          <w:sz w:val="24"/>
          <w:szCs w:val="24"/>
        </w:rPr>
        <w:t xml:space="preserve"> ogłoszenia</w:t>
      </w:r>
      <w:r w:rsidR="007C70B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C558B">
        <w:rPr>
          <w:rFonts w:ascii="Times New Roman" w:eastAsia="Calibri" w:hAnsi="Times New Roman" w:cs="Times New Roman"/>
          <w:sz w:val="24"/>
          <w:szCs w:val="24"/>
        </w:rPr>
        <w:t xml:space="preserve"> o </w:t>
      </w:r>
      <w:r w:rsidR="007C70B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C558B">
        <w:rPr>
          <w:rFonts w:ascii="Times New Roman" w:eastAsia="Calibri" w:hAnsi="Times New Roman" w:cs="Times New Roman"/>
          <w:sz w:val="24"/>
          <w:szCs w:val="24"/>
        </w:rPr>
        <w:t xml:space="preserve">otwartym </w:t>
      </w:r>
      <w:r w:rsidR="007C70B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C558B">
        <w:rPr>
          <w:rFonts w:ascii="Times New Roman" w:eastAsia="Calibri" w:hAnsi="Times New Roman" w:cs="Times New Roman"/>
          <w:sz w:val="24"/>
          <w:szCs w:val="24"/>
        </w:rPr>
        <w:t xml:space="preserve">konkursie </w:t>
      </w:r>
      <w:r w:rsidR="007C70B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C558B">
        <w:rPr>
          <w:rFonts w:ascii="Times New Roman" w:eastAsia="Calibri" w:hAnsi="Times New Roman" w:cs="Times New Roman"/>
          <w:sz w:val="24"/>
          <w:szCs w:val="24"/>
        </w:rPr>
        <w:t xml:space="preserve">ofert na realizację zadania publicznego 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7F12798E" w14:textId="378E347A" w:rsidR="00F663BC" w:rsidRPr="0017241F" w:rsidRDefault="00D72123" w:rsidP="0037313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</w:t>
      </w:r>
      <w:r w:rsidR="00CC558B">
        <w:rPr>
          <w:rFonts w:ascii="Times New Roman" w:eastAsia="Calibri" w:hAnsi="Times New Roman" w:cs="Times New Roman"/>
          <w:sz w:val="24"/>
          <w:szCs w:val="24"/>
        </w:rPr>
        <w:t xml:space="preserve">Powiatu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CC558B">
        <w:rPr>
          <w:rFonts w:ascii="Times New Roman" w:eastAsia="Calibri" w:hAnsi="Times New Roman" w:cs="Times New Roman"/>
          <w:sz w:val="24"/>
          <w:szCs w:val="24"/>
        </w:rPr>
        <w:t xml:space="preserve">Krakowskiego </w:t>
      </w:r>
      <w:r w:rsidR="007C70B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C558B">
        <w:rPr>
          <w:rFonts w:ascii="Times New Roman" w:eastAsia="Calibri" w:hAnsi="Times New Roman" w:cs="Times New Roman"/>
          <w:sz w:val="24"/>
          <w:szCs w:val="24"/>
        </w:rPr>
        <w:t>pn</w:t>
      </w:r>
      <w:r w:rsidR="00CC558B" w:rsidRPr="0017241F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373135" w:rsidRPr="0017241F">
        <w:rPr>
          <w:rFonts w:ascii="Times New Roman" w:eastAsia="Calibri" w:hAnsi="Times New Roman" w:cs="Times New Roman"/>
          <w:sz w:val="24"/>
          <w:szCs w:val="24"/>
        </w:rPr>
        <w:t xml:space="preserve">„Zapewnienie bezpieczeństwa niepełnosprawnym mieszkańcom wymagającym całodobowej opieki przebywających w Domach Pomocy </w:t>
      </w:r>
      <w:r w:rsidR="00373135" w:rsidRPr="0017241F">
        <w:rPr>
          <w:rFonts w:ascii="Times New Roman" w:eastAsia="Calibri" w:hAnsi="Times New Roman" w:cs="Times New Roman"/>
          <w:sz w:val="24"/>
          <w:szCs w:val="24"/>
        </w:rPr>
        <w:lastRenderedPageBreak/>
        <w:t>Społecznej na terenie powiatu krakowskiego poprzez dostosowanie lub modernizację systemu grzewczego w ramach prac instalacyjno-elektrycznych ”.</w:t>
      </w:r>
    </w:p>
    <w:p w14:paraId="7B70AB95" w14:textId="77777777" w:rsidR="00D72123" w:rsidRDefault="00D72123" w:rsidP="00D72123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230BC783" w14:textId="77777777" w:rsidR="00D72123" w:rsidRDefault="00D72123" w:rsidP="00D7212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        2.</w:t>
      </w:r>
      <w:r w:rsidR="00CC558B" w:rsidRPr="00D72123">
        <w:rPr>
          <w:rFonts w:ascii="Times New Roman" w:eastAsia="Calibri" w:hAnsi="Times New Roman" w:cs="Times New Roman"/>
          <w:sz w:val="24"/>
          <w:szCs w:val="24"/>
        </w:rPr>
        <w:t xml:space="preserve">Przedłożenie Zarządowi Powiatu w Krakowie wykazu wybranych ofert wraz </w:t>
      </w:r>
    </w:p>
    <w:p w14:paraId="02CE3F44" w14:textId="2A760E9B" w:rsidR="00F663BC" w:rsidRPr="00D72123" w:rsidRDefault="00D72123" w:rsidP="00D7212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</w:t>
      </w:r>
      <w:r w:rsidR="00CC558B" w:rsidRPr="00D72123">
        <w:rPr>
          <w:rFonts w:ascii="Times New Roman" w:eastAsia="Calibri" w:hAnsi="Times New Roman" w:cs="Times New Roman"/>
          <w:sz w:val="24"/>
          <w:szCs w:val="24"/>
        </w:rPr>
        <w:t xml:space="preserve">z podaniem proponowanych wysokości dotacji. </w:t>
      </w:r>
    </w:p>
    <w:p w14:paraId="3D5DBECA" w14:textId="77777777" w:rsidR="00F663BC" w:rsidRDefault="00F663B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06D0FDE" w14:textId="77777777" w:rsidR="00F663BC" w:rsidRDefault="00CC558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§4</w:t>
      </w:r>
    </w:p>
    <w:p w14:paraId="0306A93E" w14:textId="77777777" w:rsidR="00F663BC" w:rsidRDefault="00F663B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1977116" w14:textId="77777777" w:rsidR="00F663BC" w:rsidRDefault="00CC558B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Członkowie Komisji przy ocenie poszczególnych ofert stosują kryteria i skalę ocen określoną w ogłoszeniu otwartego konkursu ofert. </w:t>
      </w:r>
    </w:p>
    <w:p w14:paraId="19DA305D" w14:textId="77777777" w:rsidR="00F663BC" w:rsidRDefault="00CC558B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Komisja ocenia jedynie oferty kompletne pod względem formalnym, sprawdzone przez pracowników Powiatowego Centrum Pomocy Rodzinie w Krakowie zgodnie </w:t>
      </w:r>
    </w:p>
    <w:p w14:paraId="627E2252" w14:textId="77777777" w:rsidR="00F663BC" w:rsidRDefault="00CC558B" w:rsidP="00D72123">
      <w:pPr>
        <w:pStyle w:val="Akapitzlist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z formularzem stanowiącym załącznik nr 1 do niniejszego Regulaminu. </w:t>
      </w:r>
    </w:p>
    <w:p w14:paraId="1BF78905" w14:textId="77777777" w:rsidR="00F663BC" w:rsidRDefault="00CC558B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Szczegółowa ocena merytoryczna ofert dokonana jest indywidualnie przez członków Komisji Konkursowej wg przyjętych kryteriów poprzez przyznanie określonej liczby punktów na formularzu stanowiącym Załącznik Nr 2 do niniejszego Regulaminu.</w:t>
      </w:r>
    </w:p>
    <w:p w14:paraId="02504782" w14:textId="77777777" w:rsidR="00F663BC" w:rsidRDefault="00CC558B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Ocena łączna danej oferty wystawiona przez członka Komisji Konkursowej jest sumą wystawionych ocen cząstkowych na formularzu stanowiącym Załącznik Nr 3 do niniejszego Regulaminu. </w:t>
      </w:r>
    </w:p>
    <w:p w14:paraId="5CD3ECAA" w14:textId="77777777" w:rsidR="00F663BC" w:rsidRDefault="00CC558B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Do zatwierdzenia przez Zarząd przedstawione zostają oferty, które uzyskały 20 i więcej punktów z 40 możliwych do otrzymania (średnia arytmetyczna punktów otrzymanych od poszczególnych członków Komisji). </w:t>
      </w:r>
    </w:p>
    <w:p w14:paraId="492B1691" w14:textId="77777777" w:rsidR="00F663BC" w:rsidRDefault="00F663B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50D9D3C" w14:textId="77777777" w:rsidR="00F663BC" w:rsidRDefault="00CC558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§5</w:t>
      </w:r>
    </w:p>
    <w:p w14:paraId="4655B122" w14:textId="77777777" w:rsidR="00F663BC" w:rsidRDefault="00F663B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07930E1" w14:textId="77777777" w:rsidR="00F663BC" w:rsidRDefault="00CC558B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Z przebiegu posiedzenia Komisji sporządzany jest protokół.</w:t>
      </w:r>
    </w:p>
    <w:p w14:paraId="2455052D" w14:textId="77777777" w:rsidR="00F663BC" w:rsidRDefault="00CC558B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Protokół podpisuje Przewodniczący i członkowie Komisji. </w:t>
      </w:r>
    </w:p>
    <w:p w14:paraId="6CB4563A" w14:textId="77777777" w:rsidR="00F663BC" w:rsidRDefault="00CC558B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Protokół z przebiegu otwartego konkursu ofert wraz ze wskazaniem propozycji wyboru ofert, na które proponuje się udzielenie dotacji lub nie przyjęcie żadnej z ofert, Komisja przedkłada Zarządowi Powiatu w Krakowie. </w:t>
      </w:r>
    </w:p>
    <w:p w14:paraId="5D5CE8D4" w14:textId="77777777" w:rsidR="00F663BC" w:rsidRDefault="00CC558B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Ostateczną decyzję o wyborze i udzieleniu dotacji podejmuje Zarząd Powiatu w Krakowie. </w:t>
      </w:r>
    </w:p>
    <w:p w14:paraId="505CED4C" w14:textId="77777777" w:rsidR="00F663BC" w:rsidRDefault="00CC558B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Wyniki otwartego konkursu ofert ogłasza się niezwłocznie po wyborze ofert w Biuletynie Informacji Publicznej, w siedzibie organu administracji publicznej w miejscu przeznaczonym na zamieszczenie ogłoszeń oraz na stronie internetowej. </w:t>
      </w:r>
    </w:p>
    <w:p w14:paraId="1808661C" w14:textId="77777777" w:rsidR="00F663BC" w:rsidRDefault="00F663B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542106C" w14:textId="77777777" w:rsidR="00F663BC" w:rsidRDefault="00CC558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§6</w:t>
      </w:r>
    </w:p>
    <w:p w14:paraId="227CC751" w14:textId="77777777" w:rsidR="00F663BC" w:rsidRDefault="00F663B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7F73E3A" w14:textId="77777777" w:rsidR="00F663BC" w:rsidRDefault="00CC558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Dokumentacja Komisji jest przechowywana w Powiatowym Centrum Pomocy Rodzinie </w:t>
      </w:r>
      <w:r>
        <w:rPr>
          <w:rFonts w:ascii="Times New Roman" w:eastAsia="Calibri" w:hAnsi="Times New Roman" w:cs="Times New Roman"/>
          <w:sz w:val="24"/>
          <w:szCs w:val="24"/>
        </w:rPr>
        <w:br/>
        <w:t>w Krakowie i może być udostępniona do wglądu przez Przewodniczącego Komisji w zakresie przez niego wskazanym.</w:t>
      </w:r>
    </w:p>
    <w:p w14:paraId="531AFBB4" w14:textId="77777777" w:rsidR="00F663BC" w:rsidRDefault="00CC558B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br w:type="page"/>
      </w:r>
    </w:p>
    <w:p w14:paraId="4D3710EA" w14:textId="77777777" w:rsidR="00F663BC" w:rsidRDefault="00CC558B">
      <w:pPr>
        <w:spacing w:after="0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>Załącznik Nr 1</w:t>
      </w:r>
    </w:p>
    <w:p w14:paraId="5490C9C2" w14:textId="77777777" w:rsidR="00F663BC" w:rsidRDefault="00CC558B">
      <w:pPr>
        <w:spacing w:after="0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do Regulaminu Pracy</w:t>
      </w:r>
    </w:p>
    <w:p w14:paraId="5198EEC4" w14:textId="77777777" w:rsidR="00F663BC" w:rsidRDefault="00CC558B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>Komisji Konkursowej</w:t>
      </w:r>
    </w:p>
    <w:p w14:paraId="730CC67E" w14:textId="77777777" w:rsidR="00F663BC" w:rsidRDefault="00F663BC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14:paraId="4C27C230" w14:textId="77777777" w:rsidR="00F663BC" w:rsidRDefault="00CC558B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KARTA FORMALNEJ OCENY OFERTY</w:t>
      </w:r>
    </w:p>
    <w:p w14:paraId="2C51935D" w14:textId="77777777" w:rsidR="00F663BC" w:rsidRDefault="00CC558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Dokonana w dniu ……………..</w:t>
      </w:r>
    </w:p>
    <w:p w14:paraId="508F2E27" w14:textId="77777777" w:rsidR="00F663BC" w:rsidRDefault="00CC558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Nazwa Oferenta: </w:t>
      </w:r>
      <w:r>
        <w:rPr>
          <w:rFonts w:ascii="Times New Roman" w:hAnsi="Times New Roman"/>
          <w:sz w:val="24"/>
          <w:szCs w:val="24"/>
        </w:rPr>
        <w:t>………………………..…………………………………………………..……</w:t>
      </w:r>
    </w:p>
    <w:p w14:paraId="1FEA6011" w14:textId="77777777" w:rsidR="00F663BC" w:rsidRDefault="00CC558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Tytuł zadania: </w:t>
      </w:r>
      <w:r>
        <w:rPr>
          <w:rFonts w:ascii="Times New Roman" w:hAnsi="Times New Roman"/>
          <w:sz w:val="24"/>
          <w:szCs w:val="24"/>
        </w:rPr>
        <w:t>………………………………………………….…...………………………….</w:t>
      </w:r>
    </w:p>
    <w:tbl>
      <w:tblPr>
        <w:tblW w:w="9056" w:type="dxa"/>
        <w:tblLook w:val="04A0" w:firstRow="1" w:lastRow="0" w:firstColumn="1" w:lastColumn="0" w:noHBand="0" w:noVBand="1"/>
      </w:tblPr>
      <w:tblGrid>
        <w:gridCol w:w="660"/>
        <w:gridCol w:w="6956"/>
        <w:gridCol w:w="1440"/>
      </w:tblGrid>
      <w:tr w:rsidR="00F663BC" w14:paraId="7135B929" w14:textId="77777777">
        <w:trPr>
          <w:trHeight w:hRule="exact" w:val="624"/>
        </w:trPr>
        <w:tc>
          <w:tcPr>
            <w:tcW w:w="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D74341B" w14:textId="77777777" w:rsidR="00F663BC" w:rsidRDefault="00CC558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Lp.</w:t>
            </w:r>
          </w:p>
        </w:tc>
        <w:tc>
          <w:tcPr>
            <w:tcW w:w="69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DFFD808" w14:textId="77777777" w:rsidR="00F663BC" w:rsidRDefault="00CC558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Kryterium oceny</w:t>
            </w:r>
          </w:p>
        </w:tc>
        <w:tc>
          <w:tcPr>
            <w:tcW w:w="14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B0F9E39" w14:textId="77777777" w:rsidR="00F663BC" w:rsidRDefault="00CC558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TAK/NIE*</w:t>
            </w:r>
          </w:p>
        </w:tc>
      </w:tr>
      <w:tr w:rsidR="00F663BC" w14:paraId="4406A52B" w14:textId="77777777">
        <w:trPr>
          <w:trHeight w:hRule="exact" w:val="624"/>
        </w:trPr>
        <w:tc>
          <w:tcPr>
            <w:tcW w:w="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50D4C89" w14:textId="77777777" w:rsidR="00F663BC" w:rsidRDefault="00CC558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69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A3DFA4F" w14:textId="77777777" w:rsidR="00F663BC" w:rsidRDefault="00CC558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Oferent uprawniony jest do udziału w konkursie</w:t>
            </w:r>
          </w:p>
        </w:tc>
        <w:tc>
          <w:tcPr>
            <w:tcW w:w="14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6B8A109" w14:textId="77777777" w:rsidR="00F663BC" w:rsidRDefault="00F663BC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663BC" w14:paraId="446A85AF" w14:textId="77777777">
        <w:trPr>
          <w:trHeight w:hRule="exact" w:val="624"/>
        </w:trPr>
        <w:tc>
          <w:tcPr>
            <w:tcW w:w="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DFB46BA" w14:textId="77777777" w:rsidR="00F663BC" w:rsidRDefault="00CC558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69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BD51AD2" w14:textId="77777777" w:rsidR="00F663BC" w:rsidRDefault="00CC558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Oferta jest złożona na właściwym formularzu</w:t>
            </w:r>
          </w:p>
        </w:tc>
        <w:tc>
          <w:tcPr>
            <w:tcW w:w="14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972CE8A" w14:textId="77777777" w:rsidR="00F663BC" w:rsidRDefault="00F663BC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663BC" w14:paraId="16E467C2" w14:textId="77777777">
        <w:trPr>
          <w:trHeight w:hRule="exact" w:val="624"/>
        </w:trPr>
        <w:tc>
          <w:tcPr>
            <w:tcW w:w="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59766A9" w14:textId="77777777" w:rsidR="00F663BC" w:rsidRDefault="00CC558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69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C4A444C" w14:textId="77777777" w:rsidR="00F663BC" w:rsidRDefault="00CC558B">
            <w:pPr>
              <w:rPr>
                <w:rFonts w:ascii="Times New Roman" w:hAnsi="Times New Roman"/>
                <w:bCs/>
                <w:color w:val="000000"/>
                <w:spacing w:val="3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3"/>
                <w:sz w:val="24"/>
                <w:szCs w:val="24"/>
              </w:rPr>
              <w:t>Oferta jest złożona w terminie wyznaczonym w ogłoszeniu</w:t>
            </w:r>
          </w:p>
        </w:tc>
        <w:tc>
          <w:tcPr>
            <w:tcW w:w="14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82B0ED2" w14:textId="77777777" w:rsidR="00F663BC" w:rsidRDefault="00F663BC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663BC" w14:paraId="422E63CB" w14:textId="77777777">
        <w:trPr>
          <w:trHeight w:hRule="exact" w:val="624"/>
        </w:trPr>
        <w:tc>
          <w:tcPr>
            <w:tcW w:w="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36D2C4E" w14:textId="77777777" w:rsidR="00F663BC" w:rsidRDefault="00CC558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69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E499A55" w14:textId="77777777" w:rsidR="00F663BC" w:rsidRDefault="00CC558B">
            <w:pPr>
              <w:rPr>
                <w:rFonts w:ascii="Times New Roman" w:hAnsi="Times New Roman"/>
                <w:bCs/>
                <w:color w:val="000000"/>
                <w:spacing w:val="3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3"/>
                <w:sz w:val="24"/>
                <w:szCs w:val="24"/>
              </w:rPr>
              <w:t>Zadanie jest zgodne z celami i założeniami konkursu</w:t>
            </w:r>
          </w:p>
        </w:tc>
        <w:tc>
          <w:tcPr>
            <w:tcW w:w="14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8B27B3C" w14:textId="77777777" w:rsidR="00F663BC" w:rsidRDefault="00F663BC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663BC" w14:paraId="44349C44" w14:textId="77777777">
        <w:trPr>
          <w:trHeight w:hRule="exact" w:val="624"/>
        </w:trPr>
        <w:tc>
          <w:tcPr>
            <w:tcW w:w="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8B74907" w14:textId="77777777" w:rsidR="00F663BC" w:rsidRDefault="00CC558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69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A7942B1" w14:textId="77777777" w:rsidR="00F663BC" w:rsidRDefault="00CC558B">
            <w:pPr>
              <w:widowControl w:val="0"/>
              <w:shd w:val="clear" w:color="auto" w:fill="FFFFFF"/>
              <w:tabs>
                <w:tab w:val="left" w:pos="180"/>
              </w:tabs>
              <w:rPr>
                <w:rFonts w:ascii="Times New Roman" w:hAnsi="Times New Roman"/>
                <w:bCs/>
                <w:color w:val="000000"/>
                <w:spacing w:val="3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3"/>
                <w:sz w:val="24"/>
                <w:szCs w:val="24"/>
              </w:rPr>
              <w:t xml:space="preserve">Oferta realizacji zadania jest zgodna z działalnością statutową Oferenta </w:t>
            </w:r>
          </w:p>
        </w:tc>
        <w:tc>
          <w:tcPr>
            <w:tcW w:w="14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9008680" w14:textId="77777777" w:rsidR="00F663BC" w:rsidRDefault="00F663BC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663BC" w14:paraId="20756851" w14:textId="77777777">
        <w:trPr>
          <w:trHeight w:hRule="exact" w:val="624"/>
        </w:trPr>
        <w:tc>
          <w:tcPr>
            <w:tcW w:w="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15BA649" w14:textId="77777777" w:rsidR="00F663BC" w:rsidRDefault="00CC558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6.</w:t>
            </w:r>
          </w:p>
        </w:tc>
        <w:tc>
          <w:tcPr>
            <w:tcW w:w="69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407003C" w14:textId="77777777" w:rsidR="00F663BC" w:rsidRDefault="00CC558B">
            <w:pPr>
              <w:rPr>
                <w:rFonts w:ascii="Times New Roman" w:hAnsi="Times New Roman"/>
                <w:bCs/>
                <w:color w:val="000000"/>
                <w:spacing w:val="3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3"/>
                <w:sz w:val="24"/>
                <w:szCs w:val="24"/>
              </w:rPr>
              <w:t xml:space="preserve">Termin realizacji zadania jest zgodny z terminem wyznaczonym w ogłoszeniu </w:t>
            </w:r>
          </w:p>
        </w:tc>
        <w:tc>
          <w:tcPr>
            <w:tcW w:w="14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BA0BCBD" w14:textId="77777777" w:rsidR="00F663BC" w:rsidRDefault="00F663BC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663BC" w14:paraId="1C01777F" w14:textId="77777777">
        <w:trPr>
          <w:trHeight w:hRule="exact" w:val="839"/>
        </w:trPr>
        <w:tc>
          <w:tcPr>
            <w:tcW w:w="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32FB41B" w14:textId="77777777" w:rsidR="00F663BC" w:rsidRDefault="00CC558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7.</w:t>
            </w:r>
          </w:p>
        </w:tc>
        <w:tc>
          <w:tcPr>
            <w:tcW w:w="69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81D50FD" w14:textId="77777777" w:rsidR="00F663BC" w:rsidRDefault="00CC558B">
            <w:pPr>
              <w:rPr>
                <w:rFonts w:ascii="Times New Roman" w:hAnsi="Times New Roman"/>
                <w:bCs/>
                <w:color w:val="000000"/>
                <w:spacing w:val="3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3"/>
                <w:sz w:val="24"/>
                <w:szCs w:val="24"/>
              </w:rPr>
              <w:t xml:space="preserve">Kalkulacja przewidywanych kosztów realizacji zadania jest poprawna pod względem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pacing w:val="3"/>
                <w:sz w:val="24"/>
                <w:szCs w:val="24"/>
              </w:rPr>
              <w:t>formalno</w:t>
            </w:r>
            <w:proofErr w:type="spellEnd"/>
            <w:r>
              <w:rPr>
                <w:rFonts w:ascii="Times New Roman" w:hAnsi="Times New Roman"/>
                <w:bCs/>
                <w:color w:val="000000"/>
                <w:spacing w:val="3"/>
                <w:sz w:val="24"/>
                <w:szCs w:val="24"/>
              </w:rPr>
              <w:t xml:space="preserve">–rachunkowym </w:t>
            </w:r>
          </w:p>
        </w:tc>
        <w:tc>
          <w:tcPr>
            <w:tcW w:w="14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7B8EA4D" w14:textId="77777777" w:rsidR="00F663BC" w:rsidRDefault="00F663BC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663BC" w14:paraId="4BB88877" w14:textId="77777777">
        <w:trPr>
          <w:trHeight w:hRule="exact" w:val="1302"/>
        </w:trPr>
        <w:tc>
          <w:tcPr>
            <w:tcW w:w="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F520FB6" w14:textId="77777777" w:rsidR="00F663BC" w:rsidRDefault="00CC558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8.</w:t>
            </w:r>
          </w:p>
        </w:tc>
        <w:tc>
          <w:tcPr>
            <w:tcW w:w="69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A31AB63" w14:textId="77777777" w:rsidR="00F663BC" w:rsidRDefault="00CC558B">
            <w:pPr>
              <w:widowControl w:val="0"/>
              <w:shd w:val="clear" w:color="auto" w:fill="FFFFFF"/>
              <w:tabs>
                <w:tab w:val="left" w:pos="180"/>
              </w:tabs>
              <w:rPr>
                <w:rFonts w:ascii="Times New Roman" w:hAnsi="Times New Roman"/>
                <w:bCs/>
                <w:color w:val="000000"/>
                <w:spacing w:val="3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3"/>
                <w:sz w:val="24"/>
                <w:szCs w:val="24"/>
              </w:rPr>
              <w:t xml:space="preserve">Kosztorys zadania ze względu na rodzaj kosztów uwzględnia sposób kalkulacji kosztów (podany jest odpowiedni rodzaj miary oraz ilość, np. usługa, umowa o dzieło, zlecenia,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pacing w:val="3"/>
                <w:sz w:val="24"/>
                <w:szCs w:val="24"/>
              </w:rPr>
              <w:t>itd</w:t>
            </w:r>
            <w:proofErr w:type="spellEnd"/>
            <w:r>
              <w:rPr>
                <w:rFonts w:ascii="Times New Roman" w:hAnsi="Times New Roman"/>
                <w:bCs/>
                <w:color w:val="000000"/>
                <w:spacing w:val="3"/>
                <w:sz w:val="24"/>
                <w:szCs w:val="24"/>
              </w:rPr>
              <w:t>)</w:t>
            </w:r>
          </w:p>
        </w:tc>
        <w:tc>
          <w:tcPr>
            <w:tcW w:w="14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E88A898" w14:textId="77777777" w:rsidR="00F663BC" w:rsidRDefault="00F663BC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663BC" w14:paraId="0C2D72F0" w14:textId="77777777">
        <w:trPr>
          <w:trHeight w:hRule="exact" w:val="624"/>
        </w:trPr>
        <w:tc>
          <w:tcPr>
            <w:tcW w:w="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1580E62" w14:textId="77777777" w:rsidR="00F663BC" w:rsidRDefault="00CC558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9.</w:t>
            </w:r>
          </w:p>
        </w:tc>
        <w:tc>
          <w:tcPr>
            <w:tcW w:w="69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A2C6E37" w14:textId="77777777" w:rsidR="00F663BC" w:rsidRDefault="00CC558B">
            <w:pPr>
              <w:widowControl w:val="0"/>
              <w:shd w:val="clear" w:color="auto" w:fill="FFFFFF"/>
              <w:tabs>
                <w:tab w:val="left" w:pos="180"/>
              </w:tabs>
              <w:rPr>
                <w:rFonts w:ascii="Times New Roman" w:hAnsi="Times New Roman"/>
                <w:bCs/>
                <w:color w:val="000000"/>
                <w:spacing w:val="3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3"/>
                <w:sz w:val="24"/>
                <w:szCs w:val="24"/>
              </w:rPr>
              <w:t xml:space="preserve">Wszystkie pola oferty są wypełnione, w tym oświadczenie pod ofertą </w:t>
            </w:r>
          </w:p>
        </w:tc>
        <w:tc>
          <w:tcPr>
            <w:tcW w:w="14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58CF8B2" w14:textId="77777777" w:rsidR="00F663BC" w:rsidRDefault="00F663BC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663BC" w14:paraId="069DF803" w14:textId="77777777">
        <w:trPr>
          <w:trHeight w:hRule="exact" w:val="624"/>
        </w:trPr>
        <w:tc>
          <w:tcPr>
            <w:tcW w:w="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69F07BD" w14:textId="77777777" w:rsidR="00F663BC" w:rsidRDefault="00CC558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10.</w:t>
            </w:r>
          </w:p>
        </w:tc>
        <w:tc>
          <w:tcPr>
            <w:tcW w:w="69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DF8B5BD" w14:textId="77777777" w:rsidR="00F663BC" w:rsidRDefault="00CC558B">
            <w:pPr>
              <w:rPr>
                <w:rFonts w:ascii="Times New Roman" w:hAnsi="Times New Roman"/>
                <w:bCs/>
                <w:color w:val="000000"/>
                <w:spacing w:val="3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3"/>
                <w:sz w:val="24"/>
                <w:szCs w:val="24"/>
              </w:rPr>
              <w:t>Oferta jest podpisana przez osoby uprawnione, podpisy są czytelne lub opatrzone pieczęcią imienną</w:t>
            </w:r>
          </w:p>
        </w:tc>
        <w:tc>
          <w:tcPr>
            <w:tcW w:w="14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960EE2D" w14:textId="77777777" w:rsidR="00F663BC" w:rsidRDefault="00F663BC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663BC" w14:paraId="531D0E88" w14:textId="77777777">
        <w:trPr>
          <w:trHeight w:hRule="exact" w:val="624"/>
        </w:trPr>
        <w:tc>
          <w:tcPr>
            <w:tcW w:w="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5403F63" w14:textId="77777777" w:rsidR="00F663BC" w:rsidRDefault="00CC558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11.</w:t>
            </w:r>
          </w:p>
        </w:tc>
        <w:tc>
          <w:tcPr>
            <w:tcW w:w="69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CCCB0ED" w14:textId="77777777" w:rsidR="00F663BC" w:rsidRDefault="00CC558B">
            <w:pPr>
              <w:rPr>
                <w:rFonts w:ascii="Times New Roman" w:hAnsi="Times New Roman"/>
                <w:bCs/>
                <w:color w:val="000000"/>
                <w:spacing w:val="3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3"/>
                <w:sz w:val="24"/>
                <w:szCs w:val="24"/>
              </w:rPr>
              <w:t>Dołączono wszystkie wymagane w ogłoszeniu załączniki</w:t>
            </w:r>
          </w:p>
        </w:tc>
        <w:tc>
          <w:tcPr>
            <w:tcW w:w="14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3AC4699" w14:textId="77777777" w:rsidR="00F663BC" w:rsidRDefault="00F663BC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1CC36507" w14:textId="77777777" w:rsidR="00F663BC" w:rsidRDefault="00F663BC">
      <w:pPr>
        <w:sectPr w:rsidR="00F663BC">
          <w:pgSz w:w="11906" w:h="16838"/>
          <w:pgMar w:top="1417" w:right="1417" w:bottom="1417" w:left="1417" w:header="0" w:footer="0" w:gutter="0"/>
          <w:cols w:space="708"/>
          <w:formProt w:val="0"/>
          <w:docGrid w:linePitch="360" w:charSpace="4096"/>
        </w:sectPr>
      </w:pPr>
    </w:p>
    <w:p w14:paraId="0F078D6B" w14:textId="77777777" w:rsidR="00F663BC" w:rsidRDefault="00CC558B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Załącznik Nr 2</w:t>
      </w:r>
      <w:r>
        <w:rPr>
          <w:rFonts w:ascii="Times New Roman" w:hAnsi="Times New Roman" w:cs="Times New Roman"/>
        </w:rPr>
        <w:br/>
        <w:t>do Regulaminu Pracy Komisji Konkursowej</w:t>
      </w:r>
    </w:p>
    <w:p w14:paraId="2FC90D7A" w14:textId="77777777" w:rsidR="00F663BC" w:rsidRDefault="00CC558B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KARTA MERYTORYCZNA INDYWIDUALNEJ OCENY OFERT</w:t>
      </w:r>
    </w:p>
    <w:p w14:paraId="4F16BF5C" w14:textId="3A30169F" w:rsidR="00F663BC" w:rsidRDefault="00CC558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</w:rPr>
        <w:t>Zakres zadań: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</w:rPr>
        <w:t xml:space="preserve">Konkurs ofert na </w:t>
      </w:r>
      <w:r w:rsidR="001723BB">
        <w:rPr>
          <w:rFonts w:ascii="Times New Roman" w:hAnsi="Times New Roman" w:cs="Times New Roman"/>
          <w:b/>
        </w:rPr>
        <w:t>wsparcie</w:t>
      </w:r>
      <w:r>
        <w:rPr>
          <w:rFonts w:ascii="Times New Roman" w:hAnsi="Times New Roman" w:cs="Times New Roman"/>
          <w:b/>
        </w:rPr>
        <w:t xml:space="preserve"> realizacji w roku 2025 zadania publicznego Powiatu Krakowskiego pn. </w:t>
      </w:r>
      <w:r w:rsidR="00875F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C3BF2" w:rsidRPr="00CD1379">
        <w:rPr>
          <w:rFonts w:ascii="Times New Roman" w:eastAsia="Calibri" w:hAnsi="Times New Roman" w:cs="Times New Roman"/>
          <w:b/>
          <w:sz w:val="24"/>
          <w:szCs w:val="24"/>
        </w:rPr>
        <w:t>„Zapewnienie bezpieczeństwa niepełnosprawnym mieszkańcom wymagającym całodobowej opieki przebywających w Domach Pomocy Społecznej na terenie powiatu krakowskiego poprzez dostosowanie</w:t>
      </w:r>
      <w:r w:rsidR="007C3BF2">
        <w:rPr>
          <w:rFonts w:ascii="Times New Roman" w:eastAsia="Calibri" w:hAnsi="Times New Roman" w:cs="Times New Roman"/>
          <w:b/>
          <w:sz w:val="24"/>
          <w:szCs w:val="24"/>
        </w:rPr>
        <w:t xml:space="preserve"> lub </w:t>
      </w:r>
      <w:r w:rsidR="007C3BF2" w:rsidRPr="00CD1379">
        <w:rPr>
          <w:rFonts w:ascii="Times New Roman" w:eastAsia="Calibri" w:hAnsi="Times New Roman" w:cs="Times New Roman"/>
          <w:b/>
          <w:sz w:val="24"/>
          <w:szCs w:val="24"/>
        </w:rPr>
        <w:t xml:space="preserve">modernizację </w:t>
      </w:r>
      <w:r w:rsidR="007C3BF2">
        <w:rPr>
          <w:rFonts w:ascii="Times New Roman" w:eastAsia="Calibri" w:hAnsi="Times New Roman" w:cs="Times New Roman"/>
          <w:b/>
          <w:sz w:val="24"/>
          <w:szCs w:val="24"/>
        </w:rPr>
        <w:t>systemu grzewczego w ramach prac instalacyjno-elektrycznych</w:t>
      </w:r>
      <w:r w:rsidR="007C3BF2" w:rsidRPr="00CD1379">
        <w:rPr>
          <w:rFonts w:ascii="Times New Roman" w:eastAsia="Calibri" w:hAnsi="Times New Roman" w:cs="Times New Roman"/>
          <w:b/>
          <w:sz w:val="24"/>
          <w:szCs w:val="24"/>
        </w:rPr>
        <w:t xml:space="preserve"> ”</w:t>
      </w:r>
      <w:r w:rsidR="00C5615E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14:paraId="01E2131B" w14:textId="77777777" w:rsidR="00C5615E" w:rsidRPr="00C5615E" w:rsidRDefault="00C561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6B8158C" w14:textId="77777777" w:rsidR="00F663BC" w:rsidRDefault="00CC558B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Imię i nazwisko członka Komisji ………………………………………………………………………………..</w:t>
      </w:r>
    </w:p>
    <w:p w14:paraId="4F1F6FA1" w14:textId="77777777" w:rsidR="00F663BC" w:rsidRDefault="00CC558B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Nr członka Komisji …………………………....</w:t>
      </w:r>
    </w:p>
    <w:p w14:paraId="040A502E" w14:textId="77777777" w:rsidR="00F663BC" w:rsidRDefault="00CC558B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KRYTERIA OCENY OFERTY</w:t>
      </w:r>
    </w:p>
    <w:p w14:paraId="1AB29C47" w14:textId="77777777" w:rsidR="00F663BC" w:rsidRDefault="00F663BC">
      <w:pPr>
        <w:jc w:val="both"/>
        <w:rPr>
          <w:rFonts w:ascii="Times New Roman" w:hAnsi="Times New Roman" w:cs="Times New Roman"/>
          <w:b/>
        </w:rPr>
      </w:pPr>
    </w:p>
    <w:tbl>
      <w:tblPr>
        <w:tblW w:w="14142" w:type="dxa"/>
        <w:tblLook w:val="01E0" w:firstRow="1" w:lastRow="1" w:firstColumn="1" w:lastColumn="1" w:noHBand="0" w:noVBand="0"/>
      </w:tblPr>
      <w:tblGrid>
        <w:gridCol w:w="490"/>
        <w:gridCol w:w="3306"/>
        <w:gridCol w:w="1701"/>
        <w:gridCol w:w="1984"/>
        <w:gridCol w:w="1844"/>
        <w:gridCol w:w="1702"/>
        <w:gridCol w:w="1699"/>
        <w:gridCol w:w="1416"/>
      </w:tblGrid>
      <w:tr w:rsidR="00F663BC" w14:paraId="28894BF7" w14:textId="77777777"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1FFAC" w14:textId="77777777" w:rsidR="00F663BC" w:rsidRDefault="00CC558B">
            <w:pPr>
              <w:spacing w:line="252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Lp.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5A45F3" w14:textId="77777777" w:rsidR="00F663BC" w:rsidRDefault="00CC558B">
            <w:pPr>
              <w:spacing w:line="252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Rodzaj zadań </w:t>
            </w:r>
          </w:p>
          <w:p w14:paraId="423A344C" w14:textId="77777777" w:rsidR="00F663BC" w:rsidRDefault="00CC558B">
            <w:pPr>
              <w:spacing w:line="252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i nazwa Oferenta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F52A37" w14:textId="77777777" w:rsidR="00F663BC" w:rsidRDefault="00CC558B">
            <w:pPr>
              <w:spacing w:line="252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możliwości realizacji</w:t>
            </w:r>
          </w:p>
          <w:p w14:paraId="51615B51" w14:textId="77777777" w:rsidR="00F663BC" w:rsidRDefault="00CC558B">
            <w:pPr>
              <w:spacing w:line="252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zadania publicznego</w:t>
            </w:r>
          </w:p>
          <w:p w14:paraId="1EF91C60" w14:textId="77777777" w:rsidR="00F663BC" w:rsidRDefault="00CC558B">
            <w:pPr>
              <w:tabs>
                <w:tab w:val="right" w:pos="1705"/>
              </w:tabs>
              <w:spacing w:line="252" w:lineRule="auto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0-10 pkt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C26292" w14:textId="77777777" w:rsidR="00F663BC" w:rsidRDefault="00CC558B">
            <w:pPr>
              <w:spacing w:line="252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kalkulacja kosztów realizacji zadania publicznego, w tym w odniesieniu do zakresu rzeczowego zadania </w:t>
            </w: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br/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0-10 pkt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4C50C2" w14:textId="77777777" w:rsidR="00F663BC" w:rsidRDefault="00CC558B">
            <w:pPr>
              <w:spacing w:line="252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proponowana jakość wykonania</w:t>
            </w:r>
          </w:p>
          <w:p w14:paraId="13C2F487" w14:textId="77777777" w:rsidR="00F663BC" w:rsidRDefault="00CC558B">
            <w:pPr>
              <w:spacing w:line="252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zadania i kwalifikacje osób 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0-5 pkt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2B8E8C" w14:textId="77777777" w:rsidR="00F663BC" w:rsidRDefault="00CC558B">
            <w:pPr>
              <w:spacing w:line="252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planowany wkład rzeczowy, osobowy, w tym świadczenia wolontariuszy i praca społeczna członków 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0-5 pkt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870D7" w14:textId="77777777" w:rsidR="00F663BC" w:rsidRDefault="00CC558B">
            <w:pPr>
              <w:spacing w:line="252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analiza i ocena realizacji zleconych zadań publicznych </w:t>
            </w:r>
          </w:p>
          <w:p w14:paraId="79DDDC17" w14:textId="77777777" w:rsidR="00F663BC" w:rsidRDefault="00CC558B">
            <w:pPr>
              <w:spacing w:line="252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w latach wcześniejszych</w:t>
            </w:r>
          </w:p>
          <w:p w14:paraId="4F516573" w14:textId="77777777" w:rsidR="00F663BC" w:rsidRDefault="00CC558B">
            <w:pPr>
              <w:spacing w:line="252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 xml:space="preserve"> 0-10 pkt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ADD9CD" w14:textId="77777777" w:rsidR="00F663BC" w:rsidRDefault="00CC558B">
            <w:pPr>
              <w:spacing w:line="252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Suma punktów</w:t>
            </w:r>
          </w:p>
        </w:tc>
      </w:tr>
      <w:tr w:rsidR="00F663BC" w14:paraId="2EFC4CA6" w14:textId="77777777">
        <w:trPr>
          <w:trHeight w:val="746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408F1" w14:textId="77777777" w:rsidR="00F663BC" w:rsidRDefault="00CC558B">
            <w:pPr>
              <w:spacing w:line="252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1.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7CC1A" w14:textId="77777777" w:rsidR="00F663BC" w:rsidRDefault="00CC558B">
            <w:pPr>
              <w:jc w:val="both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DA244" w14:textId="77777777" w:rsidR="00F663BC" w:rsidRDefault="00F663BC">
            <w:pPr>
              <w:spacing w:line="252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6D39C" w14:textId="77777777" w:rsidR="00F663BC" w:rsidRDefault="00F663BC">
            <w:pPr>
              <w:spacing w:line="252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0D766" w14:textId="77777777" w:rsidR="00F663BC" w:rsidRDefault="00F663BC">
            <w:pPr>
              <w:spacing w:line="252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421B8" w14:textId="77777777" w:rsidR="00F663BC" w:rsidRDefault="00F663BC">
            <w:pPr>
              <w:spacing w:line="252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E7C7D" w14:textId="77777777" w:rsidR="00F663BC" w:rsidRDefault="00F663BC">
            <w:pPr>
              <w:spacing w:line="252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AAFEF" w14:textId="77777777" w:rsidR="00F663BC" w:rsidRDefault="00F663BC">
            <w:pPr>
              <w:spacing w:line="252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F663BC" w14:paraId="276B1FC4" w14:textId="77777777">
        <w:trPr>
          <w:trHeight w:val="746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55A91" w14:textId="77777777" w:rsidR="00F663BC" w:rsidRDefault="00CC558B">
            <w:pPr>
              <w:spacing w:line="252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2.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0337B" w14:textId="77777777" w:rsidR="00F663BC" w:rsidRDefault="00F663BC">
            <w:pPr>
              <w:jc w:val="both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3E87A" w14:textId="77777777" w:rsidR="00F663BC" w:rsidRDefault="00F663BC">
            <w:pPr>
              <w:spacing w:line="252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A4E4A" w14:textId="77777777" w:rsidR="00F663BC" w:rsidRDefault="00F663BC">
            <w:pPr>
              <w:spacing w:line="252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A28AD" w14:textId="77777777" w:rsidR="00F663BC" w:rsidRDefault="00F663BC">
            <w:pPr>
              <w:spacing w:line="252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74CBD" w14:textId="77777777" w:rsidR="00F663BC" w:rsidRDefault="00F663BC">
            <w:pPr>
              <w:spacing w:line="252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7CAF9" w14:textId="77777777" w:rsidR="00F663BC" w:rsidRDefault="00F663BC">
            <w:pPr>
              <w:spacing w:line="252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283E7" w14:textId="77777777" w:rsidR="00F663BC" w:rsidRDefault="00F663BC">
            <w:pPr>
              <w:spacing w:line="252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F663BC" w14:paraId="19B28BFE" w14:textId="77777777">
        <w:trPr>
          <w:trHeight w:val="746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E7CCA" w14:textId="77777777" w:rsidR="00F663BC" w:rsidRDefault="00CC558B">
            <w:pPr>
              <w:spacing w:line="252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3.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6425F" w14:textId="77777777" w:rsidR="00F663BC" w:rsidRDefault="00F663BC">
            <w:pPr>
              <w:jc w:val="both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D336A" w14:textId="77777777" w:rsidR="00F663BC" w:rsidRDefault="00F663BC">
            <w:pPr>
              <w:spacing w:line="252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A61D8" w14:textId="77777777" w:rsidR="00F663BC" w:rsidRDefault="00F663BC">
            <w:pPr>
              <w:spacing w:line="252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86A84" w14:textId="77777777" w:rsidR="00F663BC" w:rsidRDefault="00F663BC">
            <w:pPr>
              <w:spacing w:line="252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B3BFE" w14:textId="77777777" w:rsidR="00F663BC" w:rsidRDefault="00F663BC">
            <w:pPr>
              <w:spacing w:line="252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96ACB" w14:textId="77777777" w:rsidR="00F663BC" w:rsidRDefault="00F663BC">
            <w:pPr>
              <w:spacing w:line="252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2E0B0" w14:textId="77777777" w:rsidR="00F663BC" w:rsidRDefault="00F663BC">
            <w:pPr>
              <w:spacing w:line="252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F663BC" w14:paraId="22CCCD9F" w14:textId="77777777">
        <w:trPr>
          <w:trHeight w:val="746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150C2" w14:textId="77777777" w:rsidR="00F663BC" w:rsidRDefault="00CC558B">
            <w:pPr>
              <w:spacing w:line="252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4. </w:t>
            </w:r>
          </w:p>
          <w:p w14:paraId="3A74193D" w14:textId="77777777" w:rsidR="00F663BC" w:rsidRDefault="00F663BC">
            <w:pPr>
              <w:spacing w:line="252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90F41" w14:textId="77777777" w:rsidR="00F663BC" w:rsidRDefault="00F663BC">
            <w:pPr>
              <w:jc w:val="both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AFF23" w14:textId="77777777" w:rsidR="00F663BC" w:rsidRDefault="00F663BC">
            <w:pPr>
              <w:spacing w:line="252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AC957" w14:textId="77777777" w:rsidR="00F663BC" w:rsidRDefault="00F663BC">
            <w:pPr>
              <w:spacing w:line="252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AF089" w14:textId="77777777" w:rsidR="00F663BC" w:rsidRDefault="00F663BC">
            <w:pPr>
              <w:spacing w:line="252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AA11E" w14:textId="77777777" w:rsidR="00F663BC" w:rsidRDefault="00F663BC">
            <w:pPr>
              <w:spacing w:line="252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3E494" w14:textId="77777777" w:rsidR="00F663BC" w:rsidRDefault="00F663BC">
            <w:pPr>
              <w:spacing w:line="252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4ABBA" w14:textId="77777777" w:rsidR="00F663BC" w:rsidRDefault="00F663BC">
            <w:pPr>
              <w:spacing w:line="252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</w:tbl>
    <w:p w14:paraId="25F91871" w14:textId="77777777" w:rsidR="00F663BC" w:rsidRDefault="00F663BC">
      <w:pPr>
        <w:sectPr w:rsidR="00F663BC">
          <w:pgSz w:w="16838" w:h="11906" w:orient="landscape"/>
          <w:pgMar w:top="567" w:right="1417" w:bottom="1417" w:left="1417" w:header="0" w:footer="0" w:gutter="0"/>
          <w:cols w:space="708"/>
          <w:formProt w:val="0"/>
          <w:docGrid w:linePitch="360" w:charSpace="4096"/>
        </w:sectPr>
      </w:pPr>
    </w:p>
    <w:p w14:paraId="602B6C0F" w14:textId="77777777" w:rsidR="00F663BC" w:rsidRDefault="00CC558B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Załącznik Nr 3</w:t>
      </w:r>
      <w:r>
        <w:rPr>
          <w:rFonts w:ascii="Times New Roman" w:hAnsi="Times New Roman" w:cs="Times New Roman"/>
        </w:rPr>
        <w:br/>
        <w:t>do Regulaminu Pracy Komisji Konkursowej</w:t>
      </w:r>
    </w:p>
    <w:p w14:paraId="7CDD6073" w14:textId="77777777" w:rsidR="00F663BC" w:rsidRDefault="00CC558B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KARTA MERYTORYCZNA ZBIORCZEJ OCENY OFERT</w:t>
      </w:r>
    </w:p>
    <w:p w14:paraId="53CA1649" w14:textId="77777777" w:rsidR="00F663BC" w:rsidRDefault="00F663BC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6A0383C6" w14:textId="37AD3B1A" w:rsidR="00F663BC" w:rsidRPr="00875F9E" w:rsidRDefault="00CC558B" w:rsidP="007C3BF2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</w:rPr>
      </w:pPr>
      <w:r>
        <w:rPr>
          <w:rFonts w:ascii="Times New Roman" w:hAnsi="Times New Roman" w:cs="Times New Roman"/>
          <w:b/>
        </w:rPr>
        <w:t>Zakres zadań: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</w:rPr>
        <w:t xml:space="preserve">Konkurs ofert na </w:t>
      </w:r>
      <w:r w:rsidR="001723BB">
        <w:rPr>
          <w:rFonts w:ascii="Times New Roman" w:hAnsi="Times New Roman" w:cs="Times New Roman"/>
          <w:b/>
        </w:rPr>
        <w:t xml:space="preserve">wsparcie </w:t>
      </w:r>
      <w:r>
        <w:rPr>
          <w:rFonts w:ascii="Times New Roman" w:hAnsi="Times New Roman" w:cs="Times New Roman"/>
          <w:b/>
        </w:rPr>
        <w:t xml:space="preserve">realizacji w roku 2025 zadania publicznego Powiatu Krakowskiego pn. </w:t>
      </w:r>
      <w:r w:rsidR="008653C3">
        <w:rPr>
          <w:rFonts w:ascii="Times New Roman" w:hAnsi="Times New Roman" w:cs="Times New Roman"/>
          <w:b/>
        </w:rPr>
        <w:t xml:space="preserve"> </w:t>
      </w:r>
      <w:r w:rsidR="00C5615E" w:rsidRPr="00CD1379">
        <w:rPr>
          <w:rFonts w:ascii="Times New Roman" w:eastAsia="Calibri" w:hAnsi="Times New Roman" w:cs="Times New Roman"/>
          <w:b/>
          <w:sz w:val="24"/>
          <w:szCs w:val="24"/>
        </w:rPr>
        <w:t>„Zapewnienie bezpieczeństwa niepełnosprawnym mieszkańcom wymagającym całodobowej opieki przebywających w Domach Pomocy Społecznej na terenie powiatu krakowskiego poprzez dostosowanie</w:t>
      </w:r>
      <w:r w:rsidR="00C5615E">
        <w:rPr>
          <w:rFonts w:ascii="Times New Roman" w:eastAsia="Calibri" w:hAnsi="Times New Roman" w:cs="Times New Roman"/>
          <w:b/>
          <w:sz w:val="24"/>
          <w:szCs w:val="24"/>
        </w:rPr>
        <w:t xml:space="preserve"> lub </w:t>
      </w:r>
      <w:r w:rsidR="00C5615E" w:rsidRPr="00CD1379">
        <w:rPr>
          <w:rFonts w:ascii="Times New Roman" w:eastAsia="Calibri" w:hAnsi="Times New Roman" w:cs="Times New Roman"/>
          <w:b/>
          <w:sz w:val="24"/>
          <w:szCs w:val="24"/>
        </w:rPr>
        <w:t xml:space="preserve">modernizację </w:t>
      </w:r>
      <w:r w:rsidR="00C5615E">
        <w:rPr>
          <w:rFonts w:ascii="Times New Roman" w:eastAsia="Calibri" w:hAnsi="Times New Roman" w:cs="Times New Roman"/>
          <w:b/>
          <w:sz w:val="24"/>
          <w:szCs w:val="24"/>
        </w:rPr>
        <w:t>systemu grzewczego w ramach prac instalacyjno-elektrycznych</w:t>
      </w:r>
      <w:r w:rsidR="00C5615E" w:rsidRPr="00CD1379">
        <w:rPr>
          <w:rFonts w:ascii="Times New Roman" w:eastAsia="Calibri" w:hAnsi="Times New Roman" w:cs="Times New Roman"/>
          <w:b/>
          <w:sz w:val="24"/>
          <w:szCs w:val="24"/>
        </w:rPr>
        <w:t xml:space="preserve"> ”</w:t>
      </w:r>
      <w:r w:rsidR="00C5615E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14:paraId="23E32ADB" w14:textId="77777777" w:rsidR="00F663BC" w:rsidRDefault="00F663BC">
      <w:pPr>
        <w:jc w:val="both"/>
        <w:rPr>
          <w:rFonts w:ascii="Times New Roman" w:hAnsi="Times New Roman" w:cs="Times New Roman"/>
          <w:b/>
        </w:rPr>
      </w:pPr>
    </w:p>
    <w:tbl>
      <w:tblPr>
        <w:tblW w:w="14142" w:type="dxa"/>
        <w:tblLook w:val="01E0" w:firstRow="1" w:lastRow="1" w:firstColumn="1" w:lastColumn="1" w:noHBand="0" w:noVBand="0"/>
      </w:tblPr>
      <w:tblGrid>
        <w:gridCol w:w="490"/>
        <w:gridCol w:w="3163"/>
        <w:gridCol w:w="1844"/>
        <w:gridCol w:w="1984"/>
        <w:gridCol w:w="1844"/>
        <w:gridCol w:w="1702"/>
        <w:gridCol w:w="1699"/>
        <w:gridCol w:w="1416"/>
      </w:tblGrid>
      <w:tr w:rsidR="00F663BC" w14:paraId="7C4A4DCD" w14:textId="77777777"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FEAEC" w14:textId="77777777" w:rsidR="00F663BC" w:rsidRDefault="00F663BC">
            <w:pPr>
              <w:spacing w:line="252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14:paraId="7B1457FE" w14:textId="77777777" w:rsidR="00F663BC" w:rsidRDefault="00CC558B">
            <w:pPr>
              <w:spacing w:line="252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Lp.</w:t>
            </w:r>
          </w:p>
        </w:tc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809991" w14:textId="77777777" w:rsidR="00F663BC" w:rsidRDefault="00CC558B">
            <w:pPr>
              <w:spacing w:line="252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Rodzaj zadań</w:t>
            </w:r>
          </w:p>
          <w:p w14:paraId="1E9037E7" w14:textId="77777777" w:rsidR="00F663BC" w:rsidRDefault="00CC558B">
            <w:pPr>
              <w:spacing w:line="252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i nazwa Oferenta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D65CC" w14:textId="77777777" w:rsidR="00F663BC" w:rsidRDefault="00CC558B">
            <w:pPr>
              <w:spacing w:line="252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możliwości realizacji</w:t>
            </w:r>
          </w:p>
          <w:p w14:paraId="05F70487" w14:textId="77777777" w:rsidR="00F663BC" w:rsidRDefault="00CC558B">
            <w:pPr>
              <w:spacing w:line="252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zadania publicznego</w:t>
            </w:r>
          </w:p>
          <w:p w14:paraId="7075521B" w14:textId="77777777" w:rsidR="00F663BC" w:rsidRDefault="00CC558B">
            <w:pPr>
              <w:tabs>
                <w:tab w:val="right" w:pos="1705"/>
              </w:tabs>
              <w:spacing w:line="252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0-10 pkt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DBD64F" w14:textId="77777777" w:rsidR="00F663BC" w:rsidRDefault="00CC558B">
            <w:pPr>
              <w:spacing w:line="252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kalkulacja kosztów realizacji zadania publicznego, w tym w odniesieniu do zakresu rzeczowego zadania 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0-10 pkt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B98253" w14:textId="77777777" w:rsidR="00F663BC" w:rsidRDefault="00CC558B">
            <w:pPr>
              <w:spacing w:line="252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proponowana jakość wykonania</w:t>
            </w:r>
          </w:p>
          <w:p w14:paraId="5AC953A9" w14:textId="77777777" w:rsidR="00F663BC" w:rsidRDefault="00CC558B">
            <w:pPr>
              <w:spacing w:line="252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zadania i kwalifikacje</w:t>
            </w:r>
          </w:p>
          <w:p w14:paraId="789B6C5B" w14:textId="77777777" w:rsidR="00F663BC" w:rsidRDefault="00CC558B">
            <w:pPr>
              <w:spacing w:line="252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osób 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0-5 pkt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98E9D3" w14:textId="77777777" w:rsidR="00F663BC" w:rsidRDefault="00CC558B">
            <w:pPr>
              <w:spacing w:line="252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planowany wkład rzeczowy, osobowy, w tym świadczenia wolontariuszy i praca społeczna członków 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0-5 pkt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4F2CC6" w14:textId="77777777" w:rsidR="00F663BC" w:rsidRDefault="00CC558B">
            <w:pPr>
              <w:spacing w:line="252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analiza i ocena realizacji zleconych zadań publicznych</w:t>
            </w:r>
          </w:p>
          <w:p w14:paraId="6E75A223" w14:textId="77777777" w:rsidR="00F663BC" w:rsidRDefault="00CC558B">
            <w:pPr>
              <w:spacing w:line="252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w latach wcześniejszych</w:t>
            </w:r>
          </w:p>
          <w:p w14:paraId="31D9FC72" w14:textId="77777777" w:rsidR="00F663BC" w:rsidRDefault="00CC558B">
            <w:pPr>
              <w:spacing w:line="252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0-10 pkt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B67244" w14:textId="77777777" w:rsidR="00F663BC" w:rsidRDefault="00CC558B">
            <w:pPr>
              <w:spacing w:line="252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Suma punktów</w:t>
            </w:r>
          </w:p>
        </w:tc>
      </w:tr>
      <w:tr w:rsidR="00F663BC" w14:paraId="57A92016" w14:textId="77777777">
        <w:trPr>
          <w:trHeight w:val="746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7AD07" w14:textId="77777777" w:rsidR="00F663BC" w:rsidRDefault="00CC558B">
            <w:pPr>
              <w:spacing w:line="252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1.</w:t>
            </w:r>
          </w:p>
        </w:tc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5D39C" w14:textId="77777777" w:rsidR="00F663BC" w:rsidRDefault="00F663BC">
            <w:pPr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4015B" w14:textId="77777777" w:rsidR="00F663BC" w:rsidRDefault="00F663BC">
            <w:pPr>
              <w:spacing w:line="252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4D94C" w14:textId="77777777" w:rsidR="00F663BC" w:rsidRDefault="00F663BC">
            <w:pPr>
              <w:spacing w:line="252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11F42" w14:textId="77777777" w:rsidR="00F663BC" w:rsidRDefault="00F663BC">
            <w:pPr>
              <w:spacing w:line="252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9217D" w14:textId="77777777" w:rsidR="00F663BC" w:rsidRDefault="00F663BC">
            <w:pPr>
              <w:spacing w:line="252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66B36" w14:textId="77777777" w:rsidR="00F663BC" w:rsidRDefault="00F663BC">
            <w:pPr>
              <w:spacing w:line="252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BD64C" w14:textId="77777777" w:rsidR="00F663BC" w:rsidRDefault="00F663BC">
            <w:pPr>
              <w:spacing w:line="252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F663BC" w14:paraId="4793E754" w14:textId="77777777">
        <w:trPr>
          <w:trHeight w:val="746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0DD36" w14:textId="77777777" w:rsidR="00F663BC" w:rsidRDefault="00CC558B">
            <w:pPr>
              <w:spacing w:line="252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2.</w:t>
            </w:r>
          </w:p>
        </w:tc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325B3" w14:textId="77777777" w:rsidR="00F663BC" w:rsidRDefault="00F663BC">
            <w:pPr>
              <w:spacing w:line="252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A3001" w14:textId="77777777" w:rsidR="00F663BC" w:rsidRDefault="00F663BC">
            <w:pPr>
              <w:spacing w:line="252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04006" w14:textId="77777777" w:rsidR="00F663BC" w:rsidRDefault="00F663BC">
            <w:pPr>
              <w:spacing w:line="252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4FFB9" w14:textId="77777777" w:rsidR="00F663BC" w:rsidRDefault="00F663BC">
            <w:pPr>
              <w:spacing w:line="252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31D78" w14:textId="77777777" w:rsidR="00F663BC" w:rsidRDefault="00F663BC">
            <w:pPr>
              <w:spacing w:line="252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E6673" w14:textId="77777777" w:rsidR="00F663BC" w:rsidRDefault="00F663BC">
            <w:pPr>
              <w:spacing w:line="252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D2C28" w14:textId="77777777" w:rsidR="00F663BC" w:rsidRDefault="00F663BC">
            <w:pPr>
              <w:spacing w:line="252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F663BC" w14:paraId="34FA9D9E" w14:textId="77777777">
        <w:trPr>
          <w:trHeight w:val="746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E5178" w14:textId="77777777" w:rsidR="00F663BC" w:rsidRDefault="00CC558B">
            <w:pPr>
              <w:spacing w:line="252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3.</w:t>
            </w:r>
          </w:p>
        </w:tc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814CC" w14:textId="77777777" w:rsidR="00F663BC" w:rsidRDefault="00F663BC">
            <w:pPr>
              <w:spacing w:line="252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2DCC1" w14:textId="77777777" w:rsidR="00F663BC" w:rsidRDefault="00F663BC">
            <w:pPr>
              <w:spacing w:line="252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BC1B0" w14:textId="77777777" w:rsidR="00F663BC" w:rsidRDefault="00F663BC">
            <w:pPr>
              <w:spacing w:line="252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2543B" w14:textId="77777777" w:rsidR="00F663BC" w:rsidRDefault="00F663BC">
            <w:pPr>
              <w:spacing w:line="252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6265C" w14:textId="77777777" w:rsidR="00F663BC" w:rsidRDefault="00F663BC">
            <w:pPr>
              <w:spacing w:line="252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A89D6" w14:textId="77777777" w:rsidR="00F663BC" w:rsidRDefault="00F663BC">
            <w:pPr>
              <w:spacing w:line="252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6BE98" w14:textId="77777777" w:rsidR="00F663BC" w:rsidRDefault="00F663BC">
            <w:pPr>
              <w:spacing w:line="252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F663BC" w14:paraId="6B1340DC" w14:textId="77777777">
        <w:trPr>
          <w:trHeight w:val="746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D8C6B" w14:textId="77777777" w:rsidR="00F663BC" w:rsidRDefault="00CC558B">
            <w:pPr>
              <w:spacing w:line="252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4. </w:t>
            </w:r>
          </w:p>
          <w:p w14:paraId="2480AC6E" w14:textId="77777777" w:rsidR="00F663BC" w:rsidRDefault="00F663BC">
            <w:pPr>
              <w:spacing w:line="252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3BD57" w14:textId="77777777" w:rsidR="00F663BC" w:rsidRDefault="00F663BC">
            <w:pPr>
              <w:spacing w:line="252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3BA73" w14:textId="77777777" w:rsidR="00F663BC" w:rsidRDefault="00F663BC">
            <w:pPr>
              <w:spacing w:line="252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4B3C1" w14:textId="77777777" w:rsidR="00F663BC" w:rsidRDefault="00F663BC">
            <w:pPr>
              <w:spacing w:line="252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0D51F" w14:textId="77777777" w:rsidR="00F663BC" w:rsidRDefault="00F663BC">
            <w:pPr>
              <w:spacing w:line="252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CD037" w14:textId="77777777" w:rsidR="00F663BC" w:rsidRDefault="00F663BC">
            <w:pPr>
              <w:spacing w:line="252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CB289" w14:textId="77777777" w:rsidR="00F663BC" w:rsidRDefault="00F663BC">
            <w:pPr>
              <w:spacing w:line="252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A029F" w14:textId="77777777" w:rsidR="00F663BC" w:rsidRDefault="00F663BC">
            <w:pPr>
              <w:spacing w:line="252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</w:tbl>
    <w:p w14:paraId="5CAC337A" w14:textId="77777777" w:rsidR="00F663BC" w:rsidRDefault="00F663BC">
      <w:pPr>
        <w:sectPr w:rsidR="00F663BC">
          <w:pgSz w:w="16838" w:h="11906" w:orient="landscape"/>
          <w:pgMar w:top="709" w:right="1417" w:bottom="1417" w:left="1417" w:header="0" w:footer="0" w:gutter="0"/>
          <w:cols w:space="708"/>
          <w:formProt w:val="0"/>
          <w:docGrid w:linePitch="360" w:charSpace="4096"/>
        </w:sectPr>
      </w:pPr>
    </w:p>
    <w:p w14:paraId="553FBD64" w14:textId="77777777" w:rsidR="00F663BC" w:rsidRDefault="00F663BC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sectPr w:rsidR="00F663BC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UniversPro-Roman">
    <w:panose1 w:val="00000000000000000000"/>
    <w:charset w:val="00"/>
    <w:family w:val="roman"/>
    <w:notTrueType/>
    <w:pitch w:val="default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3F4D08"/>
    <w:multiLevelType w:val="multilevel"/>
    <w:tmpl w:val="FD9E1B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E31BBD"/>
    <w:multiLevelType w:val="multilevel"/>
    <w:tmpl w:val="A3C42498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6D8134A"/>
    <w:multiLevelType w:val="multilevel"/>
    <w:tmpl w:val="58FADB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115306"/>
    <w:multiLevelType w:val="multilevel"/>
    <w:tmpl w:val="826021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942D5C"/>
    <w:multiLevelType w:val="multilevel"/>
    <w:tmpl w:val="4FA837A8"/>
    <w:lvl w:ilvl="0">
      <w:start w:val="1"/>
      <w:numFmt w:val="decimal"/>
      <w:lvlText w:val="%1."/>
      <w:lvlJc w:val="left"/>
      <w:pPr>
        <w:ind w:left="644" w:hanging="360"/>
      </w:pPr>
      <w:rPr>
        <w:rFonts w:eastAsia="Calibri" w:cs="Times New Roman"/>
        <w:b w:val="0"/>
        <w:bCs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D05DE4"/>
    <w:multiLevelType w:val="multilevel"/>
    <w:tmpl w:val="9CC4A0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515FAD"/>
    <w:multiLevelType w:val="multilevel"/>
    <w:tmpl w:val="92B21D3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700325374">
    <w:abstractNumId w:val="4"/>
  </w:num>
  <w:num w:numId="2" w16cid:durableId="477842687">
    <w:abstractNumId w:val="1"/>
  </w:num>
  <w:num w:numId="3" w16cid:durableId="2016416245">
    <w:abstractNumId w:val="2"/>
  </w:num>
  <w:num w:numId="4" w16cid:durableId="1504588762">
    <w:abstractNumId w:val="5"/>
  </w:num>
  <w:num w:numId="5" w16cid:durableId="2011909134">
    <w:abstractNumId w:val="3"/>
  </w:num>
  <w:num w:numId="6" w16cid:durableId="786970935">
    <w:abstractNumId w:val="0"/>
  </w:num>
  <w:num w:numId="7" w16cid:durableId="22788217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3BC"/>
    <w:rsid w:val="001723BB"/>
    <w:rsid w:val="0017241F"/>
    <w:rsid w:val="00230E75"/>
    <w:rsid w:val="00270F60"/>
    <w:rsid w:val="002A6BEB"/>
    <w:rsid w:val="0036095F"/>
    <w:rsid w:val="00373135"/>
    <w:rsid w:val="003F683E"/>
    <w:rsid w:val="0050214A"/>
    <w:rsid w:val="00533375"/>
    <w:rsid w:val="00544212"/>
    <w:rsid w:val="005571BB"/>
    <w:rsid w:val="00600707"/>
    <w:rsid w:val="00690DF9"/>
    <w:rsid w:val="007C3BF2"/>
    <w:rsid w:val="007C70B1"/>
    <w:rsid w:val="007E500F"/>
    <w:rsid w:val="0084372F"/>
    <w:rsid w:val="008653C3"/>
    <w:rsid w:val="00875F9E"/>
    <w:rsid w:val="00881827"/>
    <w:rsid w:val="008D43AA"/>
    <w:rsid w:val="008F79E9"/>
    <w:rsid w:val="0098594B"/>
    <w:rsid w:val="00AD088A"/>
    <w:rsid w:val="00AD5BBA"/>
    <w:rsid w:val="00BC5EEB"/>
    <w:rsid w:val="00C5615E"/>
    <w:rsid w:val="00CB505B"/>
    <w:rsid w:val="00CC558B"/>
    <w:rsid w:val="00CD1379"/>
    <w:rsid w:val="00CD5DEA"/>
    <w:rsid w:val="00D20847"/>
    <w:rsid w:val="00D4387B"/>
    <w:rsid w:val="00D72123"/>
    <w:rsid w:val="00D87A03"/>
    <w:rsid w:val="00DA6C5D"/>
    <w:rsid w:val="00EF6064"/>
    <w:rsid w:val="00EF6558"/>
    <w:rsid w:val="00F33E2C"/>
    <w:rsid w:val="00F526E0"/>
    <w:rsid w:val="00F663BC"/>
    <w:rsid w:val="00FF5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00DCC"/>
  <w15:docId w15:val="{A1E1925F-1F00-4306-988F-E702D864E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Cs w:val="2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37162"/>
    <w:pPr>
      <w:spacing w:after="160" w:line="259" w:lineRule="auto"/>
    </w:pPr>
    <w:rPr>
      <w:sz w:val="22"/>
    </w:rPr>
  </w:style>
  <w:style w:type="paragraph" w:styleId="Nagwek3">
    <w:name w:val="heading 3"/>
    <w:basedOn w:val="Normalny"/>
    <w:link w:val="Nagwek3Znak"/>
    <w:uiPriority w:val="9"/>
    <w:qFormat/>
    <w:rsid w:val="00F43549"/>
    <w:pPr>
      <w:spacing w:beforeAutospacing="1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4252EB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qFormat/>
    <w:rsid w:val="00F43549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ng-binding">
    <w:name w:val="ng-binding"/>
    <w:basedOn w:val="Domylnaczcionkaakapitu"/>
    <w:qFormat/>
    <w:rsid w:val="00F43549"/>
  </w:style>
  <w:style w:type="character" w:customStyle="1" w:styleId="czeinternetowe">
    <w:name w:val="Łącze internetowe"/>
    <w:basedOn w:val="Domylnaczcionkaakapitu"/>
    <w:unhideWhenUsed/>
    <w:rsid w:val="0099362F"/>
    <w:rPr>
      <w:strike w:val="0"/>
      <w:dstrike w:val="0"/>
      <w:color w:val="336699"/>
      <w:u w:val="none"/>
      <w:effect w:val="none"/>
    </w:rPr>
  </w:style>
  <w:style w:type="character" w:customStyle="1" w:styleId="Tekstpodstawowy2Znak">
    <w:name w:val="Tekst podstawowy 2 Znak"/>
    <w:basedOn w:val="Domylnaczcionkaakapitu"/>
    <w:link w:val="Tekstpodstawowy2"/>
    <w:qFormat/>
    <w:rsid w:val="0099362F"/>
    <w:rPr>
      <w:rFonts w:ascii="Times New Roman" w:eastAsia="Times New Roman" w:hAnsi="Times New Roman" w:cs="Times New Roman"/>
      <w:sz w:val="24"/>
      <w:szCs w:val="24"/>
    </w:rPr>
  </w:style>
  <w:style w:type="character" w:customStyle="1" w:styleId="luchili">
    <w:name w:val="luc_hili"/>
    <w:basedOn w:val="Domylnaczcionkaakapitu"/>
    <w:qFormat/>
    <w:rsid w:val="0099362F"/>
  </w:style>
  <w:style w:type="character" w:styleId="Pogrubienie">
    <w:name w:val="Strong"/>
    <w:basedOn w:val="Domylnaczcionkaakapitu"/>
    <w:qFormat/>
    <w:rsid w:val="0099362F"/>
    <w:rPr>
      <w:b/>
      <w:bCs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5A3D04"/>
    <w:rPr>
      <w:color w:val="605E5C"/>
      <w:shd w:val="clear" w:color="auto" w:fill="E1DFDD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33755D"/>
    <w:rPr>
      <w:sz w:val="20"/>
      <w:szCs w:val="20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33755D"/>
    <w:rPr>
      <w:vertAlign w:val="superscript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Akapitzlist">
    <w:name w:val="List Paragraph"/>
    <w:basedOn w:val="Normalny"/>
    <w:uiPriority w:val="34"/>
    <w:qFormat/>
    <w:rsid w:val="0010584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4252EB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kstpodstawowy2">
    <w:name w:val="Body Text 2"/>
    <w:basedOn w:val="Normalny"/>
    <w:link w:val="Tekstpodstawowy2Znak"/>
    <w:unhideWhenUsed/>
    <w:qFormat/>
    <w:rsid w:val="0099362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kapit">
    <w:name w:val="akapit"/>
    <w:basedOn w:val="Normalny"/>
    <w:qFormat/>
    <w:rsid w:val="0099362F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3755D"/>
    <w:pPr>
      <w:spacing w:after="0" w:line="240" w:lineRule="auto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cpr.powiat.krakow.pl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pcpr.powiat.krakow.pl/" TargetMode="External"/><Relationship Id="rId12" Type="http://schemas.openxmlformats.org/officeDocument/2006/relationships/hyperlink" Target="mailto:ap-pcpr@powiat.krakow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pcpr.powiat.krakow.pl/" TargetMode="External"/><Relationship Id="rId11" Type="http://schemas.openxmlformats.org/officeDocument/2006/relationships/hyperlink" Target="mailto:iod@powiat.krakow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pcpr@powiat.krakow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arzad@powiat.krakow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F4A79A-523D-4F21-AEA4-17688189B2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15</Pages>
  <Words>4651</Words>
  <Characters>27906</Characters>
  <Application>Microsoft Office Word</Application>
  <DocSecurity>0</DocSecurity>
  <Lines>232</Lines>
  <Paragraphs>64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Biela 3</dc:creator>
  <dc:description/>
  <cp:lastModifiedBy>Łukasz Martyna</cp:lastModifiedBy>
  <cp:revision>18</cp:revision>
  <cp:lastPrinted>2025-09-08T12:22:00Z</cp:lastPrinted>
  <dcterms:created xsi:type="dcterms:W3CDTF">2025-09-08T09:59:00Z</dcterms:created>
  <dcterms:modified xsi:type="dcterms:W3CDTF">2025-09-10T12:12:00Z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