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8E3B1" w14:textId="77777777" w:rsidR="000E3F03" w:rsidRPr="0063504D" w:rsidRDefault="000E3F03" w:rsidP="0059251A">
      <w:pPr>
        <w:spacing w:after="0" w:line="240" w:lineRule="auto"/>
        <w:rPr>
          <w:rFonts w:cstheme="minorHAnsi"/>
          <w:b/>
          <w:bCs/>
          <w:sz w:val="18"/>
          <w:szCs w:val="18"/>
        </w:rPr>
      </w:pPr>
      <w:bookmarkStart w:id="0" w:name="_Hlk104460442"/>
    </w:p>
    <w:p w14:paraId="4F9A277E" w14:textId="1EA3ED95" w:rsidR="00EA1DEB" w:rsidRPr="00580AC9" w:rsidRDefault="00EA1DEB" w:rsidP="00983C8A">
      <w:pPr>
        <w:pStyle w:val="Legenda"/>
        <w:keepNext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580AC9">
        <w:rPr>
          <w:rFonts w:asciiTheme="minorHAnsi" w:hAnsiTheme="minorHAnsi" w:cstheme="minorHAnsi"/>
          <w:color w:val="auto"/>
          <w:sz w:val="24"/>
          <w:szCs w:val="24"/>
        </w:rPr>
        <w:t>Cel strategiczny 1: Wzmacnianie systemu wsparcia dzieci i rodziny ze szczególnym uwzględnieniem pieczy zastępczej</w:t>
      </w:r>
      <w:bookmarkEnd w:id="0"/>
      <w:r w:rsidR="00983C8A" w:rsidRPr="00580AC9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br/>
      </w:r>
      <w:bookmarkStart w:id="1" w:name="_Toc67987491"/>
      <w:r w:rsidR="00983C8A" w:rsidRPr="00580AC9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Tabela </w:t>
      </w:r>
      <w:r w:rsidR="00983C8A" w:rsidRPr="00580AC9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fldChar w:fldCharType="begin"/>
      </w:r>
      <w:r w:rsidR="00983C8A" w:rsidRPr="00580AC9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instrText xml:space="preserve"> SEQ Tabela \* ARABIC </w:instrText>
      </w:r>
      <w:r w:rsidR="00983C8A" w:rsidRPr="00580AC9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fldChar w:fldCharType="separate"/>
      </w:r>
      <w:r w:rsidR="00677E0E">
        <w:rPr>
          <w:rFonts w:asciiTheme="minorHAnsi" w:hAnsiTheme="minorHAnsi" w:cstheme="minorHAnsi"/>
          <w:b w:val="0"/>
          <w:bCs w:val="0"/>
          <w:noProof/>
          <w:color w:val="auto"/>
          <w:sz w:val="24"/>
          <w:szCs w:val="24"/>
        </w:rPr>
        <w:t>1</w:t>
      </w:r>
      <w:r w:rsidR="00983C8A" w:rsidRPr="00580AC9">
        <w:rPr>
          <w:rFonts w:asciiTheme="minorHAnsi" w:hAnsiTheme="minorHAnsi" w:cstheme="minorHAnsi"/>
          <w:b w:val="0"/>
          <w:bCs w:val="0"/>
          <w:noProof/>
          <w:color w:val="auto"/>
          <w:sz w:val="24"/>
          <w:szCs w:val="24"/>
        </w:rPr>
        <w:fldChar w:fldCharType="end"/>
      </w:r>
      <w:r w:rsidR="00983C8A" w:rsidRPr="00580AC9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. Kierunki działań i sposób monitorowania ich realizacji w ramach celu strategicznego 1. Wzmacnianie systemu wsparcia dzieci i rodziny ze szczególnym uwzględnieniem pieczy zastępczej</w:t>
      </w:r>
      <w:bookmarkEnd w:id="1"/>
    </w:p>
    <w:tbl>
      <w:tblPr>
        <w:tblStyle w:val="redniecieniowanie2akcent5"/>
        <w:tblW w:w="5162" w:type="pct"/>
        <w:tblLayout w:type="fixed"/>
        <w:tblLook w:val="0660" w:firstRow="1" w:lastRow="1" w:firstColumn="0" w:lastColumn="0" w:noHBand="1" w:noVBand="1"/>
      </w:tblPr>
      <w:tblGrid>
        <w:gridCol w:w="1405"/>
        <w:gridCol w:w="3227"/>
        <w:gridCol w:w="3447"/>
        <w:gridCol w:w="2695"/>
        <w:gridCol w:w="3684"/>
      </w:tblGrid>
      <w:tr w:rsidR="000E4680" w:rsidRPr="00946633" w14:paraId="41CAC85F" w14:textId="519946D0" w:rsidTr="00A240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9"/>
        </w:trPr>
        <w:tc>
          <w:tcPr>
            <w:tcW w:w="486" w:type="pct"/>
          </w:tcPr>
          <w:p w14:paraId="2B11569E" w14:textId="323E199F" w:rsidR="006F532F" w:rsidRPr="00946633" w:rsidRDefault="006F532F" w:rsidP="0052534E">
            <w:pPr>
              <w:jc w:val="center"/>
              <w:rPr>
                <w:rFonts w:cstheme="minorHAnsi"/>
              </w:rPr>
            </w:pPr>
          </w:p>
        </w:tc>
        <w:tc>
          <w:tcPr>
            <w:tcW w:w="1116" w:type="pct"/>
            <w:noWrap/>
          </w:tcPr>
          <w:p w14:paraId="67E9E3EA" w14:textId="05B926C7" w:rsidR="006F532F" w:rsidRPr="00946633" w:rsidRDefault="006F532F" w:rsidP="0052534E">
            <w:pPr>
              <w:jc w:val="center"/>
              <w:rPr>
                <w:rFonts w:cstheme="minorHAnsi"/>
              </w:rPr>
            </w:pPr>
            <w:r w:rsidRPr="00946633">
              <w:rPr>
                <w:rFonts w:cstheme="minorHAnsi"/>
              </w:rPr>
              <w:t>Kierunki działań</w:t>
            </w:r>
          </w:p>
        </w:tc>
        <w:tc>
          <w:tcPr>
            <w:tcW w:w="1192" w:type="pct"/>
          </w:tcPr>
          <w:p w14:paraId="12D96B5E" w14:textId="77777777" w:rsidR="006F532F" w:rsidRPr="00946633" w:rsidRDefault="006F532F" w:rsidP="0052534E">
            <w:pPr>
              <w:jc w:val="center"/>
              <w:rPr>
                <w:rFonts w:cstheme="minorHAnsi"/>
              </w:rPr>
            </w:pPr>
            <w:r w:rsidRPr="00946633">
              <w:rPr>
                <w:rFonts w:cstheme="minorHAnsi"/>
              </w:rPr>
              <w:t>Wskaźniki</w:t>
            </w:r>
          </w:p>
        </w:tc>
        <w:tc>
          <w:tcPr>
            <w:tcW w:w="932" w:type="pct"/>
          </w:tcPr>
          <w:p w14:paraId="12951D5F" w14:textId="0CBFEA6C" w:rsidR="006F532F" w:rsidRDefault="006F532F" w:rsidP="0052534E">
            <w:pPr>
              <w:jc w:val="center"/>
              <w:rPr>
                <w:rFonts w:cstheme="minorHAnsi"/>
                <w:b w:val="0"/>
                <w:bCs w:val="0"/>
              </w:rPr>
            </w:pPr>
            <w:r w:rsidRPr="00946633">
              <w:rPr>
                <w:rFonts w:cstheme="minorHAnsi"/>
              </w:rPr>
              <w:t>Stan wskaźnika</w:t>
            </w:r>
            <w:r w:rsidRPr="00946633">
              <w:rPr>
                <w:rFonts w:cstheme="minorHAnsi"/>
              </w:rPr>
              <w:br/>
              <w:t xml:space="preserve"> (wzrost - spadek)</w:t>
            </w:r>
          </w:p>
          <w:p w14:paraId="3990F51F" w14:textId="0564A57D" w:rsidR="006F532F" w:rsidRPr="00946633" w:rsidRDefault="006F532F" w:rsidP="005253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202</w:t>
            </w:r>
            <w:r w:rsidR="006E08F8">
              <w:rPr>
                <w:rFonts w:cstheme="minorHAnsi"/>
              </w:rPr>
              <w:t>4</w:t>
            </w:r>
          </w:p>
          <w:p w14:paraId="7D947696" w14:textId="77777777" w:rsidR="006F532F" w:rsidRPr="00946633" w:rsidRDefault="006F532F" w:rsidP="0052534E">
            <w:pPr>
              <w:jc w:val="center"/>
              <w:rPr>
                <w:rFonts w:cstheme="minorHAnsi"/>
              </w:rPr>
            </w:pPr>
          </w:p>
        </w:tc>
        <w:tc>
          <w:tcPr>
            <w:tcW w:w="1274" w:type="pct"/>
          </w:tcPr>
          <w:p w14:paraId="003E6ACA" w14:textId="2CDD1763" w:rsidR="006F532F" w:rsidRPr="00946633" w:rsidRDefault="006F532F" w:rsidP="005253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Stan realizacji</w:t>
            </w:r>
          </w:p>
        </w:tc>
      </w:tr>
      <w:tr w:rsidR="000E4680" w:rsidRPr="0063504D" w14:paraId="588E34A1" w14:textId="759376F6" w:rsidTr="00A24063">
        <w:trPr>
          <w:trHeight w:val="894"/>
        </w:trPr>
        <w:tc>
          <w:tcPr>
            <w:tcW w:w="486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F333725" w14:textId="77777777" w:rsidR="006F532F" w:rsidRPr="00174BAA" w:rsidRDefault="006F532F" w:rsidP="00E951D6">
            <w:pPr>
              <w:rPr>
                <w:rFonts w:cstheme="minorHAnsi"/>
                <w:b/>
                <w:bCs/>
              </w:rPr>
            </w:pPr>
            <w:r w:rsidRPr="0063504D">
              <w:rPr>
                <w:rFonts w:cstheme="minorHAnsi"/>
                <w:b/>
                <w:bCs/>
              </w:rPr>
              <w:t xml:space="preserve">Cel operacyjny 1: </w:t>
            </w:r>
            <w:r w:rsidRPr="0063504D">
              <w:rPr>
                <w:rFonts w:cstheme="minorHAnsi"/>
              </w:rPr>
              <w:t xml:space="preserve">Rozwój systemu pieczy zastępczej poprzez poprawę </w:t>
            </w:r>
            <w:r w:rsidRPr="00174BAA">
              <w:rPr>
                <w:rFonts w:cstheme="minorHAnsi"/>
              </w:rPr>
              <w:t>jakości świadczonych usług i poszerzanie kanałów przekazywania informacji</w:t>
            </w:r>
          </w:p>
          <w:p w14:paraId="3D4FEC89" w14:textId="1369C201" w:rsidR="006F532F" w:rsidRPr="0063504D" w:rsidRDefault="006F532F" w:rsidP="00E951D6">
            <w:pPr>
              <w:pStyle w:val="Akapitzlist"/>
              <w:spacing w:after="0" w:line="240" w:lineRule="auto"/>
              <w:ind w:left="237" w:right="113"/>
              <w:rPr>
                <w:rFonts w:asciiTheme="minorHAnsi" w:hAnsiTheme="minorHAnsi" w:cstheme="minorHAnsi"/>
              </w:rPr>
            </w:pPr>
          </w:p>
        </w:tc>
        <w:tc>
          <w:tcPr>
            <w:tcW w:w="1116" w:type="pct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B75C672" w14:textId="34608844" w:rsidR="006F532F" w:rsidRPr="00D23422" w:rsidRDefault="006F532F" w:rsidP="00776A1D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422">
              <w:rPr>
                <w:rFonts w:asciiTheme="minorHAnsi" w:hAnsiTheme="minorHAnsi" w:cstheme="minorHAnsi"/>
                <w:sz w:val="22"/>
                <w:szCs w:val="22"/>
              </w:rPr>
              <w:t xml:space="preserve">Promocja i zwiększanie </w:t>
            </w:r>
            <w:r w:rsidRPr="00D23422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świadomości na temat </w:t>
            </w:r>
            <w:r w:rsidRPr="00D23422">
              <w:rPr>
                <w:rFonts w:asciiTheme="minorHAnsi" w:hAnsiTheme="minorHAnsi" w:cstheme="minorHAnsi"/>
                <w:sz w:val="22"/>
                <w:szCs w:val="22"/>
              </w:rPr>
              <w:br/>
              <w:t>pieczy zastępczej -</w:t>
            </w:r>
            <w:r w:rsidRPr="00D23422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poszerzanie kanałów </w:t>
            </w:r>
            <w:r w:rsidRPr="00D23422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informacji </w:t>
            </w:r>
          </w:p>
          <w:p w14:paraId="610FAE72" w14:textId="57403836" w:rsidR="006F532F" w:rsidRPr="00D23422" w:rsidRDefault="006F532F" w:rsidP="00776A1D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422">
              <w:rPr>
                <w:rFonts w:asciiTheme="minorHAnsi" w:hAnsiTheme="minorHAnsi" w:cstheme="minorHAnsi"/>
                <w:sz w:val="22"/>
                <w:szCs w:val="22"/>
              </w:rPr>
              <w:t xml:space="preserve">Ulepszenie współpracy </w:t>
            </w:r>
            <w:r w:rsidRPr="00D23422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z sądami z uwagi na </w:t>
            </w:r>
            <w:r w:rsidRPr="00D23422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przedłużające się </w:t>
            </w:r>
            <w:r w:rsidRPr="00D23422">
              <w:rPr>
                <w:rFonts w:asciiTheme="minorHAnsi" w:hAnsiTheme="minorHAnsi" w:cstheme="minorHAnsi"/>
                <w:sz w:val="22"/>
                <w:szCs w:val="22"/>
              </w:rPr>
              <w:br/>
              <w:t>postępowania</w:t>
            </w:r>
          </w:p>
          <w:p w14:paraId="31A4422D" w14:textId="19655423" w:rsidR="006F532F" w:rsidRPr="00D23422" w:rsidRDefault="006F532F" w:rsidP="00776A1D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422">
              <w:rPr>
                <w:rFonts w:asciiTheme="minorHAnsi" w:hAnsiTheme="minorHAnsi" w:cstheme="minorHAnsi"/>
                <w:sz w:val="22"/>
                <w:szCs w:val="22"/>
              </w:rPr>
              <w:t xml:space="preserve">Utworzenie kompleksowego </w:t>
            </w:r>
            <w:r w:rsidRPr="00D23422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programu tutoringu m.in. </w:t>
            </w:r>
            <w:r w:rsidRPr="00D23422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przy współpracy </w:t>
            </w:r>
            <w:r w:rsidRPr="00D23422">
              <w:rPr>
                <w:rFonts w:asciiTheme="minorHAnsi" w:hAnsiTheme="minorHAnsi" w:cstheme="minorHAnsi"/>
                <w:sz w:val="22"/>
                <w:szCs w:val="22"/>
              </w:rPr>
              <w:br/>
              <w:t>ze specjalistami</w:t>
            </w:r>
          </w:p>
          <w:p w14:paraId="55E173B4" w14:textId="169D55B9" w:rsidR="006F532F" w:rsidRPr="00D23422" w:rsidRDefault="006F532F" w:rsidP="00776A1D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422">
              <w:rPr>
                <w:rFonts w:asciiTheme="minorHAnsi" w:hAnsiTheme="minorHAnsi" w:cstheme="minorHAnsi"/>
                <w:sz w:val="22"/>
                <w:szCs w:val="22"/>
              </w:rPr>
              <w:t xml:space="preserve">Wparcie pracowników </w:t>
            </w:r>
            <w:r w:rsidRPr="00D23422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PCPR m.in.  poprzez </w:t>
            </w:r>
            <w:r w:rsidRPr="00D23422">
              <w:rPr>
                <w:rFonts w:asciiTheme="minorHAnsi" w:hAnsiTheme="minorHAnsi" w:cstheme="minorHAnsi"/>
                <w:sz w:val="22"/>
                <w:szCs w:val="22"/>
              </w:rPr>
              <w:br/>
              <w:t>superwizorów</w:t>
            </w:r>
          </w:p>
          <w:p w14:paraId="662E5D30" w14:textId="3FDB52D5" w:rsidR="006F532F" w:rsidRPr="0063504D" w:rsidRDefault="006F532F" w:rsidP="0052534E">
            <w:pPr>
              <w:rPr>
                <w:rFonts w:cstheme="minorHAnsi"/>
              </w:rPr>
            </w:pPr>
          </w:p>
        </w:tc>
        <w:tc>
          <w:tcPr>
            <w:tcW w:w="11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00E0" w14:textId="4F9A14A7" w:rsidR="006F532F" w:rsidRPr="0063504D" w:rsidRDefault="006F532F" w:rsidP="00E951D6">
            <w:pPr>
              <w:rPr>
                <w:rStyle w:val="Wyrnieniedelikatne"/>
                <w:rFonts w:cstheme="minorHAnsi"/>
                <w:i w:val="0"/>
                <w:iCs w:val="0"/>
              </w:rPr>
            </w:pPr>
            <w:r w:rsidRPr="0063504D">
              <w:rPr>
                <w:rFonts w:cstheme="minorHAnsi"/>
              </w:rPr>
              <w:t>Liczba kampanii informacyjnych na rzecz zwiększenia świadomości społecznej na temat pieczy zastępczej</w:t>
            </w:r>
          </w:p>
        </w:tc>
        <w:tc>
          <w:tcPr>
            <w:tcW w:w="9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CA70" w14:textId="72FAC066" w:rsidR="00A324CE" w:rsidRPr="00580AC9" w:rsidRDefault="00580AC9" w:rsidP="00EE666C">
            <w:pPr>
              <w:jc w:val="center"/>
              <w:rPr>
                <w:b/>
                <w:bCs/>
              </w:rPr>
            </w:pPr>
            <w:r w:rsidRPr="00580AC9">
              <w:rPr>
                <w:b/>
                <w:bCs/>
              </w:rPr>
              <w:t>Wzrost</w:t>
            </w:r>
          </w:p>
          <w:p w14:paraId="4E59495E" w14:textId="6C6A74F3" w:rsidR="00580AC9" w:rsidRPr="00580AC9" w:rsidRDefault="00580AC9" w:rsidP="00956656">
            <w:pPr>
              <w:rPr>
                <w:rFonts w:cstheme="minorHAnsi"/>
                <w:sz w:val="20"/>
                <w:szCs w:val="20"/>
              </w:rPr>
            </w:pPr>
            <w:r w:rsidRPr="00580AC9">
              <w:rPr>
                <w:rFonts w:cstheme="minorHAnsi"/>
                <w:b/>
                <w:bCs/>
              </w:rPr>
              <w:t xml:space="preserve">                     16</w:t>
            </w:r>
          </w:p>
        </w:tc>
        <w:tc>
          <w:tcPr>
            <w:tcW w:w="1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5E57" w14:textId="77777777" w:rsidR="00FA0737" w:rsidRDefault="00FD4F7F" w:rsidP="00D86C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Wskaźnik </w:t>
            </w:r>
            <w:r w:rsidR="00492240">
              <w:rPr>
                <w:rFonts w:cstheme="minorHAnsi"/>
              </w:rPr>
              <w:t>zrealizowany ( informacja na stronie internetowej, media społecznościowe, ulotki, plakaty)</w:t>
            </w:r>
            <w:r w:rsidR="00FA0737">
              <w:rPr>
                <w:rFonts w:cstheme="minorHAnsi"/>
              </w:rPr>
              <w:t xml:space="preserve"> </w:t>
            </w:r>
          </w:p>
          <w:p w14:paraId="3547A252" w14:textId="42ADCC65" w:rsidR="001638DE" w:rsidRDefault="001638DE" w:rsidP="00D86C24">
            <w:pPr>
              <w:jc w:val="center"/>
              <w:rPr>
                <w:rFonts w:cstheme="minorHAnsi"/>
              </w:rPr>
            </w:pPr>
          </w:p>
        </w:tc>
      </w:tr>
      <w:tr w:rsidR="000E4680" w:rsidRPr="0063504D" w14:paraId="1C052886" w14:textId="182AFBAF" w:rsidTr="00A24063">
        <w:trPr>
          <w:trHeight w:val="540"/>
        </w:trPr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AA055" w14:textId="5B4460A7" w:rsidR="006F532F" w:rsidRPr="0063504D" w:rsidRDefault="006F532F" w:rsidP="00D057DA">
            <w:pPr>
              <w:pStyle w:val="Akapitzlist"/>
              <w:spacing w:after="0" w:line="240" w:lineRule="auto"/>
              <w:ind w:left="237"/>
              <w:rPr>
                <w:rFonts w:asciiTheme="minorHAnsi" w:hAnsiTheme="minorHAnsi" w:cstheme="minorHAnsi"/>
              </w:rPr>
            </w:pP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63DCE1F" w14:textId="77777777" w:rsidR="006F532F" w:rsidRPr="0063504D" w:rsidRDefault="006F532F" w:rsidP="0052534E">
            <w:pPr>
              <w:rPr>
                <w:rFonts w:cstheme="minorHAnsi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1232" w14:textId="77777777" w:rsidR="006F532F" w:rsidRPr="0063504D" w:rsidRDefault="006F532F" w:rsidP="00E951D6">
            <w:pPr>
              <w:rPr>
                <w:rFonts w:cstheme="minorHAnsi"/>
              </w:rPr>
            </w:pPr>
            <w:r w:rsidRPr="0063504D">
              <w:rPr>
                <w:rFonts w:cstheme="minorHAnsi"/>
              </w:rPr>
              <w:t>Liczba tutorów podejmujących współpracę z dzieckiem i rodziną</w:t>
            </w:r>
          </w:p>
          <w:p w14:paraId="2C193568" w14:textId="1CDBB26C" w:rsidR="006F532F" w:rsidRPr="0063504D" w:rsidRDefault="006F532F" w:rsidP="00E951D6">
            <w:pPr>
              <w:rPr>
                <w:rFonts w:cstheme="minorHAnsi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DD12" w14:textId="3004F61F" w:rsidR="00580AC9" w:rsidRDefault="00071DF3" w:rsidP="00B107D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  <w:r w:rsidR="00492240">
              <w:rPr>
                <w:rFonts w:cstheme="minorHAnsi"/>
                <w:b/>
                <w:bCs/>
              </w:rPr>
              <w:t xml:space="preserve"> koordynatorów,</w:t>
            </w:r>
          </w:p>
          <w:p w14:paraId="2967BE25" w14:textId="303EE42A" w:rsidR="00492240" w:rsidRDefault="00492240" w:rsidP="00B107D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 organizatorów rodzinnej pieczy zastępczej</w:t>
            </w:r>
          </w:p>
          <w:p w14:paraId="06EEC14C" w14:textId="77777777" w:rsidR="00492240" w:rsidRDefault="00492240" w:rsidP="00B107D9">
            <w:pPr>
              <w:rPr>
                <w:rFonts w:cstheme="minorHAnsi"/>
                <w:b/>
                <w:bCs/>
              </w:rPr>
            </w:pPr>
          </w:p>
          <w:p w14:paraId="56D4EB1B" w14:textId="77777777" w:rsidR="00492240" w:rsidRDefault="00492240" w:rsidP="00B107D9">
            <w:pPr>
              <w:rPr>
                <w:rFonts w:cstheme="minorHAnsi"/>
              </w:rPr>
            </w:pPr>
          </w:p>
          <w:p w14:paraId="73999889" w14:textId="746E9386" w:rsidR="00492240" w:rsidRPr="0063504D" w:rsidRDefault="00492240" w:rsidP="00B107D9">
            <w:pPr>
              <w:rPr>
                <w:rFonts w:cstheme="minorHAnsi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1E86" w14:textId="67A1440D" w:rsidR="009F6B76" w:rsidRDefault="009F3825" w:rsidP="00D86C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Wskaźnik zrealizowany </w:t>
            </w:r>
            <w:r w:rsidR="001638DE">
              <w:rPr>
                <w:rFonts w:cstheme="minorHAnsi"/>
              </w:rPr>
              <w:t>(koordynatorzy pieczy zastępczej, organizator pieczy zastępczej)</w:t>
            </w:r>
          </w:p>
        </w:tc>
      </w:tr>
      <w:tr w:rsidR="000E4680" w:rsidRPr="0063504D" w14:paraId="708A1294" w14:textId="39CDCC21" w:rsidTr="00A24063">
        <w:trPr>
          <w:trHeight w:val="613"/>
        </w:trPr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29035" w14:textId="693CBAA9" w:rsidR="006F532F" w:rsidRPr="0063504D" w:rsidRDefault="006F532F" w:rsidP="00D057DA">
            <w:pPr>
              <w:pStyle w:val="Akapitzlist"/>
              <w:spacing w:after="0" w:line="240" w:lineRule="auto"/>
              <w:ind w:left="171"/>
              <w:rPr>
                <w:rFonts w:asciiTheme="minorHAnsi" w:hAnsiTheme="minorHAnsi" w:cstheme="minorHAnsi"/>
              </w:rPr>
            </w:pP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71B662B" w14:textId="77777777" w:rsidR="006F532F" w:rsidRPr="0063504D" w:rsidRDefault="006F532F" w:rsidP="0052534E">
            <w:pPr>
              <w:rPr>
                <w:rFonts w:cstheme="minorHAnsi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EA17" w14:textId="77777777" w:rsidR="006F532F" w:rsidRPr="0063504D" w:rsidRDefault="006F532F" w:rsidP="00E951D6">
            <w:pPr>
              <w:rPr>
                <w:rFonts w:cstheme="minorHAnsi"/>
              </w:rPr>
            </w:pPr>
            <w:r w:rsidRPr="0063504D">
              <w:rPr>
                <w:rFonts w:cstheme="minorHAnsi"/>
              </w:rPr>
              <w:t>Liczba spotkań z przedstawicielami sądów w celu omówienia sytuacji prawnej dziecka i rodziny</w:t>
            </w:r>
          </w:p>
          <w:p w14:paraId="312B483A" w14:textId="7FC98ED1" w:rsidR="006F532F" w:rsidRPr="0063504D" w:rsidRDefault="006F532F" w:rsidP="00E951D6">
            <w:pPr>
              <w:rPr>
                <w:rFonts w:cstheme="minorHAnsi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69E6" w14:textId="71BA7540" w:rsidR="00B75187" w:rsidRDefault="00B75187" w:rsidP="00B7518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580AC9">
              <w:rPr>
                <w:rFonts w:cstheme="minorHAnsi"/>
                <w:b/>
                <w:bCs/>
              </w:rPr>
              <w:t>7</w:t>
            </w:r>
          </w:p>
          <w:p w14:paraId="400CEB99" w14:textId="77777777" w:rsidR="00B75187" w:rsidRDefault="001638DE" w:rsidP="00580AC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Wydział edukacji: </w:t>
            </w:r>
            <w:r w:rsidR="00580AC9">
              <w:rPr>
                <w:rFonts w:cstheme="minorHAnsi"/>
                <w:b/>
                <w:bCs/>
              </w:rPr>
              <w:t>7</w:t>
            </w:r>
          </w:p>
          <w:p w14:paraId="6BB0C5AB" w14:textId="0378BDE6" w:rsidR="00580AC9" w:rsidRPr="0092592F" w:rsidRDefault="00580AC9" w:rsidP="00580AC9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GOPS: 10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1485" w14:textId="2FA73E37" w:rsidR="00FB5FEE" w:rsidRDefault="00FB5FEE" w:rsidP="00071DF3">
            <w:pPr>
              <w:rPr>
                <w:rFonts w:cstheme="minorHAnsi"/>
              </w:rPr>
            </w:pPr>
          </w:p>
          <w:p w14:paraId="57B4896E" w14:textId="77777777" w:rsidR="00FB5FEE" w:rsidRDefault="00FB5FEE" w:rsidP="00D86C24">
            <w:pPr>
              <w:jc w:val="center"/>
              <w:rPr>
                <w:rFonts w:cstheme="minorHAnsi"/>
              </w:rPr>
            </w:pPr>
          </w:p>
          <w:p w14:paraId="2DDCEA8F" w14:textId="77777777" w:rsidR="00FB5FEE" w:rsidRDefault="00FB5FEE" w:rsidP="00D86C24">
            <w:pPr>
              <w:jc w:val="center"/>
              <w:rPr>
                <w:rFonts w:cstheme="minorHAnsi"/>
              </w:rPr>
            </w:pPr>
          </w:p>
          <w:p w14:paraId="40CDC36E" w14:textId="029BA27F" w:rsidR="00FB5FEE" w:rsidRDefault="00580AC9" w:rsidP="00D86C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Wskaźnik zrealizowany </w:t>
            </w:r>
          </w:p>
          <w:p w14:paraId="7D19AF9E" w14:textId="4FAFDAA6" w:rsidR="00580AC9" w:rsidRDefault="00580AC9" w:rsidP="00D86C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(spotkania przedstawicieli Szkół oraz OPS w celu omówienia sytuacji uczniów)</w:t>
            </w:r>
          </w:p>
          <w:p w14:paraId="16610CDF" w14:textId="77777777" w:rsidR="00FB5FEE" w:rsidRDefault="00FB5FEE" w:rsidP="00D86C24">
            <w:pPr>
              <w:jc w:val="center"/>
              <w:rPr>
                <w:rFonts w:cstheme="minorHAnsi"/>
              </w:rPr>
            </w:pPr>
          </w:p>
          <w:p w14:paraId="02AFF910" w14:textId="77777777" w:rsidR="00FB5FEE" w:rsidRDefault="00FB5FEE" w:rsidP="00D86C24">
            <w:pPr>
              <w:jc w:val="center"/>
              <w:rPr>
                <w:rFonts w:cstheme="minorHAnsi"/>
              </w:rPr>
            </w:pPr>
          </w:p>
          <w:p w14:paraId="1F522629" w14:textId="77777777" w:rsidR="00FB5FEE" w:rsidRPr="00FB5FEE" w:rsidRDefault="00FB5FEE" w:rsidP="00FB5FEE">
            <w:pPr>
              <w:rPr>
                <w:rFonts w:cstheme="minorHAnsi"/>
              </w:rPr>
            </w:pPr>
          </w:p>
          <w:p w14:paraId="54F317C9" w14:textId="794E5B5B" w:rsidR="00FB5FEE" w:rsidRDefault="00FB5FEE" w:rsidP="00FB5FEE">
            <w:pPr>
              <w:rPr>
                <w:rFonts w:cstheme="minorHAnsi"/>
              </w:rPr>
            </w:pPr>
          </w:p>
          <w:p w14:paraId="30605A5A" w14:textId="77777777" w:rsidR="00FB5FEE" w:rsidRDefault="00FB5FEE" w:rsidP="00FB5FEE">
            <w:pPr>
              <w:rPr>
                <w:rFonts w:cstheme="minorHAnsi"/>
              </w:rPr>
            </w:pPr>
          </w:p>
          <w:p w14:paraId="271CD279" w14:textId="0C287281" w:rsidR="00FB5FEE" w:rsidRPr="00FB5FEE" w:rsidRDefault="00FB5FEE" w:rsidP="00580AC9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cstheme="minorHAnsi"/>
              </w:rPr>
            </w:pPr>
          </w:p>
        </w:tc>
      </w:tr>
      <w:tr w:rsidR="00437E0D" w:rsidRPr="0063504D" w14:paraId="5A478D38" w14:textId="17C3468C" w:rsidTr="00A2406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39"/>
        </w:trPr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44F2A" w14:textId="59D1D6FC" w:rsidR="00437E0D" w:rsidRPr="0063504D" w:rsidRDefault="00437E0D" w:rsidP="00437E0D">
            <w:pPr>
              <w:pStyle w:val="Akapitzlist"/>
              <w:spacing w:after="0" w:line="240" w:lineRule="auto"/>
              <w:ind w:left="171"/>
              <w:rPr>
                <w:rFonts w:asciiTheme="minorHAnsi" w:hAnsiTheme="minorHAnsi" w:cstheme="minorHAnsi"/>
              </w:rPr>
            </w:pP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4547984" w14:textId="77777777" w:rsidR="00437E0D" w:rsidRPr="0063504D" w:rsidRDefault="00437E0D" w:rsidP="00437E0D">
            <w:pPr>
              <w:rPr>
                <w:rFonts w:cstheme="minorHAnsi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66737" w14:textId="77777777" w:rsidR="00437E0D" w:rsidRPr="0063504D" w:rsidRDefault="00437E0D" w:rsidP="00437E0D">
            <w:pPr>
              <w:rPr>
                <w:rFonts w:cstheme="minorHAnsi"/>
              </w:rPr>
            </w:pPr>
            <w:r w:rsidRPr="0063504D">
              <w:rPr>
                <w:rFonts w:cstheme="minorHAnsi"/>
              </w:rPr>
              <w:t>Liczba pracowników PCPR objętych wsparciem doradczym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D8B26" w14:textId="77777777" w:rsidR="00437E0D" w:rsidRPr="009D49B6" w:rsidRDefault="009F3825" w:rsidP="00437E0D">
            <w:pPr>
              <w:jc w:val="center"/>
              <w:rPr>
                <w:rFonts w:cstheme="minorHAnsi"/>
                <w:b/>
                <w:bCs/>
              </w:rPr>
            </w:pPr>
            <w:r w:rsidRPr="009D49B6">
              <w:rPr>
                <w:rFonts w:cstheme="minorHAnsi"/>
                <w:b/>
                <w:bCs/>
              </w:rPr>
              <w:t>50</w:t>
            </w:r>
          </w:p>
          <w:p w14:paraId="7DE128B0" w14:textId="41CE1496" w:rsidR="00580AC9" w:rsidRPr="0063504D" w:rsidRDefault="00580AC9" w:rsidP="00437E0D">
            <w:pPr>
              <w:jc w:val="center"/>
              <w:rPr>
                <w:rFonts w:cstheme="minorHAnsi"/>
              </w:rPr>
            </w:pPr>
            <w:r w:rsidRPr="009D49B6">
              <w:rPr>
                <w:rFonts w:cstheme="minorHAnsi"/>
                <w:b/>
                <w:bCs/>
              </w:rPr>
              <w:t>Wzrost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140CD" w14:textId="77777777" w:rsidR="00D93526" w:rsidRDefault="00C40092" w:rsidP="00437E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Wskaźnik zrealizowany </w:t>
            </w:r>
          </w:p>
          <w:p w14:paraId="3976337D" w14:textId="0A35B627" w:rsidR="00580AC9" w:rsidRDefault="00580AC9" w:rsidP="00437E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(wsparcie doradzcze udzielane jest na bieżąco, brak superrewizji dla kierowników i dyrektorów)</w:t>
            </w:r>
          </w:p>
        </w:tc>
      </w:tr>
    </w:tbl>
    <w:p w14:paraId="47BC9108" w14:textId="2147807D" w:rsidR="00262169" w:rsidRDefault="003628AE" w:rsidP="00EA1DEB">
      <w:pPr>
        <w:rPr>
          <w:rFonts w:cstheme="minorHAnsi"/>
        </w:rPr>
      </w:pPr>
      <w:r>
        <w:rPr>
          <w:rFonts w:cstheme="minorHAnsi"/>
        </w:rPr>
        <w:t>Cel operacyjny został zrealizowany</w:t>
      </w:r>
      <w:r w:rsidR="00262169">
        <w:rPr>
          <w:rFonts w:cstheme="minorHAnsi"/>
        </w:rPr>
        <w:t>.</w:t>
      </w:r>
    </w:p>
    <w:p w14:paraId="2DEAB355" w14:textId="77777777" w:rsidR="00A24063" w:rsidRDefault="00A24063" w:rsidP="00EA1DEB">
      <w:pPr>
        <w:rPr>
          <w:rFonts w:cstheme="minorHAnsi"/>
        </w:rPr>
      </w:pPr>
    </w:p>
    <w:p w14:paraId="0EF53993" w14:textId="77777777" w:rsidR="00262169" w:rsidRDefault="00262169" w:rsidP="00EA1DEB">
      <w:pPr>
        <w:rPr>
          <w:rFonts w:cstheme="minorHAnsi"/>
        </w:rPr>
      </w:pPr>
    </w:p>
    <w:p w14:paraId="6EF2BD50" w14:textId="77777777" w:rsidR="00262169" w:rsidRDefault="00262169" w:rsidP="00EA1DEB">
      <w:pPr>
        <w:rPr>
          <w:rFonts w:cstheme="minorHAnsi"/>
        </w:rPr>
      </w:pPr>
    </w:p>
    <w:p w14:paraId="7C5CE184" w14:textId="77777777" w:rsidR="00262169" w:rsidRDefault="00262169" w:rsidP="00EA1DEB">
      <w:pPr>
        <w:rPr>
          <w:rFonts w:cstheme="minorHAnsi"/>
        </w:rPr>
      </w:pPr>
    </w:p>
    <w:p w14:paraId="6BBA89FF" w14:textId="77777777" w:rsidR="00262169" w:rsidRDefault="00262169" w:rsidP="00EA1DEB">
      <w:pPr>
        <w:rPr>
          <w:rFonts w:cstheme="minorHAnsi"/>
        </w:rPr>
      </w:pPr>
    </w:p>
    <w:p w14:paraId="1971E3EC" w14:textId="77777777" w:rsidR="00262169" w:rsidRDefault="00262169" w:rsidP="00EA1DEB">
      <w:pPr>
        <w:rPr>
          <w:rFonts w:cstheme="minorHAnsi"/>
        </w:rPr>
      </w:pPr>
    </w:p>
    <w:p w14:paraId="0CDC3138" w14:textId="77777777" w:rsidR="00262169" w:rsidRDefault="00262169" w:rsidP="00EA1DEB">
      <w:pPr>
        <w:rPr>
          <w:rFonts w:cstheme="minorHAnsi"/>
        </w:rPr>
      </w:pPr>
    </w:p>
    <w:p w14:paraId="4D4EC6F1" w14:textId="77777777" w:rsidR="00262169" w:rsidRDefault="00262169" w:rsidP="00EA1DEB">
      <w:pPr>
        <w:rPr>
          <w:rFonts w:cstheme="minorHAnsi"/>
        </w:rPr>
      </w:pPr>
    </w:p>
    <w:p w14:paraId="54D387CB" w14:textId="77777777" w:rsidR="00262169" w:rsidRDefault="00262169" w:rsidP="00EA1DEB">
      <w:pPr>
        <w:rPr>
          <w:rFonts w:cstheme="minorHAnsi"/>
        </w:rPr>
      </w:pPr>
    </w:p>
    <w:p w14:paraId="658888C3" w14:textId="77777777" w:rsidR="00262169" w:rsidRDefault="00262169" w:rsidP="00EA1DEB">
      <w:pPr>
        <w:rPr>
          <w:rFonts w:cstheme="minorHAnsi"/>
        </w:rPr>
      </w:pPr>
    </w:p>
    <w:p w14:paraId="39BDFCF2" w14:textId="77777777" w:rsidR="00262169" w:rsidRDefault="00262169" w:rsidP="00EA1DEB">
      <w:pPr>
        <w:rPr>
          <w:rFonts w:cstheme="minorHAnsi"/>
        </w:rPr>
      </w:pPr>
    </w:p>
    <w:p w14:paraId="62BCEBD6" w14:textId="77777777" w:rsidR="00262169" w:rsidRDefault="00262169" w:rsidP="00EA1DEB">
      <w:pPr>
        <w:rPr>
          <w:rFonts w:cstheme="minorHAnsi"/>
        </w:rPr>
      </w:pPr>
    </w:p>
    <w:p w14:paraId="7D15662C" w14:textId="77777777" w:rsidR="00262169" w:rsidRDefault="00262169" w:rsidP="00EA1DEB">
      <w:pPr>
        <w:rPr>
          <w:rFonts w:cstheme="minorHAnsi"/>
        </w:rPr>
      </w:pPr>
    </w:p>
    <w:p w14:paraId="76338D4D" w14:textId="77777777" w:rsidR="00262169" w:rsidRDefault="00262169" w:rsidP="00EA1DEB">
      <w:pPr>
        <w:rPr>
          <w:rFonts w:cstheme="minorHAnsi"/>
        </w:rPr>
      </w:pPr>
    </w:p>
    <w:p w14:paraId="27BECA83" w14:textId="77777777" w:rsidR="00262169" w:rsidRDefault="00262169" w:rsidP="00EA1DEB">
      <w:pPr>
        <w:rPr>
          <w:rFonts w:cstheme="minorHAnsi"/>
        </w:rPr>
      </w:pPr>
    </w:p>
    <w:p w14:paraId="0D76BE02" w14:textId="77777777" w:rsidR="00262169" w:rsidRDefault="00262169" w:rsidP="00EA1DEB">
      <w:pPr>
        <w:rPr>
          <w:rFonts w:cstheme="minorHAnsi"/>
        </w:rPr>
      </w:pPr>
    </w:p>
    <w:tbl>
      <w:tblPr>
        <w:tblStyle w:val="redniecieniowanie2akcent5"/>
        <w:tblW w:w="5112" w:type="pct"/>
        <w:tblLayout w:type="fixed"/>
        <w:tblLook w:val="0660" w:firstRow="1" w:lastRow="1" w:firstColumn="0" w:lastColumn="0" w:noHBand="1" w:noVBand="1"/>
      </w:tblPr>
      <w:tblGrid>
        <w:gridCol w:w="1418"/>
        <w:gridCol w:w="3118"/>
        <w:gridCol w:w="3545"/>
        <w:gridCol w:w="2268"/>
        <w:gridCol w:w="3969"/>
      </w:tblGrid>
      <w:tr w:rsidR="006F532F" w:rsidRPr="00946633" w14:paraId="4322DB95" w14:textId="3EC675D9" w:rsidTr="00424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5" w:type="pct"/>
          </w:tcPr>
          <w:p w14:paraId="5BFE6E8D" w14:textId="77777777" w:rsidR="006F532F" w:rsidRPr="00946633" w:rsidRDefault="006F532F" w:rsidP="0052534E">
            <w:pPr>
              <w:jc w:val="center"/>
              <w:rPr>
                <w:rFonts w:cstheme="minorHAnsi"/>
              </w:rPr>
            </w:pPr>
          </w:p>
        </w:tc>
        <w:tc>
          <w:tcPr>
            <w:tcW w:w="1089" w:type="pct"/>
            <w:noWrap/>
          </w:tcPr>
          <w:p w14:paraId="4AE3F4BC" w14:textId="77777777" w:rsidR="006F532F" w:rsidRPr="00946633" w:rsidRDefault="006F532F" w:rsidP="0052534E">
            <w:pPr>
              <w:jc w:val="center"/>
              <w:rPr>
                <w:rFonts w:cstheme="minorHAnsi"/>
              </w:rPr>
            </w:pPr>
            <w:r w:rsidRPr="00946633">
              <w:rPr>
                <w:rFonts w:cstheme="minorHAnsi"/>
              </w:rPr>
              <w:t>Kierunki działań</w:t>
            </w:r>
          </w:p>
        </w:tc>
        <w:tc>
          <w:tcPr>
            <w:tcW w:w="1238" w:type="pct"/>
          </w:tcPr>
          <w:p w14:paraId="26309E26" w14:textId="77777777" w:rsidR="006F532F" w:rsidRPr="00946633" w:rsidRDefault="006F532F" w:rsidP="0052534E">
            <w:pPr>
              <w:jc w:val="center"/>
              <w:rPr>
                <w:rFonts w:cstheme="minorHAnsi"/>
              </w:rPr>
            </w:pPr>
            <w:r w:rsidRPr="00946633">
              <w:rPr>
                <w:rFonts w:cstheme="minorHAnsi"/>
              </w:rPr>
              <w:t>Wskaźniki</w:t>
            </w:r>
          </w:p>
        </w:tc>
        <w:tc>
          <w:tcPr>
            <w:tcW w:w="792" w:type="pct"/>
          </w:tcPr>
          <w:p w14:paraId="72C0CAD8" w14:textId="13D2E292" w:rsidR="006F532F" w:rsidRDefault="006F532F" w:rsidP="0052534E">
            <w:pPr>
              <w:jc w:val="center"/>
              <w:rPr>
                <w:rFonts w:cstheme="minorHAnsi"/>
                <w:b w:val="0"/>
                <w:bCs w:val="0"/>
              </w:rPr>
            </w:pPr>
            <w:r w:rsidRPr="00946633">
              <w:rPr>
                <w:rFonts w:cstheme="minorHAnsi"/>
              </w:rPr>
              <w:t>Stan wskaźnika</w:t>
            </w:r>
            <w:r w:rsidRPr="00946633">
              <w:rPr>
                <w:rFonts w:cstheme="minorHAnsi"/>
              </w:rPr>
              <w:br/>
              <w:t xml:space="preserve"> (wzrost - spadek)</w:t>
            </w:r>
          </w:p>
          <w:p w14:paraId="1C4AB8A2" w14:textId="0EEACA40" w:rsidR="006F532F" w:rsidRPr="00946633" w:rsidRDefault="006F532F" w:rsidP="005253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202</w:t>
            </w:r>
            <w:r w:rsidR="006E08F8">
              <w:rPr>
                <w:rFonts w:cstheme="minorHAnsi"/>
              </w:rPr>
              <w:t>4</w:t>
            </w:r>
          </w:p>
          <w:p w14:paraId="6932C5D7" w14:textId="77777777" w:rsidR="006F532F" w:rsidRPr="00946633" w:rsidRDefault="006F532F" w:rsidP="0052534E">
            <w:pPr>
              <w:jc w:val="center"/>
              <w:rPr>
                <w:rFonts w:cstheme="minorHAnsi"/>
              </w:rPr>
            </w:pPr>
          </w:p>
        </w:tc>
        <w:tc>
          <w:tcPr>
            <w:tcW w:w="1386" w:type="pct"/>
          </w:tcPr>
          <w:p w14:paraId="5EA3D7CD" w14:textId="0E43D790" w:rsidR="006F532F" w:rsidRPr="00946633" w:rsidRDefault="006F532F" w:rsidP="005253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Stan realizacji</w:t>
            </w:r>
          </w:p>
        </w:tc>
      </w:tr>
      <w:tr w:rsidR="006F532F" w:rsidRPr="0063504D" w14:paraId="43D6A965" w14:textId="4E9AC8BC" w:rsidTr="0042421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cantSplit/>
          <w:trHeight w:val="6062"/>
        </w:trPr>
        <w:tc>
          <w:tcPr>
            <w:tcW w:w="495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44763B4" w14:textId="74FBF45A" w:rsidR="006F532F" w:rsidRPr="00902CCD" w:rsidRDefault="006F532F" w:rsidP="00946633">
            <w:pPr>
              <w:pStyle w:val="Akapitzlist"/>
              <w:spacing w:after="0" w:line="240" w:lineRule="auto"/>
              <w:ind w:left="237"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902C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 operacyjny 2:</w:t>
            </w:r>
            <w:r w:rsidRPr="00902CCD">
              <w:rPr>
                <w:rFonts w:asciiTheme="minorHAnsi" w:hAnsiTheme="minorHAnsi" w:cstheme="minorHAnsi"/>
                <w:sz w:val="22"/>
                <w:szCs w:val="22"/>
              </w:rPr>
              <w:t xml:space="preserve"> Wsparcie osób usamodzielniających się oraz pomoc w planowaniu kariery zawodowej poprzez dostosowanie kwalifikacji do zmieniającej się sytuacji na rynku pracy 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306DC86A" w14:textId="77777777" w:rsidR="006F532F" w:rsidRDefault="006F532F" w:rsidP="00776A1D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422">
              <w:rPr>
                <w:rFonts w:asciiTheme="minorHAnsi" w:hAnsiTheme="minorHAnsi" w:cstheme="minorHAnsi"/>
                <w:sz w:val="22"/>
                <w:szCs w:val="22"/>
              </w:rPr>
              <w:t>Konieczność pozyskania środków finansowych na szkolenia zwiększające potencjał ludzi młodych zarówno zawodowych jak również umiejętności społecznych np. prawo jazdy, lepsza obsługa sprzętów</w:t>
            </w:r>
          </w:p>
          <w:p w14:paraId="03329D2C" w14:textId="77777777" w:rsidR="000E4680" w:rsidRPr="000E4680" w:rsidRDefault="000E4680" w:rsidP="000E4680"/>
          <w:p w14:paraId="51A9C763" w14:textId="77777777" w:rsidR="000E4680" w:rsidRPr="000E4680" w:rsidRDefault="000E4680" w:rsidP="000E4680"/>
          <w:p w14:paraId="7F24A5BD" w14:textId="77777777" w:rsidR="000E4680" w:rsidRPr="000E4680" w:rsidRDefault="000E4680" w:rsidP="000E4680"/>
          <w:p w14:paraId="16161C81" w14:textId="77777777" w:rsidR="000E4680" w:rsidRPr="000E4680" w:rsidRDefault="000E4680" w:rsidP="000E4680"/>
          <w:p w14:paraId="44F79F26" w14:textId="77777777" w:rsidR="000E4680" w:rsidRPr="000E4680" w:rsidRDefault="000E4680" w:rsidP="000E4680"/>
          <w:p w14:paraId="48A38980" w14:textId="77777777" w:rsidR="000E4680" w:rsidRDefault="000E4680" w:rsidP="000E4680">
            <w:pPr>
              <w:rPr>
                <w:rFonts w:cstheme="minorHAnsi"/>
              </w:rPr>
            </w:pPr>
          </w:p>
          <w:p w14:paraId="35949074" w14:textId="77777777" w:rsidR="000E4680" w:rsidRPr="000E4680" w:rsidRDefault="000E4680" w:rsidP="000E4680"/>
          <w:p w14:paraId="5362DB40" w14:textId="2940FCF0" w:rsidR="000E4680" w:rsidRPr="000E4680" w:rsidRDefault="000E4680" w:rsidP="000E4680"/>
        </w:tc>
        <w:tc>
          <w:tcPr>
            <w:tcW w:w="1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2263CBD8" w14:textId="1A31834E" w:rsidR="006F532F" w:rsidRPr="00FD0693" w:rsidRDefault="006F532F" w:rsidP="0052534E">
            <w:pPr>
              <w:rPr>
                <w:rStyle w:val="Wyrnieniedelikatne"/>
                <w:rFonts w:cstheme="minorHAnsi"/>
                <w:i w:val="0"/>
                <w:iCs w:val="0"/>
              </w:rPr>
            </w:pPr>
            <w:r w:rsidRPr="00FD0693">
              <w:rPr>
                <w:rFonts w:cstheme="minorHAnsi"/>
              </w:rPr>
              <w:t>Kwota wydatków na wsparcie wychowanków pieczy zastępczej w kształceniu się i rozwoju zawodowym  (zł)</w:t>
            </w:r>
          </w:p>
        </w:tc>
        <w:tc>
          <w:tcPr>
            <w:tcW w:w="792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38FA7AE5" w14:textId="3DE459FE" w:rsidR="00071DF3" w:rsidRDefault="00262169" w:rsidP="00EE666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Wzrost</w:t>
            </w:r>
          </w:p>
          <w:p w14:paraId="1672D6C7" w14:textId="19E22666" w:rsidR="007A3482" w:rsidRPr="00552C56" w:rsidRDefault="00EE666C" w:rsidP="00EE666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256.541,34zł</w:t>
            </w:r>
          </w:p>
          <w:p w14:paraId="12DDBC19" w14:textId="20B2888E" w:rsidR="00071DF3" w:rsidRDefault="00A60B7D" w:rsidP="00EE666C">
            <w:pPr>
              <w:jc w:val="center"/>
              <w:rPr>
                <w:rFonts w:cstheme="minorHAnsi"/>
              </w:rPr>
            </w:pPr>
            <w:r w:rsidRPr="00071DF3">
              <w:rPr>
                <w:rFonts w:cstheme="minorHAnsi"/>
              </w:rPr>
              <w:t>Rodziny Zastępcze:</w:t>
            </w:r>
          </w:p>
          <w:p w14:paraId="6FF337D9" w14:textId="4EA63E73" w:rsidR="00A60B7D" w:rsidRDefault="00071DF3" w:rsidP="00EE666C">
            <w:pPr>
              <w:jc w:val="center"/>
              <w:rPr>
                <w:rFonts w:cstheme="minorHAnsi"/>
              </w:rPr>
            </w:pPr>
            <w:r w:rsidRPr="00071DF3">
              <w:rPr>
                <w:rFonts w:cstheme="minorHAnsi"/>
              </w:rPr>
              <w:t>190. 446,34</w:t>
            </w:r>
            <w:r>
              <w:rPr>
                <w:rFonts w:cstheme="minorHAnsi"/>
              </w:rPr>
              <w:t>zł</w:t>
            </w:r>
          </w:p>
          <w:p w14:paraId="073A437C" w14:textId="6986E783" w:rsidR="00262169" w:rsidRPr="00071DF3" w:rsidRDefault="00A60B7D" w:rsidP="00EE666C">
            <w:pPr>
              <w:jc w:val="center"/>
              <w:rPr>
                <w:rFonts w:cstheme="minorHAnsi"/>
              </w:rPr>
            </w:pPr>
            <w:r w:rsidRPr="00071DF3">
              <w:rPr>
                <w:rFonts w:cstheme="minorHAnsi"/>
              </w:rPr>
              <w:t xml:space="preserve">POW: </w:t>
            </w:r>
            <w:r w:rsidR="00071DF3">
              <w:rPr>
                <w:rFonts w:cstheme="minorHAnsi"/>
              </w:rPr>
              <w:t>66.095,00zł</w:t>
            </w:r>
          </w:p>
        </w:tc>
        <w:tc>
          <w:tcPr>
            <w:tcW w:w="1386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2313B867" w14:textId="1F4D525B" w:rsidR="004B2F41" w:rsidRDefault="00071DF3" w:rsidP="00D86C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Wskaźnik zrealizowany </w:t>
            </w:r>
          </w:p>
        </w:tc>
      </w:tr>
    </w:tbl>
    <w:p w14:paraId="1729914D" w14:textId="3615A8EE" w:rsidR="0049693B" w:rsidRDefault="00552C56" w:rsidP="00EA1DEB">
      <w:pPr>
        <w:rPr>
          <w:rFonts w:cstheme="minorHAnsi"/>
        </w:rPr>
      </w:pPr>
      <w:r>
        <w:rPr>
          <w:rFonts w:cstheme="minorHAnsi"/>
        </w:rPr>
        <w:t xml:space="preserve">Cel operacyjny został zrealizowany </w:t>
      </w:r>
    </w:p>
    <w:p w14:paraId="18A57FD9" w14:textId="20266739" w:rsidR="000E4680" w:rsidRDefault="000E4680" w:rsidP="00EA1DEB">
      <w:pPr>
        <w:rPr>
          <w:rFonts w:cstheme="minorHAnsi"/>
        </w:rPr>
      </w:pPr>
    </w:p>
    <w:p w14:paraId="70C58C61" w14:textId="5A367B53" w:rsidR="000E4680" w:rsidRDefault="000E4680" w:rsidP="00EA1DEB">
      <w:pPr>
        <w:rPr>
          <w:rFonts w:cstheme="minorHAnsi"/>
        </w:rPr>
      </w:pPr>
    </w:p>
    <w:tbl>
      <w:tblPr>
        <w:tblStyle w:val="redniecieniowanie2akcent5"/>
        <w:tblW w:w="5163" w:type="pct"/>
        <w:tblInd w:w="-142" w:type="dxa"/>
        <w:tblLayout w:type="fixed"/>
        <w:tblLook w:val="0660" w:firstRow="1" w:lastRow="1" w:firstColumn="0" w:lastColumn="0" w:noHBand="1" w:noVBand="1"/>
      </w:tblPr>
      <w:tblGrid>
        <w:gridCol w:w="1182"/>
        <w:gridCol w:w="3497"/>
        <w:gridCol w:w="3546"/>
        <w:gridCol w:w="2690"/>
        <w:gridCol w:w="3546"/>
      </w:tblGrid>
      <w:tr w:rsidR="006F532F" w:rsidRPr="00946633" w14:paraId="2783DBB1" w14:textId="28816A37" w:rsidTr="00CD0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09" w:type="pct"/>
          </w:tcPr>
          <w:p w14:paraId="77DC3D5F" w14:textId="77777777" w:rsidR="006F532F" w:rsidRPr="00946633" w:rsidRDefault="006F532F" w:rsidP="0052534E">
            <w:pPr>
              <w:jc w:val="center"/>
              <w:rPr>
                <w:rFonts w:cstheme="minorHAnsi"/>
              </w:rPr>
            </w:pPr>
          </w:p>
        </w:tc>
        <w:tc>
          <w:tcPr>
            <w:tcW w:w="1209" w:type="pct"/>
            <w:noWrap/>
          </w:tcPr>
          <w:p w14:paraId="572B6ACF" w14:textId="77777777" w:rsidR="006F532F" w:rsidRPr="00946633" w:rsidRDefault="006F532F" w:rsidP="0052534E">
            <w:pPr>
              <w:jc w:val="center"/>
              <w:rPr>
                <w:rFonts w:cstheme="minorHAnsi"/>
              </w:rPr>
            </w:pPr>
            <w:r w:rsidRPr="00946633">
              <w:rPr>
                <w:rFonts w:cstheme="minorHAnsi"/>
              </w:rPr>
              <w:t>Kierunki działań</w:t>
            </w:r>
          </w:p>
        </w:tc>
        <w:tc>
          <w:tcPr>
            <w:tcW w:w="1226" w:type="pct"/>
          </w:tcPr>
          <w:p w14:paraId="37AD666F" w14:textId="77777777" w:rsidR="006F532F" w:rsidRPr="00946633" w:rsidRDefault="006F532F" w:rsidP="0052534E">
            <w:pPr>
              <w:jc w:val="center"/>
              <w:rPr>
                <w:rFonts w:cstheme="minorHAnsi"/>
              </w:rPr>
            </w:pPr>
            <w:r w:rsidRPr="00946633">
              <w:rPr>
                <w:rFonts w:cstheme="minorHAnsi"/>
              </w:rPr>
              <w:t>Wskaźniki</w:t>
            </w:r>
          </w:p>
        </w:tc>
        <w:tc>
          <w:tcPr>
            <w:tcW w:w="930" w:type="pct"/>
          </w:tcPr>
          <w:p w14:paraId="29DDE7DB" w14:textId="03E66826" w:rsidR="006F532F" w:rsidRDefault="006F532F" w:rsidP="0052534E">
            <w:pPr>
              <w:jc w:val="center"/>
              <w:rPr>
                <w:rFonts w:cstheme="minorHAnsi"/>
                <w:b w:val="0"/>
                <w:bCs w:val="0"/>
              </w:rPr>
            </w:pPr>
            <w:r w:rsidRPr="00946633">
              <w:rPr>
                <w:rFonts w:cstheme="minorHAnsi"/>
              </w:rPr>
              <w:t>Stan wskaźnika</w:t>
            </w:r>
            <w:r w:rsidRPr="00946633">
              <w:rPr>
                <w:rFonts w:cstheme="minorHAnsi"/>
              </w:rPr>
              <w:br/>
              <w:t xml:space="preserve"> (wzrost - spadek)</w:t>
            </w:r>
          </w:p>
          <w:p w14:paraId="3936227E" w14:textId="0C586434" w:rsidR="006F532F" w:rsidRPr="00946633" w:rsidRDefault="006F532F" w:rsidP="005253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202</w:t>
            </w:r>
            <w:r w:rsidR="006E08F8">
              <w:rPr>
                <w:rFonts w:cstheme="minorHAnsi"/>
              </w:rPr>
              <w:t>4</w:t>
            </w:r>
          </w:p>
          <w:p w14:paraId="41147F65" w14:textId="77777777" w:rsidR="006F532F" w:rsidRPr="00946633" w:rsidRDefault="006F532F" w:rsidP="0052534E">
            <w:pPr>
              <w:jc w:val="center"/>
              <w:rPr>
                <w:rFonts w:cstheme="minorHAnsi"/>
              </w:rPr>
            </w:pPr>
          </w:p>
        </w:tc>
        <w:tc>
          <w:tcPr>
            <w:tcW w:w="1226" w:type="pct"/>
          </w:tcPr>
          <w:p w14:paraId="07D47662" w14:textId="30EC9856" w:rsidR="006F532F" w:rsidRPr="00946633" w:rsidRDefault="006F532F" w:rsidP="005253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Stan realizacji</w:t>
            </w:r>
          </w:p>
        </w:tc>
      </w:tr>
      <w:tr w:rsidR="006F532F" w:rsidRPr="0063504D" w14:paraId="2DCFC39E" w14:textId="7CCE3C21" w:rsidTr="00CD0780">
        <w:trPr>
          <w:trHeight w:val="1540"/>
        </w:trPr>
        <w:tc>
          <w:tcPr>
            <w:tcW w:w="409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22428CB" w14:textId="08EE89E8" w:rsidR="006F532F" w:rsidRPr="001B786D" w:rsidRDefault="006F532F" w:rsidP="000171ED">
            <w:pPr>
              <w:ind w:left="263" w:right="113"/>
              <w:rPr>
                <w:rFonts w:cstheme="minorHAnsi"/>
                <w:b/>
                <w:bCs/>
              </w:rPr>
            </w:pPr>
            <w:r w:rsidRPr="001B786D">
              <w:rPr>
                <w:b/>
                <w:bCs/>
              </w:rPr>
              <w:t xml:space="preserve">Cel operacyjny 3: </w:t>
            </w:r>
            <w:r w:rsidRPr="00F466EA">
              <w:t>Poprawa warunków rozwoju rodzin w procesie wychowania dzieci i zapewnienie wysokiej jakości kształcenia i poradnictwa</w:t>
            </w:r>
          </w:p>
        </w:tc>
        <w:tc>
          <w:tcPr>
            <w:tcW w:w="1209" w:type="pct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38E0C6E" w14:textId="77777777" w:rsidR="006F532F" w:rsidRPr="00D23422" w:rsidRDefault="006F532F" w:rsidP="00776A1D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422">
              <w:rPr>
                <w:rFonts w:asciiTheme="minorHAnsi" w:hAnsiTheme="minorHAnsi" w:cstheme="minorHAnsi"/>
                <w:sz w:val="22"/>
                <w:szCs w:val="22"/>
              </w:rPr>
              <w:t>Zwiększenie liczby  specjalistów, terapeutów w placówkach służb społecznych</w:t>
            </w:r>
          </w:p>
          <w:p w14:paraId="10896BC4" w14:textId="77777777" w:rsidR="006F532F" w:rsidRPr="00D23422" w:rsidRDefault="006F532F" w:rsidP="00776A1D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422">
              <w:rPr>
                <w:rFonts w:asciiTheme="minorHAnsi" w:hAnsiTheme="minorHAnsi" w:cstheme="minorHAnsi"/>
                <w:sz w:val="22"/>
                <w:szCs w:val="22"/>
              </w:rPr>
              <w:t xml:space="preserve">Wsparcie doradcze: specjalistyczno-metodyczne dla rodzin </w:t>
            </w:r>
          </w:p>
          <w:p w14:paraId="75F44FEA" w14:textId="77777777" w:rsidR="006F532F" w:rsidRPr="00D23422" w:rsidRDefault="006F532F" w:rsidP="00776A1D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422">
              <w:rPr>
                <w:rFonts w:asciiTheme="minorHAnsi" w:hAnsiTheme="minorHAnsi" w:cstheme="minorHAnsi"/>
                <w:sz w:val="22"/>
                <w:szCs w:val="22"/>
              </w:rPr>
              <w:t xml:space="preserve">Zapewnienie pomocy prawnej wychowankom pieczy zastępczej </w:t>
            </w:r>
          </w:p>
          <w:p w14:paraId="53BB1AF0" w14:textId="77777777" w:rsidR="006F532F" w:rsidRPr="00D23422" w:rsidRDefault="006F532F" w:rsidP="00776A1D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3422">
              <w:rPr>
                <w:rFonts w:asciiTheme="minorHAnsi" w:hAnsiTheme="minorHAnsi" w:cstheme="minorHAnsi"/>
                <w:sz w:val="22"/>
                <w:szCs w:val="22"/>
              </w:rPr>
              <w:t>Zwiększenie świadomości rodzin w zakresie możliwości pozyskiwania środków na likwidację barier architektonicznych ze środków PFRON</w:t>
            </w:r>
          </w:p>
          <w:p w14:paraId="7E6E7DB0" w14:textId="78DE82B4" w:rsidR="006F532F" w:rsidRPr="00ED6966" w:rsidRDefault="006F532F" w:rsidP="00776A1D">
            <w:pPr>
              <w:pStyle w:val="Akapitzlist"/>
              <w:numPr>
                <w:ilvl w:val="0"/>
                <w:numId w:val="3"/>
              </w:numPr>
              <w:spacing w:after="0"/>
            </w:pPr>
            <w:r w:rsidRPr="00D23422">
              <w:rPr>
                <w:rFonts w:asciiTheme="minorHAnsi" w:hAnsiTheme="minorHAnsi" w:cstheme="minorHAnsi"/>
                <w:sz w:val="22"/>
                <w:szCs w:val="22"/>
              </w:rPr>
              <w:t>Podtrzymywanie integracji rodzin zastępczych poprzez organizację grup wsparcia, pikników, wycieczek</w:t>
            </w:r>
          </w:p>
        </w:tc>
        <w:tc>
          <w:tcPr>
            <w:tcW w:w="12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129B" w14:textId="77777777" w:rsidR="006F532F" w:rsidRDefault="006F532F" w:rsidP="001B786D">
            <w:r>
              <w:t>Liczba specjalistów, terapeutów pracujących w powiatowych placówkach służb społecznych</w:t>
            </w:r>
          </w:p>
          <w:p w14:paraId="6AC31A95" w14:textId="77777777" w:rsidR="006F532F" w:rsidRPr="0063504D" w:rsidRDefault="006F532F" w:rsidP="001B786D">
            <w:pPr>
              <w:rPr>
                <w:rStyle w:val="Wyrnieniedelikatne"/>
                <w:rFonts w:cstheme="minorHAnsi"/>
                <w:i w:val="0"/>
                <w:iCs w:val="0"/>
              </w:rPr>
            </w:pPr>
          </w:p>
        </w:tc>
        <w:tc>
          <w:tcPr>
            <w:tcW w:w="9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AC7A" w14:textId="077ECD11" w:rsidR="001E7CF6" w:rsidRDefault="00262169" w:rsidP="00F842B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            Wzrost </w:t>
            </w:r>
          </w:p>
          <w:p w14:paraId="2AC3F409" w14:textId="529123F6" w:rsidR="001E7CF6" w:rsidRDefault="001E7CF6" w:rsidP="001E7CF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63</w:t>
            </w:r>
          </w:p>
          <w:p w14:paraId="3BD7EFCD" w14:textId="33B94B40" w:rsidR="00262169" w:rsidRDefault="00262169" w:rsidP="002621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PCPR: 50</w:t>
            </w:r>
          </w:p>
          <w:p w14:paraId="66176D1A" w14:textId="77777777" w:rsidR="00262169" w:rsidRDefault="00262169" w:rsidP="002621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GOPS: 6</w:t>
            </w:r>
          </w:p>
          <w:p w14:paraId="2BC17249" w14:textId="77777777" w:rsidR="00262169" w:rsidRDefault="00262169" w:rsidP="002621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Wydział Edukacji: 7</w:t>
            </w:r>
          </w:p>
          <w:p w14:paraId="6626DDC6" w14:textId="374A2D51" w:rsidR="00943C4B" w:rsidRPr="00F842B6" w:rsidRDefault="00943C4B" w:rsidP="00F842B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FAB8" w14:textId="77777777" w:rsidR="0080092A" w:rsidRDefault="0080092A" w:rsidP="00D86C24">
            <w:pPr>
              <w:jc w:val="center"/>
              <w:rPr>
                <w:rFonts w:cstheme="minorHAnsi"/>
              </w:rPr>
            </w:pPr>
          </w:p>
          <w:p w14:paraId="5A435C7B" w14:textId="77777777" w:rsidR="00FB5FEE" w:rsidRDefault="00FB5FEE" w:rsidP="00D86C24">
            <w:pPr>
              <w:jc w:val="center"/>
              <w:rPr>
                <w:rFonts w:cstheme="minorHAnsi"/>
              </w:rPr>
            </w:pPr>
          </w:p>
          <w:p w14:paraId="58E8FFBF" w14:textId="3637478F" w:rsidR="00FB5FEE" w:rsidRDefault="00A60B7D" w:rsidP="00D86C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Wskaźnik zrealizowany </w:t>
            </w:r>
          </w:p>
          <w:p w14:paraId="0177AF50" w14:textId="77777777" w:rsidR="00FB5FEE" w:rsidRDefault="00FB5FEE" w:rsidP="00D86C24">
            <w:pPr>
              <w:jc w:val="center"/>
              <w:rPr>
                <w:rFonts w:cstheme="minorHAnsi"/>
              </w:rPr>
            </w:pPr>
          </w:p>
          <w:p w14:paraId="2FDDE865" w14:textId="77777777" w:rsidR="00FB5FEE" w:rsidRDefault="00FB5FEE" w:rsidP="00D86C24">
            <w:pPr>
              <w:jc w:val="center"/>
              <w:rPr>
                <w:rFonts w:cstheme="minorHAnsi"/>
              </w:rPr>
            </w:pPr>
          </w:p>
          <w:p w14:paraId="0EE5B67A" w14:textId="4A47C80C" w:rsidR="00FB5FEE" w:rsidRDefault="00FB5FEE" w:rsidP="00D86C24">
            <w:pPr>
              <w:jc w:val="center"/>
              <w:rPr>
                <w:rFonts w:cstheme="minorHAnsi"/>
              </w:rPr>
            </w:pPr>
          </w:p>
        </w:tc>
      </w:tr>
      <w:tr w:rsidR="006F532F" w:rsidRPr="0063504D" w14:paraId="57F0234C" w14:textId="1D961CCC" w:rsidTr="00CD0780">
        <w:trPr>
          <w:trHeight w:val="1193"/>
        </w:trPr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0472A" w14:textId="77777777" w:rsidR="006F532F" w:rsidRPr="0063504D" w:rsidRDefault="006F532F" w:rsidP="001B786D">
            <w:pPr>
              <w:pStyle w:val="Akapitzlist"/>
              <w:spacing w:after="0" w:line="240" w:lineRule="auto"/>
              <w:ind w:left="237"/>
              <w:rPr>
                <w:rFonts w:asciiTheme="minorHAnsi" w:hAnsiTheme="minorHAnsi" w:cstheme="minorHAnsi"/>
              </w:rPr>
            </w:pPr>
          </w:p>
        </w:tc>
        <w:tc>
          <w:tcPr>
            <w:tcW w:w="120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806C3AA" w14:textId="77777777" w:rsidR="006F532F" w:rsidRPr="0063504D" w:rsidRDefault="006F532F" w:rsidP="001B786D">
            <w:pPr>
              <w:rPr>
                <w:rFonts w:cstheme="minorHAnsi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3C57" w14:textId="5A1956AE" w:rsidR="006F532F" w:rsidRPr="00185D7A" w:rsidRDefault="006F532F" w:rsidP="00185D7A">
            <w:pPr>
              <w:jc w:val="both"/>
            </w:pPr>
            <w:r>
              <w:t>Liczba udzielonego wsparcia specjalistycznego, metodycznego rodzinom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580D" w14:textId="77777777" w:rsidR="003C4D2A" w:rsidRDefault="00262169" w:rsidP="0026216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Wzrost</w:t>
            </w:r>
          </w:p>
          <w:p w14:paraId="30E86DEC" w14:textId="77777777" w:rsidR="00262169" w:rsidRDefault="00262169" w:rsidP="0026216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9530 porad </w:t>
            </w:r>
          </w:p>
          <w:p w14:paraId="2AF7DED6" w14:textId="77777777" w:rsidR="00262169" w:rsidRDefault="00262169" w:rsidP="00262169">
            <w:pPr>
              <w:rPr>
                <w:rFonts w:cstheme="minorHAnsi"/>
              </w:rPr>
            </w:pPr>
            <w:r>
              <w:rPr>
                <w:rFonts w:cstheme="minorHAnsi"/>
              </w:rPr>
              <w:t>PCPR: 777</w:t>
            </w:r>
          </w:p>
          <w:p w14:paraId="022C738A" w14:textId="77777777" w:rsidR="00262169" w:rsidRDefault="00262169" w:rsidP="00262169">
            <w:pPr>
              <w:rPr>
                <w:rFonts w:cstheme="minorHAnsi"/>
              </w:rPr>
            </w:pPr>
            <w:r>
              <w:rPr>
                <w:rFonts w:cstheme="minorHAnsi"/>
              </w:rPr>
              <w:t>SPPPK: 8362</w:t>
            </w:r>
          </w:p>
          <w:p w14:paraId="7E5926A8" w14:textId="77777777" w:rsidR="00262169" w:rsidRDefault="00262169" w:rsidP="00262169">
            <w:pPr>
              <w:rPr>
                <w:rFonts w:cstheme="minorHAnsi"/>
              </w:rPr>
            </w:pPr>
            <w:r>
              <w:rPr>
                <w:rFonts w:cstheme="minorHAnsi"/>
              </w:rPr>
              <w:t>GOPS/CUS: 295</w:t>
            </w:r>
          </w:p>
          <w:p w14:paraId="3D2CFDB6" w14:textId="77777777" w:rsidR="00262169" w:rsidRDefault="00262169" w:rsidP="00262169">
            <w:pPr>
              <w:rPr>
                <w:rFonts w:cstheme="minorHAnsi"/>
              </w:rPr>
            </w:pPr>
            <w:r>
              <w:rPr>
                <w:rFonts w:cstheme="minorHAnsi"/>
              </w:rPr>
              <w:t>Wydział Edukacji: 96</w:t>
            </w:r>
          </w:p>
          <w:p w14:paraId="020DF148" w14:textId="77777777" w:rsidR="00262169" w:rsidRDefault="00262169" w:rsidP="00262169">
            <w:pPr>
              <w:rPr>
                <w:rFonts w:cstheme="minorHAnsi"/>
              </w:rPr>
            </w:pPr>
          </w:p>
          <w:p w14:paraId="26A75886" w14:textId="75DC866E" w:rsidR="00262169" w:rsidRPr="00D81793" w:rsidRDefault="00262169" w:rsidP="00262169">
            <w:pPr>
              <w:jc w:val="center"/>
              <w:rPr>
                <w:rFonts w:cstheme="minorHAnsi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C11B" w14:textId="6A82FFBD" w:rsidR="00FA0737" w:rsidRDefault="00E9628D" w:rsidP="00FA073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Wskaźnik zrealizowany </w:t>
            </w:r>
          </w:p>
          <w:p w14:paraId="0CC8F43A" w14:textId="77777777" w:rsidR="00785C08" w:rsidRDefault="00785C08" w:rsidP="00785C08">
            <w:pPr>
              <w:rPr>
                <w:rFonts w:cstheme="minorHAnsi"/>
              </w:rPr>
            </w:pPr>
          </w:p>
          <w:p w14:paraId="11BBC840" w14:textId="77777777" w:rsidR="003303C5" w:rsidRDefault="003303C5" w:rsidP="00785C08">
            <w:pPr>
              <w:rPr>
                <w:rFonts w:cstheme="minorHAnsi"/>
              </w:rPr>
            </w:pPr>
          </w:p>
          <w:p w14:paraId="22DB739C" w14:textId="6BEE198A" w:rsidR="003303C5" w:rsidRPr="00785C08" w:rsidRDefault="003303C5" w:rsidP="00785C08">
            <w:pPr>
              <w:rPr>
                <w:rFonts w:cstheme="minorHAnsi"/>
              </w:rPr>
            </w:pPr>
          </w:p>
        </w:tc>
      </w:tr>
      <w:tr w:rsidR="006F532F" w:rsidRPr="0063504D" w14:paraId="5BDD0FDD" w14:textId="57EEF5AC" w:rsidTr="00CD0780">
        <w:trPr>
          <w:cantSplit/>
          <w:trHeight w:val="851"/>
        </w:trPr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03E3" w14:textId="77777777" w:rsidR="006F532F" w:rsidRPr="0063504D" w:rsidRDefault="006F532F" w:rsidP="001B786D">
            <w:pPr>
              <w:pStyle w:val="Akapitzlist"/>
              <w:spacing w:after="0" w:line="240" w:lineRule="auto"/>
              <w:ind w:left="171"/>
              <w:rPr>
                <w:rFonts w:asciiTheme="minorHAnsi" w:hAnsiTheme="minorHAnsi" w:cstheme="minorHAnsi"/>
              </w:rPr>
            </w:pPr>
          </w:p>
        </w:tc>
        <w:tc>
          <w:tcPr>
            <w:tcW w:w="120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0ACD6D0" w14:textId="77777777" w:rsidR="006F532F" w:rsidRPr="0063504D" w:rsidRDefault="006F532F" w:rsidP="001B786D">
            <w:pPr>
              <w:rPr>
                <w:rFonts w:cstheme="minorHAnsi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B1FB" w14:textId="77777777" w:rsidR="006F532F" w:rsidRDefault="006F532F" w:rsidP="00ED6966">
            <w:pPr>
              <w:jc w:val="both"/>
            </w:pPr>
            <w:r>
              <w:t>Liczba udzielonych porad prawnych wychowankom pieczy zastępczej</w:t>
            </w:r>
          </w:p>
          <w:p w14:paraId="47FB639E" w14:textId="77777777" w:rsidR="006F532F" w:rsidRPr="0063504D" w:rsidRDefault="006F532F" w:rsidP="001B786D">
            <w:pPr>
              <w:rPr>
                <w:rFonts w:cstheme="minorHAnsi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AA40" w14:textId="0ECE0245" w:rsidR="006F532F" w:rsidRPr="0063504D" w:rsidRDefault="00EE203A" w:rsidP="00D86C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A4B3" w14:textId="5A30E173" w:rsidR="006F532F" w:rsidRDefault="00D928A4" w:rsidP="00D928A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Nie jest prowadzona </w:t>
            </w:r>
            <w:r w:rsidR="008801FB">
              <w:rPr>
                <w:rFonts w:cstheme="minorHAnsi"/>
              </w:rPr>
              <w:t>ewidencja</w:t>
            </w:r>
            <w:r>
              <w:rPr>
                <w:rFonts w:cstheme="minorHAnsi"/>
              </w:rPr>
              <w:t xml:space="preserve"> </w:t>
            </w:r>
          </w:p>
        </w:tc>
      </w:tr>
      <w:tr w:rsidR="006F532F" w:rsidRPr="00D928A4" w14:paraId="5BAA0057" w14:textId="74E21900" w:rsidTr="00CD0780">
        <w:trPr>
          <w:trHeight w:val="1633"/>
        </w:trPr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789C" w14:textId="77777777" w:rsidR="006F532F" w:rsidRPr="0063504D" w:rsidRDefault="006F532F" w:rsidP="001B786D">
            <w:pPr>
              <w:pStyle w:val="Akapitzlist"/>
              <w:spacing w:after="0" w:line="240" w:lineRule="auto"/>
              <w:ind w:left="171"/>
              <w:rPr>
                <w:rFonts w:asciiTheme="minorHAnsi" w:hAnsiTheme="minorHAnsi" w:cstheme="minorHAnsi"/>
              </w:rPr>
            </w:pPr>
          </w:p>
        </w:tc>
        <w:tc>
          <w:tcPr>
            <w:tcW w:w="1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3DE504" w14:textId="77777777" w:rsidR="006F532F" w:rsidRPr="0063504D" w:rsidRDefault="006F532F" w:rsidP="001B786D">
            <w:pPr>
              <w:rPr>
                <w:rFonts w:cstheme="minorHAnsi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D385" w14:textId="77777777" w:rsidR="006F532F" w:rsidRDefault="006F532F" w:rsidP="00ED6966">
            <w:pPr>
              <w:jc w:val="both"/>
            </w:pPr>
            <w:r>
              <w:t>Kwota środków finansowych przeznaczonych na likwidację barier architektonicznych (zł)</w:t>
            </w:r>
          </w:p>
          <w:p w14:paraId="4287BD52" w14:textId="4D895655" w:rsidR="006F532F" w:rsidRPr="0063504D" w:rsidRDefault="006F532F" w:rsidP="001B786D">
            <w:pPr>
              <w:rPr>
                <w:rFonts w:cstheme="minorHAnsi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D169" w14:textId="4968BD1C" w:rsidR="00262169" w:rsidRPr="00262169" w:rsidRDefault="00262169" w:rsidP="00B107D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          </w:t>
            </w:r>
            <w:r w:rsidRPr="00262169">
              <w:rPr>
                <w:rFonts w:cstheme="minorHAnsi"/>
                <w:b/>
                <w:bCs/>
              </w:rPr>
              <w:t>Wzro</w:t>
            </w:r>
            <w:r>
              <w:rPr>
                <w:rFonts w:cstheme="minorHAnsi"/>
                <w:b/>
                <w:bCs/>
              </w:rPr>
              <w:t xml:space="preserve">st </w:t>
            </w:r>
          </w:p>
          <w:p w14:paraId="30A8F59D" w14:textId="59528953" w:rsidR="00262169" w:rsidRDefault="00262169" w:rsidP="00B107D9">
            <w:pPr>
              <w:rPr>
                <w:rFonts w:cstheme="minorHAnsi"/>
              </w:rPr>
            </w:pPr>
            <w:r>
              <w:rPr>
                <w:rFonts w:cstheme="minorHAnsi"/>
              </w:rPr>
              <w:t>953.869,52 zł</w:t>
            </w:r>
          </w:p>
          <w:p w14:paraId="35D35225" w14:textId="77777777" w:rsidR="00262169" w:rsidRPr="00262169" w:rsidRDefault="00262169" w:rsidP="00B107D9">
            <w:pPr>
              <w:rPr>
                <w:rFonts w:cstheme="minorHAnsi"/>
                <w:b/>
                <w:bCs/>
              </w:rPr>
            </w:pPr>
          </w:p>
          <w:p w14:paraId="5466DF3F" w14:textId="77777777" w:rsidR="00262169" w:rsidRPr="00D928A4" w:rsidRDefault="00262169" w:rsidP="00262169">
            <w:pPr>
              <w:rPr>
                <w:rFonts w:cstheme="minorHAnsi"/>
              </w:rPr>
            </w:pPr>
            <w:r w:rsidRPr="00D928A4">
              <w:rPr>
                <w:rFonts w:cstheme="minorHAnsi"/>
              </w:rPr>
              <w:t>PCPR: 871.538,52zł</w:t>
            </w:r>
          </w:p>
          <w:p w14:paraId="098F4975" w14:textId="77777777" w:rsidR="00262169" w:rsidRPr="00D928A4" w:rsidRDefault="00262169" w:rsidP="00262169">
            <w:pPr>
              <w:rPr>
                <w:rFonts w:cstheme="minorHAnsi"/>
              </w:rPr>
            </w:pPr>
            <w:r w:rsidRPr="00D928A4">
              <w:rPr>
                <w:rFonts w:cstheme="minorHAnsi"/>
              </w:rPr>
              <w:t>GOPS: 82.331,00zł</w:t>
            </w:r>
          </w:p>
          <w:p w14:paraId="4858403E" w14:textId="18EAF938" w:rsidR="00C84F81" w:rsidRPr="00262169" w:rsidRDefault="00C84F81" w:rsidP="0026216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B813" w14:textId="04536F7C" w:rsidR="00D928A4" w:rsidRPr="00D928A4" w:rsidRDefault="00D928A4" w:rsidP="00C84F81">
            <w:pPr>
              <w:rPr>
                <w:rFonts w:cstheme="minorHAnsi"/>
              </w:rPr>
            </w:pPr>
            <w:r w:rsidRPr="00D928A4">
              <w:rPr>
                <w:rFonts w:cstheme="minorHAnsi"/>
              </w:rPr>
              <w:t>Ws</w:t>
            </w:r>
            <w:r>
              <w:rPr>
                <w:rFonts w:cstheme="minorHAnsi"/>
              </w:rPr>
              <w:t xml:space="preserve">kaźnik zrealizowany </w:t>
            </w:r>
          </w:p>
          <w:p w14:paraId="20E61B20" w14:textId="3A284B59" w:rsidR="00C84F81" w:rsidRPr="00D928A4" w:rsidRDefault="00C84F81" w:rsidP="00262169">
            <w:pPr>
              <w:rPr>
                <w:rFonts w:cstheme="minorHAnsi"/>
              </w:rPr>
            </w:pPr>
          </w:p>
        </w:tc>
      </w:tr>
      <w:tr w:rsidR="006F532F" w:rsidRPr="0063504D" w14:paraId="43BD6C4A" w14:textId="36AB537F" w:rsidTr="00CD078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63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622D9" w14:textId="77777777" w:rsidR="006F532F" w:rsidRPr="00D928A4" w:rsidRDefault="006F532F" w:rsidP="001B786D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  <w:p w14:paraId="335443A1" w14:textId="6D770560" w:rsidR="006F532F" w:rsidRPr="00D928A4" w:rsidRDefault="006F532F" w:rsidP="000171ED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2B33B39" w14:textId="77777777" w:rsidR="006F532F" w:rsidRPr="00D928A4" w:rsidRDefault="006F532F" w:rsidP="000171ED">
            <w:pPr>
              <w:pStyle w:val="Akapitzlist"/>
              <w:spacing w:after="0"/>
              <w:rPr>
                <w:rFonts w:cstheme="minorHAnsi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3DB56" w14:textId="4C91111C" w:rsidR="006F532F" w:rsidRDefault="006F532F" w:rsidP="00ED6966">
            <w:pPr>
              <w:jc w:val="both"/>
            </w:pPr>
            <w:r>
              <w:t>Liczba wydarzeń integrujących rodziny zastępcze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30693" w14:textId="070334AE" w:rsidR="00B107D9" w:rsidRPr="008A5EFD" w:rsidRDefault="00B107D9" w:rsidP="006E08F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PCPR:</w:t>
            </w:r>
            <w:r w:rsidRPr="005E247C">
              <w:rPr>
                <w:rFonts w:cstheme="minorHAnsi"/>
              </w:rPr>
              <w:t xml:space="preserve"> </w:t>
            </w:r>
            <w:r w:rsidR="005E247C" w:rsidRPr="009D49B6">
              <w:rPr>
                <w:rFonts w:cstheme="minorHAnsi"/>
                <w:b/>
                <w:bCs/>
              </w:rPr>
              <w:t xml:space="preserve">1 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C16E4" w14:textId="2108A585" w:rsidR="006D464B" w:rsidRDefault="006D464B" w:rsidP="006D464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3BFBF69B" w14:textId="77777777" w:rsidR="00FA0737" w:rsidRDefault="006D464B" w:rsidP="006D464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Wskaźnik zrealizowany </w:t>
            </w:r>
          </w:p>
          <w:p w14:paraId="65AF03CE" w14:textId="22B8AEA2" w:rsidR="00262169" w:rsidRPr="00995711" w:rsidRDefault="00262169" w:rsidP="006D464B">
            <w:pPr>
              <w:rPr>
                <w:rFonts w:cstheme="minorHAnsi"/>
              </w:rPr>
            </w:pPr>
            <w:r>
              <w:rPr>
                <w:rFonts w:cstheme="minorHAnsi"/>
              </w:rPr>
              <w:t>(piknik dla ok.250 uczestników: dzieci, rodzice, społeczność lokalna)</w:t>
            </w:r>
          </w:p>
        </w:tc>
      </w:tr>
    </w:tbl>
    <w:p w14:paraId="5EBC38BF" w14:textId="00456830" w:rsidR="00FC2B8C" w:rsidRDefault="00D928A4" w:rsidP="006E08F8">
      <w:pPr>
        <w:rPr>
          <w:rFonts w:cstheme="minorHAnsi"/>
        </w:rPr>
      </w:pPr>
      <w:r>
        <w:rPr>
          <w:rFonts w:cstheme="minorHAnsi"/>
        </w:rPr>
        <w:t xml:space="preserve">Cel operacyjny został zrealizowany </w:t>
      </w:r>
    </w:p>
    <w:p w14:paraId="69A0C045" w14:textId="77777777" w:rsidR="006D78ED" w:rsidRDefault="006D78ED" w:rsidP="00EA1DEB">
      <w:pPr>
        <w:rPr>
          <w:rFonts w:cstheme="minorHAnsi"/>
        </w:rPr>
      </w:pPr>
    </w:p>
    <w:p w14:paraId="56FCF939" w14:textId="77777777" w:rsidR="006D78ED" w:rsidRDefault="006D78ED" w:rsidP="00EA1DEB">
      <w:pPr>
        <w:rPr>
          <w:rFonts w:cstheme="minorHAnsi"/>
        </w:rPr>
      </w:pPr>
    </w:p>
    <w:p w14:paraId="41F1D799" w14:textId="77777777" w:rsidR="006D78ED" w:rsidRDefault="006D78ED" w:rsidP="00EA1DEB">
      <w:pPr>
        <w:rPr>
          <w:rFonts w:cstheme="minorHAnsi"/>
        </w:rPr>
      </w:pPr>
    </w:p>
    <w:p w14:paraId="75E8E4E4" w14:textId="77777777" w:rsidR="006D78ED" w:rsidRDefault="006D78ED" w:rsidP="00EA1DEB">
      <w:pPr>
        <w:rPr>
          <w:rFonts w:cstheme="minorHAnsi"/>
        </w:rPr>
      </w:pPr>
    </w:p>
    <w:p w14:paraId="69A9CF0B" w14:textId="77777777" w:rsidR="00FC2B8C" w:rsidRPr="0063504D" w:rsidRDefault="00FC2B8C" w:rsidP="00EA1DEB">
      <w:pPr>
        <w:rPr>
          <w:rFonts w:cstheme="minorHAnsi"/>
        </w:rPr>
      </w:pPr>
    </w:p>
    <w:tbl>
      <w:tblPr>
        <w:tblStyle w:val="redniecieniowanie2akcent5"/>
        <w:tblW w:w="5163" w:type="pct"/>
        <w:tblInd w:w="-142" w:type="dxa"/>
        <w:tblLayout w:type="fixed"/>
        <w:tblLook w:val="0660" w:firstRow="1" w:lastRow="1" w:firstColumn="0" w:lastColumn="0" w:noHBand="1" w:noVBand="1"/>
      </w:tblPr>
      <w:tblGrid>
        <w:gridCol w:w="1985"/>
        <w:gridCol w:w="2694"/>
        <w:gridCol w:w="3546"/>
        <w:gridCol w:w="3257"/>
        <w:gridCol w:w="2979"/>
      </w:tblGrid>
      <w:tr w:rsidR="001305E4" w:rsidRPr="00946633" w14:paraId="098685AA" w14:textId="487EF45D" w:rsidTr="00B107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86" w:type="pct"/>
          </w:tcPr>
          <w:p w14:paraId="2167E01D" w14:textId="77777777" w:rsidR="001305E4" w:rsidRPr="00946633" w:rsidRDefault="001305E4" w:rsidP="0052534E">
            <w:pPr>
              <w:jc w:val="center"/>
              <w:rPr>
                <w:rFonts w:cstheme="minorHAnsi"/>
              </w:rPr>
            </w:pPr>
          </w:p>
        </w:tc>
        <w:tc>
          <w:tcPr>
            <w:tcW w:w="931" w:type="pct"/>
            <w:noWrap/>
          </w:tcPr>
          <w:p w14:paraId="290D827E" w14:textId="77777777" w:rsidR="001305E4" w:rsidRPr="00946633" w:rsidRDefault="001305E4" w:rsidP="0052534E">
            <w:pPr>
              <w:jc w:val="center"/>
              <w:rPr>
                <w:rFonts w:cstheme="minorHAnsi"/>
              </w:rPr>
            </w:pPr>
            <w:r w:rsidRPr="00946633">
              <w:rPr>
                <w:rFonts w:cstheme="minorHAnsi"/>
              </w:rPr>
              <w:t>Kierunki działań</w:t>
            </w:r>
          </w:p>
        </w:tc>
        <w:tc>
          <w:tcPr>
            <w:tcW w:w="1226" w:type="pct"/>
          </w:tcPr>
          <w:p w14:paraId="0653D9F8" w14:textId="77777777" w:rsidR="001305E4" w:rsidRPr="00946633" w:rsidRDefault="001305E4" w:rsidP="0052534E">
            <w:pPr>
              <w:jc w:val="center"/>
              <w:rPr>
                <w:rFonts w:cstheme="minorHAnsi"/>
              </w:rPr>
            </w:pPr>
            <w:r w:rsidRPr="00946633">
              <w:rPr>
                <w:rFonts w:cstheme="minorHAnsi"/>
              </w:rPr>
              <w:t>Wskaźniki</w:t>
            </w:r>
          </w:p>
        </w:tc>
        <w:tc>
          <w:tcPr>
            <w:tcW w:w="1126" w:type="pct"/>
          </w:tcPr>
          <w:p w14:paraId="27B9AC7E" w14:textId="0F6E442C" w:rsidR="001305E4" w:rsidRDefault="001305E4" w:rsidP="0052534E">
            <w:pPr>
              <w:jc w:val="center"/>
              <w:rPr>
                <w:rFonts w:cstheme="minorHAnsi"/>
                <w:b w:val="0"/>
                <w:bCs w:val="0"/>
              </w:rPr>
            </w:pPr>
            <w:r w:rsidRPr="00946633">
              <w:rPr>
                <w:rFonts w:cstheme="minorHAnsi"/>
              </w:rPr>
              <w:t>Stan wskaźnika</w:t>
            </w:r>
            <w:r w:rsidRPr="00946633">
              <w:rPr>
                <w:rFonts w:cstheme="minorHAnsi"/>
              </w:rPr>
              <w:br/>
              <w:t xml:space="preserve"> (wzrost - spadek)</w:t>
            </w:r>
          </w:p>
          <w:p w14:paraId="143A0F0C" w14:textId="0356CEB5" w:rsidR="001305E4" w:rsidRPr="00946633" w:rsidRDefault="001305E4" w:rsidP="005253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202</w:t>
            </w:r>
            <w:r w:rsidR="006E08F8">
              <w:rPr>
                <w:rFonts w:cstheme="minorHAnsi"/>
              </w:rPr>
              <w:t>4</w:t>
            </w:r>
          </w:p>
          <w:p w14:paraId="191B14D9" w14:textId="77777777" w:rsidR="001305E4" w:rsidRPr="00946633" w:rsidRDefault="001305E4" w:rsidP="0052534E">
            <w:pPr>
              <w:jc w:val="center"/>
              <w:rPr>
                <w:rFonts w:cstheme="minorHAnsi"/>
              </w:rPr>
            </w:pPr>
          </w:p>
        </w:tc>
        <w:tc>
          <w:tcPr>
            <w:tcW w:w="1030" w:type="pct"/>
          </w:tcPr>
          <w:p w14:paraId="497170B2" w14:textId="24B95C85" w:rsidR="001305E4" w:rsidRPr="00946633" w:rsidRDefault="001305E4" w:rsidP="005253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Stan realizacji</w:t>
            </w:r>
          </w:p>
        </w:tc>
      </w:tr>
      <w:tr w:rsidR="001305E4" w:rsidRPr="0063504D" w14:paraId="08046129" w14:textId="1FFD3F7F" w:rsidTr="00B107D9">
        <w:trPr>
          <w:trHeight w:val="1504"/>
        </w:trPr>
        <w:tc>
          <w:tcPr>
            <w:tcW w:w="686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8C278C4" w14:textId="284CCBA1" w:rsidR="001305E4" w:rsidRPr="001B786D" w:rsidRDefault="001305E4" w:rsidP="007D46B3">
            <w:pPr>
              <w:ind w:left="338" w:right="113"/>
              <w:rPr>
                <w:rFonts w:cstheme="minorHAnsi"/>
                <w:b/>
                <w:bCs/>
              </w:rPr>
            </w:pPr>
            <w:r w:rsidRPr="00F4237B">
              <w:rPr>
                <w:b/>
                <w:bCs/>
              </w:rPr>
              <w:t xml:space="preserve">Cel operacyjny 4: </w:t>
            </w:r>
            <w:r w:rsidRPr="00B2140E">
              <w:t>Zapewnienie pomocy w sytuacjach trudnych poprzez doskonalenie systemu wspierania rodziny</w:t>
            </w:r>
          </w:p>
        </w:tc>
        <w:tc>
          <w:tcPr>
            <w:tcW w:w="931" w:type="pct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3AB2B24" w14:textId="78001078" w:rsidR="001305E4" w:rsidRPr="00F4237B" w:rsidRDefault="001305E4" w:rsidP="00776A1D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237B">
              <w:rPr>
                <w:rFonts w:asciiTheme="minorHAnsi" w:hAnsiTheme="minorHAnsi" w:cstheme="minorHAnsi"/>
                <w:sz w:val="22"/>
                <w:szCs w:val="22"/>
              </w:rPr>
              <w:t>Zwiększenie dostępu do kompleksowego wsparcia rodzin</w:t>
            </w:r>
          </w:p>
          <w:p w14:paraId="58A2C38B" w14:textId="57F3D7CD" w:rsidR="001305E4" w:rsidRPr="00F4237B" w:rsidRDefault="001305E4" w:rsidP="00776A1D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237B">
              <w:rPr>
                <w:rFonts w:asciiTheme="minorHAnsi" w:hAnsiTheme="minorHAnsi" w:cstheme="minorHAnsi"/>
                <w:sz w:val="22"/>
                <w:szCs w:val="22"/>
              </w:rPr>
              <w:t xml:space="preserve">Poszerzenie współpracy pracowników PCPR z rodzinami </w:t>
            </w:r>
            <w:r w:rsidRPr="00F423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potrzebującymi wsparcia</w:t>
            </w:r>
          </w:p>
          <w:p w14:paraId="6934A9C3" w14:textId="53684D5B" w:rsidR="00EA743C" w:rsidRPr="00EA743C" w:rsidRDefault="001305E4" w:rsidP="00EA743C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237B">
              <w:rPr>
                <w:rFonts w:asciiTheme="minorHAnsi" w:hAnsiTheme="minorHAnsi" w:cstheme="minorHAnsi"/>
                <w:sz w:val="22"/>
                <w:szCs w:val="22"/>
              </w:rPr>
              <w:t xml:space="preserve">Wzrost liczby asystentów rodzin i koordynatorów rodzinnej pieczy zastępczej </w:t>
            </w:r>
          </w:p>
          <w:p w14:paraId="340EAFE0" w14:textId="234D5CF3" w:rsidR="001305E4" w:rsidRPr="00F4237B" w:rsidRDefault="001305E4" w:rsidP="00776A1D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237B">
              <w:rPr>
                <w:rFonts w:asciiTheme="minorHAnsi" w:hAnsiTheme="minorHAnsi" w:cstheme="minorHAnsi"/>
                <w:sz w:val="22"/>
                <w:szCs w:val="22"/>
              </w:rPr>
              <w:t>Przygotowanie i realizacja Programów Osłonowych</w:t>
            </w:r>
          </w:p>
          <w:p w14:paraId="327DE1E4" w14:textId="23795D3D" w:rsidR="001305E4" w:rsidRPr="00F4237B" w:rsidRDefault="001305E4" w:rsidP="00776A1D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237B">
              <w:rPr>
                <w:rFonts w:asciiTheme="minorHAnsi" w:hAnsiTheme="minorHAnsi" w:cstheme="minorHAnsi"/>
                <w:sz w:val="22"/>
                <w:szCs w:val="22"/>
              </w:rPr>
              <w:t>Kontynuacja współpracy z Ośrodkiem Interwencji Kryzysowej</w:t>
            </w:r>
          </w:p>
          <w:p w14:paraId="31BDCE62" w14:textId="6DE90FD1" w:rsidR="001305E4" w:rsidRPr="00F4237B" w:rsidRDefault="001305E4" w:rsidP="00776A1D">
            <w:pPr>
              <w:pStyle w:val="Akapitzlist"/>
              <w:numPr>
                <w:ilvl w:val="0"/>
                <w:numId w:val="4"/>
              </w:numPr>
              <w:spacing w:after="0"/>
            </w:pPr>
            <w:r w:rsidRPr="00F4237B">
              <w:rPr>
                <w:rFonts w:asciiTheme="minorHAnsi" w:hAnsiTheme="minorHAnsi" w:cstheme="minorHAnsi"/>
                <w:sz w:val="22"/>
                <w:szCs w:val="22"/>
              </w:rPr>
              <w:t xml:space="preserve">Utworzenie sieci </w:t>
            </w:r>
            <w:r w:rsidR="00EA743C" w:rsidRPr="00F4237B">
              <w:rPr>
                <w:rFonts w:asciiTheme="minorHAnsi" w:hAnsiTheme="minorHAnsi" w:cstheme="minorHAnsi"/>
                <w:sz w:val="22"/>
                <w:szCs w:val="22"/>
              </w:rPr>
              <w:t>Placówek Wsparcia Dziennego</w:t>
            </w:r>
          </w:p>
        </w:tc>
        <w:tc>
          <w:tcPr>
            <w:tcW w:w="12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84B7" w14:textId="2CE9EC22" w:rsidR="001305E4" w:rsidRPr="00320201" w:rsidRDefault="001305E4" w:rsidP="008C3CDB">
            <w:r w:rsidRPr="00320201">
              <w:lastRenderedPageBreak/>
              <w:t xml:space="preserve">Liczba asystentów rodzin </w:t>
            </w:r>
          </w:p>
          <w:p w14:paraId="6960BCF0" w14:textId="77777777" w:rsidR="001305E4" w:rsidRPr="00320201" w:rsidRDefault="001305E4" w:rsidP="0052534E">
            <w:pPr>
              <w:rPr>
                <w:rStyle w:val="Wyrnieniedelikatne"/>
                <w:rFonts w:cstheme="minorHAnsi"/>
                <w:i w:val="0"/>
                <w:iCs w:val="0"/>
              </w:rPr>
            </w:pPr>
          </w:p>
        </w:tc>
        <w:tc>
          <w:tcPr>
            <w:tcW w:w="11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2867" w14:textId="77777777" w:rsidR="00DE19BB" w:rsidRPr="009D49B6" w:rsidRDefault="00DE19BB" w:rsidP="00DE19BB">
            <w:pPr>
              <w:jc w:val="center"/>
              <w:rPr>
                <w:rFonts w:cstheme="minorHAnsi"/>
                <w:b/>
                <w:bCs/>
              </w:rPr>
            </w:pPr>
            <w:r w:rsidRPr="009D49B6">
              <w:rPr>
                <w:rFonts w:cstheme="minorHAnsi"/>
                <w:b/>
                <w:bCs/>
              </w:rPr>
              <w:t>28</w:t>
            </w:r>
            <w:r>
              <w:rPr>
                <w:rFonts w:cstheme="minorHAnsi"/>
              </w:rPr>
              <w:t xml:space="preserve"> </w:t>
            </w:r>
            <w:r w:rsidRPr="009D49B6">
              <w:rPr>
                <w:rFonts w:cstheme="minorHAnsi"/>
                <w:b/>
                <w:bCs/>
              </w:rPr>
              <w:t xml:space="preserve">asystentów </w:t>
            </w:r>
          </w:p>
          <w:p w14:paraId="07AABB6E" w14:textId="57C1A078" w:rsidR="00943C4B" w:rsidRPr="002F4FE6" w:rsidRDefault="00DE19BB" w:rsidP="002F4F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                   Wzrost </w:t>
            </w:r>
          </w:p>
        </w:tc>
        <w:tc>
          <w:tcPr>
            <w:tcW w:w="10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70DA" w14:textId="1D2C9168" w:rsidR="001305E4" w:rsidRDefault="00840771" w:rsidP="005C70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376132BF" w14:textId="77777777" w:rsidR="00785C08" w:rsidRDefault="00785C08" w:rsidP="005C709B">
            <w:pPr>
              <w:jc w:val="center"/>
              <w:rPr>
                <w:rFonts w:cstheme="minorHAnsi"/>
              </w:rPr>
            </w:pPr>
          </w:p>
          <w:p w14:paraId="5179B504" w14:textId="522805FE" w:rsidR="0051329A" w:rsidRPr="00320201" w:rsidRDefault="006A55D1" w:rsidP="006A55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wskaźnik zrealizowany </w:t>
            </w:r>
          </w:p>
        </w:tc>
      </w:tr>
      <w:tr w:rsidR="001305E4" w:rsidRPr="0063504D" w14:paraId="5AFD33D6" w14:textId="4522380A" w:rsidTr="00B107D9">
        <w:trPr>
          <w:trHeight w:val="1195"/>
        </w:trPr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02389" w14:textId="77777777" w:rsidR="001305E4" w:rsidRPr="0063504D" w:rsidRDefault="001305E4" w:rsidP="0052534E">
            <w:pPr>
              <w:pStyle w:val="Akapitzlist"/>
              <w:spacing w:after="0" w:line="240" w:lineRule="auto"/>
              <w:ind w:left="237"/>
              <w:rPr>
                <w:rFonts w:asciiTheme="minorHAnsi" w:hAnsiTheme="minorHAnsi" w:cstheme="minorHAnsi"/>
              </w:rPr>
            </w:pPr>
          </w:p>
        </w:tc>
        <w:tc>
          <w:tcPr>
            <w:tcW w:w="93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52FF6BE" w14:textId="77777777" w:rsidR="001305E4" w:rsidRPr="0063504D" w:rsidRDefault="001305E4" w:rsidP="0052534E">
            <w:pPr>
              <w:rPr>
                <w:rFonts w:cstheme="minorHAnsi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A4CD" w14:textId="22B3BEC6" w:rsidR="001305E4" w:rsidRPr="00185D7A" w:rsidRDefault="001305E4" w:rsidP="0052534E">
            <w:pPr>
              <w:jc w:val="both"/>
            </w:pPr>
            <w:r>
              <w:t>Liczba koordynatorów rodzinnej pieczy zastępczej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6AA7" w14:textId="77777777" w:rsidR="007E3069" w:rsidRDefault="00DE19BB" w:rsidP="005C709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8 koordynatorów </w:t>
            </w:r>
          </w:p>
          <w:p w14:paraId="544421EA" w14:textId="380302F2" w:rsidR="00DE19BB" w:rsidRPr="007A0310" w:rsidRDefault="00DE19BB" w:rsidP="005C709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AC74" w14:textId="5A6B955C" w:rsidR="006A55D1" w:rsidRPr="005C709B" w:rsidRDefault="006A55D1" w:rsidP="005C70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Wskaźnik zrealizowany </w:t>
            </w:r>
          </w:p>
        </w:tc>
      </w:tr>
      <w:tr w:rsidR="001305E4" w:rsidRPr="0063504D" w14:paraId="6F3CF6AE" w14:textId="6300A94B" w:rsidTr="00B107D9">
        <w:trPr>
          <w:cantSplit/>
          <w:trHeight w:val="1142"/>
        </w:trPr>
        <w:tc>
          <w:tcPr>
            <w:tcW w:w="6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8CE2" w14:textId="77777777" w:rsidR="001305E4" w:rsidRPr="0063504D" w:rsidRDefault="001305E4" w:rsidP="0052534E">
            <w:pPr>
              <w:pStyle w:val="Akapitzlist"/>
              <w:spacing w:after="0" w:line="240" w:lineRule="auto"/>
              <w:ind w:left="171"/>
              <w:rPr>
                <w:rFonts w:asciiTheme="minorHAnsi" w:hAnsiTheme="minorHAnsi" w:cstheme="minorHAnsi"/>
              </w:rPr>
            </w:pPr>
          </w:p>
        </w:tc>
        <w:tc>
          <w:tcPr>
            <w:tcW w:w="93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5BB8269" w14:textId="77777777" w:rsidR="001305E4" w:rsidRPr="0063504D" w:rsidRDefault="001305E4" w:rsidP="0052534E">
            <w:pPr>
              <w:rPr>
                <w:rFonts w:cstheme="minorHAnsi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D7AF" w14:textId="4FE23156" w:rsidR="001305E4" w:rsidRPr="00320201" w:rsidRDefault="001305E4" w:rsidP="006D22AA">
            <w:r w:rsidRPr="00320201">
              <w:t>Liczba placówek wsparcia dziennego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1A4D" w14:textId="5F31EEC7" w:rsidR="00943C4B" w:rsidRPr="00320425" w:rsidRDefault="005768C5" w:rsidP="005768C5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eastAsia="Calibri" w:cstheme="minorHAnsi"/>
                <w:b/>
                <w:bCs/>
              </w:rPr>
              <w:t>17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8334" w14:textId="025A60D4" w:rsidR="006D61A7" w:rsidRPr="00320201" w:rsidRDefault="005768C5" w:rsidP="00DE19B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Wskaźnik zrealizowany </w:t>
            </w:r>
          </w:p>
        </w:tc>
      </w:tr>
      <w:tr w:rsidR="001305E4" w:rsidRPr="0063504D" w14:paraId="5BFAA9FE" w14:textId="56953D61" w:rsidTr="00B107D9">
        <w:trPr>
          <w:trHeight w:val="1112"/>
        </w:trPr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558B" w14:textId="77777777" w:rsidR="001305E4" w:rsidRPr="0063504D" w:rsidRDefault="001305E4" w:rsidP="0052534E">
            <w:pPr>
              <w:pStyle w:val="Akapitzlist"/>
              <w:spacing w:after="0" w:line="240" w:lineRule="auto"/>
              <w:ind w:left="171"/>
              <w:rPr>
                <w:rFonts w:asciiTheme="minorHAnsi" w:hAnsiTheme="minorHAnsi" w:cstheme="minorHAnsi"/>
              </w:rPr>
            </w:pPr>
          </w:p>
        </w:tc>
        <w:tc>
          <w:tcPr>
            <w:tcW w:w="9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6E715E" w14:textId="77777777" w:rsidR="001305E4" w:rsidRPr="0063504D" w:rsidRDefault="001305E4" w:rsidP="0052534E">
            <w:pPr>
              <w:rPr>
                <w:rFonts w:cstheme="minorHAnsi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2122" w14:textId="63EA7856" w:rsidR="001305E4" w:rsidRPr="0049693B" w:rsidRDefault="001305E4" w:rsidP="006D22AA">
            <w:r>
              <w:t>Liczba podjętych działań pomocowych przez Ośrodek Interwencji Kryzysowej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F621" w14:textId="75D4B035" w:rsidR="005735CF" w:rsidRDefault="005735CF" w:rsidP="005735CF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215</w:t>
            </w:r>
            <w:r w:rsidR="00DE19BB">
              <w:rPr>
                <w:rFonts w:cstheme="minorHAnsi"/>
                <w:b/>
                <w:bCs/>
                <w:color w:val="000000" w:themeColor="text1"/>
              </w:rPr>
              <w:t xml:space="preserve"> działań </w:t>
            </w:r>
          </w:p>
          <w:p w14:paraId="677996BB" w14:textId="67BF0365" w:rsidR="00DE19BB" w:rsidRDefault="00DE19BB" w:rsidP="005735CF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 xml:space="preserve">Wzrost </w:t>
            </w:r>
          </w:p>
          <w:p w14:paraId="029C3768" w14:textId="77777777" w:rsidR="005735CF" w:rsidRDefault="005735CF" w:rsidP="00C94E76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4B258ECE" w14:textId="27041E5C" w:rsidR="002C4A71" w:rsidRPr="005C709B" w:rsidRDefault="00DE19BB" w:rsidP="00C94E76">
            <w:pPr>
              <w:rPr>
                <w:rFonts w:cstheme="minorHAnsi"/>
              </w:rPr>
            </w:pPr>
            <w:r w:rsidRPr="00DE19BB">
              <w:rPr>
                <w:rFonts w:cstheme="minorHAnsi"/>
                <w:color w:val="000000" w:themeColor="text1"/>
              </w:rPr>
              <w:t>(porady psychologiczne, poradnictwo prawne, schronienie)</w:t>
            </w:r>
            <w:r>
              <w:rPr>
                <w:rFonts w:cstheme="minorHAnsi"/>
                <w:color w:val="000000" w:themeColor="text1"/>
              </w:rPr>
              <w:t>.</w:t>
            </w:r>
            <w:r w:rsidR="002C4A71" w:rsidRPr="00DE19BB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FC4D" w14:textId="77777777" w:rsidR="00FA0737" w:rsidRDefault="005735CF" w:rsidP="005C70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Wskaźnik zrealizowany </w:t>
            </w:r>
          </w:p>
          <w:p w14:paraId="366083C3" w14:textId="25F23613" w:rsidR="005735CF" w:rsidRPr="005C709B" w:rsidRDefault="005735CF" w:rsidP="005C709B">
            <w:pPr>
              <w:jc w:val="center"/>
              <w:rPr>
                <w:rFonts w:cstheme="minorHAnsi"/>
              </w:rPr>
            </w:pPr>
          </w:p>
        </w:tc>
      </w:tr>
      <w:tr w:rsidR="001305E4" w:rsidRPr="0063504D" w14:paraId="65C7FC66" w14:textId="2FAB9B4B" w:rsidTr="00B107D9">
        <w:trPr>
          <w:trHeight w:val="1127"/>
        </w:trPr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73FD94" w14:textId="77777777" w:rsidR="001305E4" w:rsidRDefault="001305E4" w:rsidP="0052534E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  <w:p w14:paraId="707F9C6C" w14:textId="77777777" w:rsidR="001305E4" w:rsidRDefault="001305E4" w:rsidP="007D46B3">
            <w:pPr>
              <w:ind w:left="188" w:right="113"/>
              <w:rPr>
                <w:rFonts w:cstheme="minorHAnsi"/>
                <w:sz w:val="20"/>
                <w:szCs w:val="20"/>
              </w:rPr>
            </w:pPr>
          </w:p>
          <w:p w14:paraId="3A585183" w14:textId="50D402E3" w:rsidR="001305E4" w:rsidRPr="0063504D" w:rsidRDefault="001305E4" w:rsidP="007D46B3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9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93BD911" w14:textId="2110C8F4" w:rsidR="001305E4" w:rsidRPr="0063504D" w:rsidRDefault="001305E4" w:rsidP="007D46B3">
            <w:pPr>
              <w:pStyle w:val="Akapitzlist"/>
              <w:spacing w:after="0"/>
              <w:rPr>
                <w:rFonts w:cstheme="minorHAnsi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5025" w14:textId="3812D761" w:rsidR="001305E4" w:rsidRDefault="001305E4" w:rsidP="006D22AA">
            <w:r>
              <w:t>Liczba zrealizowanych Programów Osłonowych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B6DA" w14:textId="77777777" w:rsidR="00993028" w:rsidRDefault="00993028" w:rsidP="002F4FE6">
            <w:pPr>
              <w:rPr>
                <w:rFonts w:cstheme="minorHAnsi"/>
                <w:b/>
                <w:bCs/>
              </w:rPr>
            </w:pPr>
          </w:p>
          <w:p w14:paraId="1AC5C233" w14:textId="7C40AD37" w:rsidR="008801FB" w:rsidRDefault="00993028" w:rsidP="0099302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19</w:t>
            </w:r>
          </w:p>
          <w:p w14:paraId="469C9D73" w14:textId="3060765F" w:rsidR="00993028" w:rsidRDefault="00993028" w:rsidP="0099302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Spadek </w:t>
            </w:r>
          </w:p>
          <w:p w14:paraId="725F3562" w14:textId="77777777" w:rsidR="00993028" w:rsidRDefault="00993028" w:rsidP="009930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PCPR:8</w:t>
            </w:r>
          </w:p>
          <w:p w14:paraId="498FD6F4" w14:textId="77777777" w:rsidR="00993028" w:rsidRDefault="00993028" w:rsidP="009930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GOPS: 11</w:t>
            </w:r>
          </w:p>
          <w:p w14:paraId="1A3B5CAE" w14:textId="77777777" w:rsidR="00993028" w:rsidRPr="008801FB" w:rsidRDefault="00993028" w:rsidP="00993028">
            <w:pPr>
              <w:jc w:val="center"/>
              <w:rPr>
                <w:rFonts w:cstheme="minorHAnsi"/>
                <w:b/>
                <w:bCs/>
              </w:rPr>
            </w:pPr>
          </w:p>
          <w:p w14:paraId="00FDA7D7" w14:textId="3F83B566" w:rsidR="00500C49" w:rsidRPr="00CB1928" w:rsidRDefault="00500C49" w:rsidP="00CB192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A2A0" w14:textId="7FBDE137" w:rsidR="005735CF" w:rsidRDefault="005735CF" w:rsidP="007A03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Wskaźnik zrealizowany </w:t>
            </w:r>
          </w:p>
          <w:p w14:paraId="657162B6" w14:textId="2E362D47" w:rsidR="005768C5" w:rsidRPr="00995711" w:rsidRDefault="005768C5" w:rsidP="007A03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1305E4" w:rsidRPr="0063504D" w14:paraId="2BDC80AF" w14:textId="49E4D17C" w:rsidTr="00B107D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358"/>
        </w:trPr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A4BCC" w14:textId="77777777" w:rsidR="001305E4" w:rsidRPr="0063504D" w:rsidRDefault="001305E4" w:rsidP="0052534E">
            <w:pPr>
              <w:pStyle w:val="Akapitzlist"/>
              <w:spacing w:after="0" w:line="240" w:lineRule="auto"/>
              <w:ind w:left="171"/>
              <w:rPr>
                <w:rFonts w:asciiTheme="minorHAnsi" w:hAnsiTheme="minorHAnsi" w:cstheme="minorHAnsi"/>
              </w:rPr>
            </w:pPr>
          </w:p>
        </w:tc>
        <w:tc>
          <w:tcPr>
            <w:tcW w:w="93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87AB5F6" w14:textId="77777777" w:rsidR="001305E4" w:rsidRPr="0063504D" w:rsidRDefault="001305E4" w:rsidP="0052534E">
            <w:pPr>
              <w:rPr>
                <w:rFonts w:cstheme="minorHAnsi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38AF0" w14:textId="700B8AC5" w:rsidR="001305E4" w:rsidRDefault="001305E4" w:rsidP="006D22AA">
            <w:r>
              <w:t>Liczba rodzin objętych wsparciem organizacji pozarządowych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722B6" w14:textId="77777777" w:rsidR="00C50BE0" w:rsidRDefault="0058665A" w:rsidP="0058665A">
            <w:pPr>
              <w:jc w:val="center"/>
              <w:rPr>
                <w:rFonts w:cstheme="minorHAnsi"/>
                <w:b/>
                <w:bCs/>
              </w:rPr>
            </w:pPr>
            <w:r w:rsidRPr="0058665A">
              <w:rPr>
                <w:rFonts w:cstheme="minorHAnsi"/>
                <w:b/>
                <w:bCs/>
              </w:rPr>
              <w:t>548</w:t>
            </w:r>
          </w:p>
          <w:p w14:paraId="653B7827" w14:textId="5A2FE4B0" w:rsidR="0058665A" w:rsidRPr="0058665A" w:rsidRDefault="0058665A" w:rsidP="0058665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Wzrost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55511" w14:textId="14103FB8" w:rsidR="005768C5" w:rsidRPr="007E049B" w:rsidRDefault="000A1D62" w:rsidP="005768C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  <w:r w:rsidR="005768C5">
              <w:rPr>
                <w:rFonts w:cstheme="minorHAnsi"/>
              </w:rPr>
              <w:t xml:space="preserve">Wskaźnik zrealizowany </w:t>
            </w:r>
          </w:p>
        </w:tc>
      </w:tr>
    </w:tbl>
    <w:p w14:paraId="7B5FFFB9" w14:textId="02DB8116" w:rsidR="009C4AD0" w:rsidRDefault="00D82F4B" w:rsidP="00EA1DEB">
      <w:pPr>
        <w:rPr>
          <w:rFonts w:cstheme="minorHAnsi"/>
        </w:rPr>
      </w:pPr>
      <w:r>
        <w:rPr>
          <w:rFonts w:cstheme="minorHAnsi"/>
        </w:rPr>
        <w:t xml:space="preserve">Cel operacyjny został zrealizowany </w:t>
      </w:r>
    </w:p>
    <w:p w14:paraId="79B18278" w14:textId="77777777" w:rsidR="009C4AD0" w:rsidRDefault="009C4AD0" w:rsidP="00EA1DEB">
      <w:pPr>
        <w:rPr>
          <w:rFonts w:cstheme="minorHAnsi"/>
        </w:rPr>
      </w:pPr>
    </w:p>
    <w:p w14:paraId="29E73C64" w14:textId="77777777" w:rsidR="009C4AD0" w:rsidRDefault="009C4AD0" w:rsidP="00EA1DEB">
      <w:pPr>
        <w:rPr>
          <w:rFonts w:cstheme="minorHAnsi"/>
        </w:rPr>
      </w:pPr>
    </w:p>
    <w:tbl>
      <w:tblPr>
        <w:tblStyle w:val="redniecieniowanie2akcent5"/>
        <w:tblW w:w="5162" w:type="pct"/>
        <w:tblLayout w:type="fixed"/>
        <w:tblLook w:val="0660" w:firstRow="1" w:lastRow="1" w:firstColumn="0" w:lastColumn="0" w:noHBand="1" w:noVBand="1"/>
      </w:tblPr>
      <w:tblGrid>
        <w:gridCol w:w="2978"/>
        <w:gridCol w:w="2834"/>
        <w:gridCol w:w="2273"/>
        <w:gridCol w:w="3259"/>
        <w:gridCol w:w="3114"/>
      </w:tblGrid>
      <w:tr w:rsidR="001305E4" w:rsidRPr="00946633" w14:paraId="77B3BAB6" w14:textId="0BA1C3A1" w:rsidTr="00B107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6"/>
        </w:trPr>
        <w:tc>
          <w:tcPr>
            <w:tcW w:w="1030" w:type="pct"/>
          </w:tcPr>
          <w:p w14:paraId="5E261035" w14:textId="77777777" w:rsidR="001305E4" w:rsidRPr="00946633" w:rsidRDefault="001305E4" w:rsidP="0052534E">
            <w:pPr>
              <w:jc w:val="center"/>
              <w:rPr>
                <w:rFonts w:cstheme="minorHAnsi"/>
              </w:rPr>
            </w:pPr>
          </w:p>
        </w:tc>
        <w:tc>
          <w:tcPr>
            <w:tcW w:w="980" w:type="pct"/>
            <w:noWrap/>
          </w:tcPr>
          <w:p w14:paraId="7548BC5C" w14:textId="77777777" w:rsidR="001305E4" w:rsidRPr="00946633" w:rsidRDefault="001305E4" w:rsidP="0052534E">
            <w:pPr>
              <w:jc w:val="center"/>
              <w:rPr>
                <w:rFonts w:cstheme="minorHAnsi"/>
              </w:rPr>
            </w:pPr>
            <w:r w:rsidRPr="00946633">
              <w:rPr>
                <w:rFonts w:cstheme="minorHAnsi"/>
              </w:rPr>
              <w:t>Kierunki działań</w:t>
            </w:r>
          </w:p>
        </w:tc>
        <w:tc>
          <w:tcPr>
            <w:tcW w:w="786" w:type="pct"/>
          </w:tcPr>
          <w:p w14:paraId="026EFFF9" w14:textId="77777777" w:rsidR="001305E4" w:rsidRPr="00946633" w:rsidRDefault="001305E4" w:rsidP="0052534E">
            <w:pPr>
              <w:jc w:val="center"/>
              <w:rPr>
                <w:rFonts w:cstheme="minorHAnsi"/>
              </w:rPr>
            </w:pPr>
            <w:r w:rsidRPr="00946633">
              <w:rPr>
                <w:rFonts w:cstheme="minorHAnsi"/>
              </w:rPr>
              <w:t>Wskaźniki</w:t>
            </w:r>
          </w:p>
        </w:tc>
        <w:tc>
          <w:tcPr>
            <w:tcW w:w="1127" w:type="pct"/>
          </w:tcPr>
          <w:p w14:paraId="06EBDCD8" w14:textId="7946442D" w:rsidR="001305E4" w:rsidRDefault="001305E4" w:rsidP="0052534E">
            <w:pPr>
              <w:jc w:val="center"/>
              <w:rPr>
                <w:rFonts w:cstheme="minorHAnsi"/>
                <w:b w:val="0"/>
                <w:bCs w:val="0"/>
              </w:rPr>
            </w:pPr>
            <w:r w:rsidRPr="00946633">
              <w:rPr>
                <w:rFonts w:cstheme="minorHAnsi"/>
              </w:rPr>
              <w:t>Stan wskaźnika</w:t>
            </w:r>
            <w:r w:rsidRPr="00946633">
              <w:rPr>
                <w:rFonts w:cstheme="minorHAnsi"/>
              </w:rPr>
              <w:br/>
              <w:t xml:space="preserve"> (wzrost - spadek)</w:t>
            </w:r>
          </w:p>
          <w:p w14:paraId="17B265AA" w14:textId="45D04273" w:rsidR="001305E4" w:rsidRPr="00946633" w:rsidRDefault="001305E4" w:rsidP="005253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202</w:t>
            </w:r>
            <w:r w:rsidR="006E08F8">
              <w:rPr>
                <w:rFonts w:cstheme="minorHAnsi"/>
              </w:rPr>
              <w:t>4</w:t>
            </w:r>
          </w:p>
          <w:p w14:paraId="218407FD" w14:textId="77777777" w:rsidR="001305E4" w:rsidRPr="00946633" w:rsidRDefault="001305E4" w:rsidP="0052534E">
            <w:pPr>
              <w:jc w:val="center"/>
              <w:rPr>
                <w:rFonts w:cstheme="minorHAnsi"/>
              </w:rPr>
            </w:pPr>
          </w:p>
        </w:tc>
        <w:tc>
          <w:tcPr>
            <w:tcW w:w="1077" w:type="pct"/>
          </w:tcPr>
          <w:p w14:paraId="57DAA558" w14:textId="3BA78142" w:rsidR="001305E4" w:rsidRPr="00946633" w:rsidRDefault="001305E4" w:rsidP="005253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Stan realizacji</w:t>
            </w:r>
          </w:p>
        </w:tc>
      </w:tr>
      <w:tr w:rsidR="001305E4" w:rsidRPr="0063504D" w14:paraId="0D046314" w14:textId="7A060119" w:rsidTr="00B107D9">
        <w:trPr>
          <w:trHeight w:val="1178"/>
        </w:trPr>
        <w:tc>
          <w:tcPr>
            <w:tcW w:w="1030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50ECB95" w14:textId="11D6AEC7" w:rsidR="001305E4" w:rsidRPr="001B786D" w:rsidRDefault="001305E4" w:rsidP="006C07DA">
            <w:pPr>
              <w:ind w:left="413" w:right="113"/>
              <w:rPr>
                <w:rFonts w:cstheme="minorHAnsi"/>
                <w:b/>
                <w:bCs/>
              </w:rPr>
            </w:pPr>
            <w:r w:rsidRPr="00BB3CB5">
              <w:rPr>
                <w:b/>
                <w:bCs/>
              </w:rPr>
              <w:t xml:space="preserve">Cel operacyjny 5: </w:t>
            </w:r>
            <w:r w:rsidRPr="008531C6">
              <w:t>Rozwój infrastruktury dotycząc</w:t>
            </w:r>
            <w:r>
              <w:t>ej</w:t>
            </w:r>
            <w:r w:rsidRPr="008531C6">
              <w:t xml:space="preserve"> bazy lokalowej, włączając dostosowanie jej do pełnienia założonych funkcji</w:t>
            </w:r>
          </w:p>
        </w:tc>
        <w:tc>
          <w:tcPr>
            <w:tcW w:w="980" w:type="pct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AFB5EAD" w14:textId="20E453E0" w:rsidR="001305E4" w:rsidRPr="00F7213F" w:rsidRDefault="001305E4" w:rsidP="00776A1D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7213F">
              <w:rPr>
                <w:rFonts w:asciiTheme="minorHAnsi" w:hAnsiTheme="minorHAnsi" w:cstheme="minorHAnsi"/>
                <w:sz w:val="22"/>
                <w:szCs w:val="22"/>
              </w:rPr>
              <w:t>Utworzenie Rodzinnego Domu Dziecka</w:t>
            </w:r>
          </w:p>
          <w:p w14:paraId="086BD683" w14:textId="2E1E52AF" w:rsidR="001305E4" w:rsidRPr="00F7213F" w:rsidRDefault="001305E4" w:rsidP="00776A1D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7213F">
              <w:rPr>
                <w:rFonts w:asciiTheme="minorHAnsi" w:hAnsiTheme="minorHAnsi" w:cstheme="minorHAnsi"/>
                <w:sz w:val="22"/>
                <w:szCs w:val="22"/>
              </w:rPr>
              <w:t xml:space="preserve">Utworzenie specjalistyczno-terapeutycznej placówki </w:t>
            </w:r>
            <w:r w:rsidRPr="00F7213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opiekuńczo-wychowawczej (14 osobowej)</w:t>
            </w:r>
          </w:p>
          <w:p w14:paraId="2C1113E4" w14:textId="622F6DCA" w:rsidR="001305E4" w:rsidRPr="00F7213F" w:rsidRDefault="001305E4" w:rsidP="00776A1D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7213F">
              <w:rPr>
                <w:rFonts w:asciiTheme="minorHAnsi" w:hAnsiTheme="minorHAnsi" w:cstheme="minorHAnsi"/>
                <w:sz w:val="22"/>
                <w:szCs w:val="22"/>
              </w:rPr>
              <w:t>Podnoszenie standardów istniejących placówek poprzez remonty, likwidację barier architektonicznych</w:t>
            </w:r>
          </w:p>
          <w:p w14:paraId="2634E36D" w14:textId="2D1641AF" w:rsidR="001305E4" w:rsidRPr="00F7213F" w:rsidRDefault="001305E4" w:rsidP="00776A1D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7213F">
              <w:rPr>
                <w:rFonts w:asciiTheme="minorHAnsi" w:hAnsiTheme="minorHAnsi" w:cstheme="minorHAnsi"/>
                <w:sz w:val="22"/>
                <w:szCs w:val="22"/>
              </w:rPr>
              <w:t>Wzmocnienie zasobu lokalowego mieszkań chronionych i mieszkań wspomaganych, treningowych</w:t>
            </w:r>
          </w:p>
          <w:p w14:paraId="7F6ADA30" w14:textId="50EF4BE7" w:rsidR="001305E4" w:rsidRPr="00BB3CB5" w:rsidRDefault="001305E4" w:rsidP="00776A1D">
            <w:pPr>
              <w:pStyle w:val="Akapitzlist"/>
              <w:numPr>
                <w:ilvl w:val="0"/>
                <w:numId w:val="5"/>
              </w:numPr>
              <w:spacing w:after="0"/>
            </w:pPr>
            <w:r w:rsidRPr="00F7213F">
              <w:rPr>
                <w:rFonts w:asciiTheme="minorHAnsi" w:hAnsiTheme="minorHAnsi" w:cstheme="minorHAnsi"/>
                <w:sz w:val="22"/>
                <w:szCs w:val="22"/>
              </w:rPr>
              <w:t>Wspieranie gmin w tworzeniu warunków pozyskania lokali socjalnych</w:t>
            </w:r>
          </w:p>
        </w:tc>
        <w:tc>
          <w:tcPr>
            <w:tcW w:w="7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054F" w14:textId="338DFF65" w:rsidR="001305E4" w:rsidRPr="0063504D" w:rsidRDefault="001305E4" w:rsidP="0052534E">
            <w:pPr>
              <w:rPr>
                <w:rStyle w:val="Wyrnieniedelikatne"/>
                <w:rFonts w:cstheme="minorHAnsi"/>
                <w:i w:val="0"/>
                <w:iCs w:val="0"/>
              </w:rPr>
            </w:pPr>
            <w:r>
              <w:lastRenderedPageBreak/>
              <w:t>Liczba mieszkań chronionych</w:t>
            </w:r>
            <w:r w:rsidRPr="00131785">
              <w:t>,</w:t>
            </w:r>
            <w:r>
              <w:t xml:space="preserve"> mieszkań </w:t>
            </w:r>
            <w:r w:rsidRPr="00131785">
              <w:t>wspomagan</w:t>
            </w:r>
            <w:r>
              <w:t>ych</w:t>
            </w:r>
            <w:r w:rsidRPr="00131785">
              <w:t xml:space="preserve"> i mieszka</w:t>
            </w:r>
            <w:r>
              <w:t>ń</w:t>
            </w:r>
            <w:r w:rsidRPr="00131785">
              <w:t xml:space="preserve"> treningow</w:t>
            </w:r>
            <w:r>
              <w:t>ych</w:t>
            </w:r>
            <w:r w:rsidRPr="00131785">
              <w:t xml:space="preserve"> </w:t>
            </w:r>
            <w:r>
              <w:t xml:space="preserve">w powiecie krakowskim </w:t>
            </w:r>
          </w:p>
        </w:tc>
        <w:tc>
          <w:tcPr>
            <w:tcW w:w="1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33C1" w14:textId="57AB231C" w:rsidR="009F3004" w:rsidRPr="009D49B6" w:rsidRDefault="00D25B1F" w:rsidP="009F300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  <w:r w:rsidR="009F3004" w:rsidRPr="009D49B6">
              <w:rPr>
                <w:rFonts w:cstheme="minorHAnsi"/>
                <w:b/>
                <w:bCs/>
              </w:rPr>
              <w:t xml:space="preserve"> </w:t>
            </w:r>
          </w:p>
          <w:p w14:paraId="66345395" w14:textId="77777777" w:rsidR="009F3004" w:rsidRDefault="009F3004" w:rsidP="009F3004">
            <w:pPr>
              <w:jc w:val="center"/>
              <w:rPr>
                <w:rFonts w:cstheme="minorHAnsi"/>
              </w:rPr>
            </w:pPr>
          </w:p>
          <w:p w14:paraId="1C888B42" w14:textId="48F5A82D" w:rsidR="009F3004" w:rsidRDefault="009F3004" w:rsidP="009F3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PCPR:</w:t>
            </w:r>
            <w:r w:rsidR="00D25B1F">
              <w:rPr>
                <w:rFonts w:cstheme="minorHAnsi"/>
              </w:rPr>
              <w:t>4</w:t>
            </w:r>
            <w:r>
              <w:rPr>
                <w:rFonts w:cstheme="minorHAnsi"/>
              </w:rPr>
              <w:t>miejsca</w:t>
            </w:r>
          </w:p>
          <w:p w14:paraId="462CCF9A" w14:textId="76321AA6" w:rsidR="00D8059B" w:rsidRPr="009F3004" w:rsidRDefault="009F3004" w:rsidP="009F3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GOPS:</w:t>
            </w:r>
            <w:r w:rsidR="00D25B1F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miejsca </w:t>
            </w:r>
          </w:p>
        </w:tc>
        <w:tc>
          <w:tcPr>
            <w:tcW w:w="10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1E02" w14:textId="73543FBC" w:rsidR="0051329A" w:rsidRDefault="0036653D" w:rsidP="005253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Wskaźnik zrealizowany </w:t>
            </w:r>
            <w:r w:rsidR="0051329A">
              <w:rPr>
                <w:rFonts w:cstheme="minorHAnsi"/>
              </w:rPr>
              <w:t xml:space="preserve"> </w:t>
            </w:r>
          </w:p>
        </w:tc>
      </w:tr>
      <w:tr w:rsidR="001305E4" w:rsidRPr="0063504D" w14:paraId="3A6C56E4" w14:textId="693D0B5D" w:rsidTr="00B107D9">
        <w:trPr>
          <w:trHeight w:val="912"/>
        </w:trPr>
        <w:tc>
          <w:tcPr>
            <w:tcW w:w="10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A937" w14:textId="77777777" w:rsidR="001305E4" w:rsidRPr="0063504D" w:rsidRDefault="001305E4" w:rsidP="0052534E">
            <w:pPr>
              <w:pStyle w:val="Akapitzlist"/>
              <w:spacing w:after="0" w:line="240" w:lineRule="auto"/>
              <w:ind w:left="237"/>
              <w:rPr>
                <w:rFonts w:asciiTheme="minorHAnsi" w:hAnsiTheme="minorHAnsi" w:cstheme="minorHAnsi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6BD909A" w14:textId="77777777" w:rsidR="001305E4" w:rsidRPr="0063504D" w:rsidRDefault="001305E4" w:rsidP="0052534E">
            <w:pPr>
              <w:rPr>
                <w:rFonts w:cstheme="minorHAnsi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33E6" w14:textId="016DAE1E" w:rsidR="001305E4" w:rsidRPr="00185D7A" w:rsidRDefault="001305E4" w:rsidP="0052534E">
            <w:pPr>
              <w:jc w:val="both"/>
            </w:pPr>
            <w:r>
              <w:t>Liczba Rodzinnych Domów Dziecka</w:t>
            </w:r>
            <w:r w:rsidRPr="00185D7A">
              <w:t xml:space="preserve"> 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5F19" w14:textId="0F6FD8F9" w:rsidR="00DA3A6A" w:rsidRDefault="00DA3A6A" w:rsidP="0052534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1 RDD </w:t>
            </w:r>
          </w:p>
          <w:p w14:paraId="6EC0CABC" w14:textId="5C6673D1" w:rsidR="001305E4" w:rsidRPr="00E22559" w:rsidRDefault="001305E4" w:rsidP="0052534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EA6A" w14:textId="665BECBE" w:rsidR="001305E4" w:rsidRDefault="00DA3A6A" w:rsidP="005253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Wskaźnik zrealizowany </w:t>
            </w:r>
          </w:p>
        </w:tc>
      </w:tr>
      <w:tr w:rsidR="001305E4" w:rsidRPr="0063504D" w14:paraId="64025326" w14:textId="59D2D978" w:rsidTr="00B107D9">
        <w:trPr>
          <w:cantSplit/>
          <w:trHeight w:val="1018"/>
        </w:trPr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29CA" w14:textId="77777777" w:rsidR="001305E4" w:rsidRPr="0063504D" w:rsidRDefault="001305E4" w:rsidP="0052534E">
            <w:pPr>
              <w:pStyle w:val="Akapitzlist"/>
              <w:spacing w:after="0" w:line="240" w:lineRule="auto"/>
              <w:ind w:left="171"/>
              <w:rPr>
                <w:rFonts w:asciiTheme="minorHAnsi" w:hAnsiTheme="minorHAnsi" w:cstheme="minorHAnsi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A616BA" w14:textId="77777777" w:rsidR="001305E4" w:rsidRPr="0063504D" w:rsidRDefault="001305E4" w:rsidP="0052534E">
            <w:pPr>
              <w:rPr>
                <w:rFonts w:cstheme="minorHAnsi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1DB2" w14:textId="58AA7148" w:rsidR="001305E4" w:rsidRPr="0063504D" w:rsidRDefault="001305E4" w:rsidP="0052534E">
            <w:pPr>
              <w:rPr>
                <w:rFonts w:cstheme="minorHAnsi"/>
              </w:rPr>
            </w:pPr>
            <w:r>
              <w:t>Liczba specjalistycznych terapeutycznych placówek opiekuńczo – wychowawczych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FC7D" w14:textId="01179A09" w:rsidR="007E3069" w:rsidRPr="009D49B6" w:rsidRDefault="00E15794" w:rsidP="0052534E">
            <w:pPr>
              <w:jc w:val="center"/>
              <w:rPr>
                <w:rFonts w:cstheme="minorHAnsi"/>
                <w:b/>
                <w:bCs/>
              </w:rPr>
            </w:pPr>
            <w:r w:rsidRPr="009D49B6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BF31" w14:textId="36BA7C46" w:rsidR="007E3069" w:rsidRDefault="00E15794" w:rsidP="005253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Wskaźnik niezrealizowany </w:t>
            </w:r>
          </w:p>
        </w:tc>
      </w:tr>
      <w:tr w:rsidR="001305E4" w:rsidRPr="0063504D" w14:paraId="45D2C0B9" w14:textId="23CC722D" w:rsidTr="00B107D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400"/>
        </w:trPr>
        <w:tc>
          <w:tcPr>
            <w:tcW w:w="10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79D79" w14:textId="77777777" w:rsidR="001305E4" w:rsidRDefault="001305E4" w:rsidP="0052534E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  <w:p w14:paraId="40A9BEF3" w14:textId="77777777" w:rsidR="001305E4" w:rsidRDefault="001305E4" w:rsidP="006C07DA">
            <w:pPr>
              <w:ind w:left="188" w:right="113"/>
              <w:rPr>
                <w:rFonts w:cstheme="minorHAnsi"/>
                <w:sz w:val="20"/>
                <w:szCs w:val="20"/>
              </w:rPr>
            </w:pPr>
          </w:p>
          <w:p w14:paraId="26B1DA84" w14:textId="77777777" w:rsidR="001305E4" w:rsidRDefault="001305E4" w:rsidP="006C07DA">
            <w:pPr>
              <w:ind w:left="263" w:right="113"/>
              <w:rPr>
                <w:rFonts w:cstheme="minorHAnsi"/>
                <w:sz w:val="20"/>
                <w:szCs w:val="20"/>
              </w:rPr>
            </w:pPr>
          </w:p>
          <w:p w14:paraId="483CBBA3" w14:textId="4B0F580D" w:rsidR="001305E4" w:rsidRPr="0063504D" w:rsidRDefault="001305E4" w:rsidP="006C07DA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CF72618" w14:textId="77777777" w:rsidR="001305E4" w:rsidRPr="0063504D" w:rsidRDefault="001305E4" w:rsidP="0052534E">
            <w:pPr>
              <w:rPr>
                <w:rFonts w:cstheme="minorHAnsi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23928" w14:textId="4CD6720C" w:rsidR="001305E4" w:rsidRPr="0063504D" w:rsidRDefault="001305E4" w:rsidP="0052534E">
            <w:pPr>
              <w:rPr>
                <w:rFonts w:cstheme="minorHAnsi"/>
              </w:rPr>
            </w:pPr>
            <w:r>
              <w:t>Kwota wydatków na poprawę standardu i dostępności budynków placówek powiatowych wspomagających dziecko i rodzinę (zł)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6D560" w14:textId="77777777" w:rsidR="005D71A5" w:rsidRDefault="00210DE9" w:rsidP="005D71A5">
            <w:pPr>
              <w:jc w:val="center"/>
              <w:rPr>
                <w:rFonts w:cstheme="minorHAnsi"/>
                <w:b/>
              </w:rPr>
            </w:pPr>
            <w:r w:rsidRPr="005D71A5">
              <w:rPr>
                <w:rFonts w:cstheme="minorHAnsi"/>
                <w:b/>
              </w:rPr>
              <w:t xml:space="preserve">428 685, 11 zł </w:t>
            </w:r>
          </w:p>
          <w:p w14:paraId="0027C820" w14:textId="67E6F905" w:rsidR="00AE507A" w:rsidRPr="005D71A5" w:rsidRDefault="005D71A5" w:rsidP="005D71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Wzrost </w:t>
            </w:r>
            <w:r w:rsidR="00B107D9" w:rsidRPr="005D71A5">
              <w:rPr>
                <w:rFonts w:cstheme="minorHAnsi"/>
                <w:b/>
              </w:rPr>
              <w:br/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4E4BD" w14:textId="0B80BC39" w:rsidR="007E049B" w:rsidRDefault="00E15794" w:rsidP="004F1CF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Wskaźnik zrealizowany </w:t>
            </w:r>
          </w:p>
        </w:tc>
      </w:tr>
    </w:tbl>
    <w:p w14:paraId="21B22879" w14:textId="4F6D5F6C" w:rsidR="00F170E5" w:rsidRDefault="00E15794" w:rsidP="00EA1DEB">
      <w:pPr>
        <w:rPr>
          <w:rFonts w:cstheme="minorHAnsi"/>
        </w:rPr>
      </w:pPr>
      <w:r>
        <w:rPr>
          <w:rFonts w:cstheme="minorHAnsi"/>
        </w:rPr>
        <w:t>Cel operacyjny został częściowo zrealizowany. Nie utworzono specjalistycznej placówki opiekuńczo-wychowawczej.</w:t>
      </w:r>
    </w:p>
    <w:p w14:paraId="4AC76779" w14:textId="77777777" w:rsidR="00F170E5" w:rsidRDefault="00F170E5" w:rsidP="00EA1DEB">
      <w:pPr>
        <w:rPr>
          <w:rFonts w:cstheme="minorHAnsi"/>
        </w:rPr>
      </w:pPr>
    </w:p>
    <w:p w14:paraId="3EEE1EE9" w14:textId="77777777" w:rsidR="00F80D66" w:rsidRDefault="00F80D66" w:rsidP="00EA1DEB">
      <w:pPr>
        <w:rPr>
          <w:rFonts w:cstheme="minorHAnsi"/>
        </w:rPr>
      </w:pPr>
    </w:p>
    <w:tbl>
      <w:tblPr>
        <w:tblStyle w:val="redniecieniowanie2akcent5"/>
        <w:tblW w:w="5112" w:type="pct"/>
        <w:tblLayout w:type="fixed"/>
        <w:tblLook w:val="0660" w:firstRow="1" w:lastRow="1" w:firstColumn="0" w:lastColumn="0" w:noHBand="1" w:noVBand="1"/>
      </w:tblPr>
      <w:tblGrid>
        <w:gridCol w:w="1417"/>
        <w:gridCol w:w="3545"/>
        <w:gridCol w:w="4536"/>
        <w:gridCol w:w="2692"/>
        <w:gridCol w:w="2128"/>
      </w:tblGrid>
      <w:tr w:rsidR="001305E4" w:rsidRPr="00946633" w14:paraId="4938BD54" w14:textId="072C87B3" w:rsidTr="006E08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5" w:type="pct"/>
          </w:tcPr>
          <w:p w14:paraId="1D232207" w14:textId="77777777" w:rsidR="001305E4" w:rsidRPr="00946633" w:rsidRDefault="001305E4" w:rsidP="0052534E">
            <w:pPr>
              <w:jc w:val="center"/>
              <w:rPr>
                <w:rFonts w:cstheme="minorHAnsi"/>
              </w:rPr>
            </w:pPr>
          </w:p>
        </w:tc>
        <w:tc>
          <w:tcPr>
            <w:tcW w:w="1238" w:type="pct"/>
            <w:noWrap/>
          </w:tcPr>
          <w:p w14:paraId="67DD3704" w14:textId="77777777" w:rsidR="001305E4" w:rsidRPr="00946633" w:rsidRDefault="001305E4" w:rsidP="0052534E">
            <w:pPr>
              <w:jc w:val="center"/>
              <w:rPr>
                <w:rFonts w:cstheme="minorHAnsi"/>
              </w:rPr>
            </w:pPr>
            <w:r w:rsidRPr="00946633">
              <w:rPr>
                <w:rFonts w:cstheme="minorHAnsi"/>
              </w:rPr>
              <w:t>Kierunki działań</w:t>
            </w:r>
          </w:p>
        </w:tc>
        <w:tc>
          <w:tcPr>
            <w:tcW w:w="1584" w:type="pct"/>
          </w:tcPr>
          <w:p w14:paraId="2C947171" w14:textId="77777777" w:rsidR="001305E4" w:rsidRPr="00946633" w:rsidRDefault="001305E4" w:rsidP="0052534E">
            <w:pPr>
              <w:jc w:val="center"/>
              <w:rPr>
                <w:rFonts w:cstheme="minorHAnsi"/>
              </w:rPr>
            </w:pPr>
            <w:r w:rsidRPr="00946633">
              <w:rPr>
                <w:rFonts w:cstheme="minorHAnsi"/>
              </w:rPr>
              <w:t>Wskaźniki</w:t>
            </w:r>
          </w:p>
        </w:tc>
        <w:tc>
          <w:tcPr>
            <w:tcW w:w="940" w:type="pct"/>
          </w:tcPr>
          <w:p w14:paraId="444EE42B" w14:textId="02DB0315" w:rsidR="001305E4" w:rsidRDefault="001305E4" w:rsidP="0052534E">
            <w:pPr>
              <w:jc w:val="center"/>
              <w:rPr>
                <w:rFonts w:cstheme="minorHAnsi"/>
                <w:b w:val="0"/>
                <w:bCs w:val="0"/>
              </w:rPr>
            </w:pPr>
            <w:r w:rsidRPr="00946633">
              <w:rPr>
                <w:rFonts w:cstheme="minorHAnsi"/>
              </w:rPr>
              <w:t>Stan wskaźnika</w:t>
            </w:r>
            <w:r w:rsidRPr="00946633">
              <w:rPr>
                <w:rFonts w:cstheme="minorHAnsi"/>
              </w:rPr>
              <w:br/>
              <w:t xml:space="preserve"> (wzrost - spadek)</w:t>
            </w:r>
          </w:p>
          <w:p w14:paraId="2711E29F" w14:textId="4DAF4FA2" w:rsidR="001305E4" w:rsidRPr="00946633" w:rsidRDefault="001305E4" w:rsidP="005253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202</w:t>
            </w:r>
            <w:r w:rsidR="006E08F8">
              <w:rPr>
                <w:rFonts w:cstheme="minorHAnsi"/>
              </w:rPr>
              <w:t>4</w:t>
            </w:r>
          </w:p>
          <w:p w14:paraId="21942395" w14:textId="77777777" w:rsidR="001305E4" w:rsidRPr="00946633" w:rsidRDefault="001305E4" w:rsidP="0052534E">
            <w:pPr>
              <w:jc w:val="center"/>
              <w:rPr>
                <w:rFonts w:cstheme="minorHAnsi"/>
              </w:rPr>
            </w:pPr>
          </w:p>
        </w:tc>
        <w:tc>
          <w:tcPr>
            <w:tcW w:w="743" w:type="pct"/>
          </w:tcPr>
          <w:p w14:paraId="525E8D02" w14:textId="1BB42DDD" w:rsidR="001305E4" w:rsidRPr="00946633" w:rsidRDefault="001305E4" w:rsidP="005253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Stan realizacji</w:t>
            </w:r>
          </w:p>
        </w:tc>
      </w:tr>
      <w:tr w:rsidR="001305E4" w:rsidRPr="0063504D" w14:paraId="5234CE5C" w14:textId="10545B4C" w:rsidTr="006E08F8">
        <w:trPr>
          <w:trHeight w:val="2376"/>
        </w:trPr>
        <w:tc>
          <w:tcPr>
            <w:tcW w:w="495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E9D4344" w14:textId="0EF4547C" w:rsidR="001305E4" w:rsidRPr="00616CE5" w:rsidRDefault="001305E4" w:rsidP="0052534E">
            <w:pPr>
              <w:pStyle w:val="Akapitzlist"/>
              <w:spacing w:after="0" w:line="240" w:lineRule="auto"/>
              <w:ind w:left="237"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616C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Cel operacyjny 6: </w:t>
            </w:r>
            <w:r w:rsidRPr="00616CE5">
              <w:rPr>
                <w:rFonts w:asciiTheme="minorHAnsi" w:hAnsiTheme="minorHAnsi" w:cstheme="minorHAnsi"/>
                <w:sz w:val="22"/>
                <w:szCs w:val="22"/>
              </w:rPr>
              <w:t xml:space="preserve">Współpraca i wzmocnienie sektora organizacji pozarządowych </w:t>
            </w:r>
          </w:p>
        </w:tc>
        <w:tc>
          <w:tcPr>
            <w:tcW w:w="1238" w:type="pct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95F0A90" w14:textId="2A0B8F4C" w:rsidR="001305E4" w:rsidRPr="00F7213F" w:rsidRDefault="001305E4" w:rsidP="00776A1D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7213F">
              <w:rPr>
                <w:rFonts w:asciiTheme="minorHAnsi" w:hAnsiTheme="minorHAnsi" w:cstheme="minorHAnsi"/>
                <w:sz w:val="22"/>
                <w:szCs w:val="22"/>
              </w:rPr>
              <w:t>Podejmowanie współpracy z NGO, które prowadzą szkolenia i inne formy na rzecz aktywizacji młodych ludzi poszukujących zatrudnienia</w:t>
            </w:r>
          </w:p>
          <w:p w14:paraId="3E250FDA" w14:textId="61A2F7F2" w:rsidR="001305E4" w:rsidRPr="00F7213F" w:rsidRDefault="001305E4" w:rsidP="00776A1D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7213F">
              <w:rPr>
                <w:rFonts w:asciiTheme="minorHAnsi" w:hAnsiTheme="minorHAnsi" w:cstheme="minorHAnsi"/>
                <w:sz w:val="22"/>
                <w:szCs w:val="22"/>
              </w:rPr>
              <w:t xml:space="preserve">Rozpowszechnienie idei NGO w zakresie pieczy zastępczej i rodziny na terenie powiatu </w:t>
            </w:r>
          </w:p>
          <w:p w14:paraId="6DEAD9CC" w14:textId="09C15E8F" w:rsidR="001305E4" w:rsidRPr="007C3515" w:rsidRDefault="001305E4" w:rsidP="00776A1D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cstheme="minorHAnsi"/>
              </w:rPr>
            </w:pPr>
            <w:r w:rsidRPr="00F7213F">
              <w:rPr>
                <w:rFonts w:asciiTheme="minorHAnsi" w:hAnsiTheme="minorHAnsi" w:cstheme="minorHAnsi"/>
                <w:sz w:val="22"/>
                <w:szCs w:val="22"/>
              </w:rPr>
              <w:t>Powołanie Pełnomocnika ds. Współpracy z organizacjami pozarządowymi</w:t>
            </w:r>
          </w:p>
        </w:tc>
        <w:tc>
          <w:tcPr>
            <w:tcW w:w="15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D874" w14:textId="7B747937" w:rsidR="001305E4" w:rsidRDefault="001305E4" w:rsidP="007C3515">
            <w:r>
              <w:t>Liczba organizacji pozarządowych działających w zakresie pieczy zastępczej oraz rodziny na terenie powiatu</w:t>
            </w:r>
          </w:p>
          <w:p w14:paraId="081E1AA5" w14:textId="77777777" w:rsidR="001305E4" w:rsidRPr="0063504D" w:rsidRDefault="001305E4" w:rsidP="0052534E">
            <w:pPr>
              <w:rPr>
                <w:rStyle w:val="Wyrnieniedelikatne"/>
                <w:rFonts w:cstheme="minorHAnsi"/>
                <w:i w:val="0"/>
                <w:iCs w:val="0"/>
              </w:rPr>
            </w:pPr>
          </w:p>
        </w:tc>
        <w:tc>
          <w:tcPr>
            <w:tcW w:w="9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2958" w14:textId="180349D2" w:rsidR="006E4D89" w:rsidRPr="006E4D89" w:rsidRDefault="00CF7317" w:rsidP="00CF731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7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36B9" w14:textId="67DBCBDC" w:rsidR="00A05C9D" w:rsidRDefault="006E4D89" w:rsidP="006E4D8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Wskaźnik zrealizowany </w:t>
            </w:r>
          </w:p>
        </w:tc>
      </w:tr>
      <w:tr w:rsidR="001305E4" w:rsidRPr="0063504D" w14:paraId="55F6C395" w14:textId="07230EF5" w:rsidTr="006E08F8">
        <w:trPr>
          <w:trHeight w:val="1989"/>
        </w:trPr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D6EEC" w14:textId="77777777" w:rsidR="001305E4" w:rsidRPr="0063504D" w:rsidRDefault="001305E4" w:rsidP="0052534E">
            <w:pPr>
              <w:pStyle w:val="Akapitzlist"/>
              <w:spacing w:after="0" w:line="240" w:lineRule="auto"/>
              <w:ind w:left="237"/>
              <w:rPr>
                <w:rFonts w:asciiTheme="minorHAnsi" w:hAnsiTheme="minorHAnsi" w:cstheme="minorHAnsi"/>
              </w:rPr>
            </w:pP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FF522DC" w14:textId="77777777" w:rsidR="001305E4" w:rsidRPr="0063504D" w:rsidRDefault="001305E4" w:rsidP="0052534E">
            <w:pPr>
              <w:rPr>
                <w:rFonts w:cstheme="minorHAnsi"/>
              </w:rPr>
            </w:pP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B5EE" w14:textId="49494088" w:rsidR="001305E4" w:rsidRPr="0063504D" w:rsidRDefault="001305E4" w:rsidP="0052534E">
            <w:pPr>
              <w:rPr>
                <w:rFonts w:cstheme="minorHAnsi"/>
              </w:rPr>
            </w:pPr>
            <w:r>
              <w:t>Liczba działań podjętych we współpracy z NGO aktywizujących zawodowo  osoby młode – wychowanków pieczy zastępczej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B161" w14:textId="04AF92DA" w:rsidR="007E3069" w:rsidRPr="009D49B6" w:rsidRDefault="00B432EE" w:rsidP="0052534E">
            <w:pPr>
              <w:jc w:val="center"/>
              <w:rPr>
                <w:rFonts w:cstheme="minorHAnsi"/>
                <w:b/>
                <w:bCs/>
              </w:rPr>
            </w:pPr>
            <w:r w:rsidRPr="009D49B6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85DF" w14:textId="2926A50B" w:rsidR="001305E4" w:rsidRDefault="00B432EE" w:rsidP="005253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Wskaźnik niezrealizowany </w:t>
            </w:r>
          </w:p>
        </w:tc>
      </w:tr>
      <w:tr w:rsidR="001305E4" w:rsidRPr="0063504D" w14:paraId="42259EF4" w14:textId="4079B70B" w:rsidTr="006E08F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981"/>
        </w:trPr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9FCDF" w14:textId="77777777" w:rsidR="001305E4" w:rsidRPr="0063504D" w:rsidRDefault="001305E4" w:rsidP="0052534E">
            <w:pPr>
              <w:pStyle w:val="Akapitzlist"/>
              <w:spacing w:after="0" w:line="240" w:lineRule="auto"/>
              <w:ind w:left="171"/>
              <w:rPr>
                <w:rFonts w:asciiTheme="minorHAnsi" w:hAnsiTheme="minorHAnsi" w:cstheme="minorHAnsi"/>
              </w:rPr>
            </w:pPr>
          </w:p>
        </w:tc>
        <w:tc>
          <w:tcPr>
            <w:tcW w:w="1238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826FDBB" w14:textId="77777777" w:rsidR="001305E4" w:rsidRPr="0063504D" w:rsidRDefault="001305E4" w:rsidP="0052534E">
            <w:pPr>
              <w:rPr>
                <w:rFonts w:cstheme="minorHAnsi"/>
              </w:rPr>
            </w:pP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CFE49" w14:textId="4CD858DA" w:rsidR="001305E4" w:rsidRPr="0063504D" w:rsidRDefault="001305E4" w:rsidP="0052534E">
            <w:pPr>
              <w:rPr>
                <w:rFonts w:cstheme="minorHAnsi"/>
              </w:rPr>
            </w:pPr>
            <w:r>
              <w:t>Liczba pełnomocników ds. współpracy z NGO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EA82F" w14:textId="788A9F62" w:rsidR="000E3AAA" w:rsidRDefault="000E3AAA" w:rsidP="000E3AA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  <w:p w14:paraId="3227D369" w14:textId="1100EFC4" w:rsidR="00166DAE" w:rsidRPr="00C250AE" w:rsidRDefault="00166DAE" w:rsidP="002060D5">
            <w:pPr>
              <w:rPr>
                <w:rFonts w:cstheme="minorHAnsi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9601D" w14:textId="77777777" w:rsidR="000E3AAA" w:rsidRDefault="000E3AAA" w:rsidP="005253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GOPS:2 </w:t>
            </w:r>
          </w:p>
          <w:p w14:paraId="18700494" w14:textId="783CF7E8" w:rsidR="00A05C9D" w:rsidRDefault="000E3AAA" w:rsidP="005253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Wskaźnik zrealizowany </w:t>
            </w:r>
            <w:r w:rsidR="00A05C9D">
              <w:rPr>
                <w:rFonts w:cstheme="minorHAnsi"/>
              </w:rPr>
              <w:t xml:space="preserve"> </w:t>
            </w:r>
          </w:p>
        </w:tc>
      </w:tr>
    </w:tbl>
    <w:p w14:paraId="02BC1820" w14:textId="27EABD2B" w:rsidR="00995775" w:rsidRDefault="00995775" w:rsidP="00EA1DEB">
      <w:pPr>
        <w:rPr>
          <w:b/>
          <w:bCs/>
        </w:rPr>
      </w:pPr>
      <w:r>
        <w:rPr>
          <w:b/>
          <w:bCs/>
        </w:rPr>
        <w:t xml:space="preserve">Cel operacyjny został zrealizowany </w:t>
      </w:r>
    </w:p>
    <w:p w14:paraId="7719962F" w14:textId="77777777" w:rsidR="00995775" w:rsidRDefault="00995775" w:rsidP="00EA1DEB">
      <w:pPr>
        <w:rPr>
          <w:b/>
          <w:bCs/>
        </w:rPr>
      </w:pPr>
    </w:p>
    <w:p w14:paraId="384C6757" w14:textId="77777777" w:rsidR="00995775" w:rsidRDefault="00995775" w:rsidP="00EA1DEB">
      <w:pPr>
        <w:rPr>
          <w:b/>
          <w:bCs/>
        </w:rPr>
      </w:pPr>
    </w:p>
    <w:p w14:paraId="29A6FAD3" w14:textId="74ABAD4C" w:rsidR="0011031B" w:rsidRPr="00917F9A" w:rsidRDefault="0011031B" w:rsidP="00EA1DEB">
      <w:pPr>
        <w:rPr>
          <w:b/>
          <w:bCs/>
          <w:sz w:val="24"/>
          <w:szCs w:val="24"/>
        </w:rPr>
      </w:pPr>
      <w:r w:rsidRPr="00917F9A">
        <w:rPr>
          <w:b/>
          <w:bCs/>
          <w:sz w:val="24"/>
          <w:szCs w:val="24"/>
        </w:rPr>
        <w:t>Cel strategiczny 2: Przeciwdziałanie problemom związanymi z  uzależnieniami i przemocą na terenie powiatu</w:t>
      </w:r>
      <w:r w:rsidR="00983C8A" w:rsidRPr="00917F9A">
        <w:rPr>
          <w:b/>
          <w:bCs/>
          <w:sz w:val="24"/>
          <w:szCs w:val="24"/>
        </w:rPr>
        <w:br/>
      </w:r>
      <w:bookmarkStart w:id="2" w:name="_Toc67987492"/>
      <w:r w:rsidR="00983C8A" w:rsidRPr="00917F9A">
        <w:rPr>
          <w:sz w:val="24"/>
          <w:szCs w:val="24"/>
        </w:rPr>
        <w:t xml:space="preserve">Tabela </w:t>
      </w:r>
      <w:r w:rsidR="00983C8A" w:rsidRPr="00917F9A">
        <w:rPr>
          <w:sz w:val="24"/>
          <w:szCs w:val="24"/>
        </w:rPr>
        <w:fldChar w:fldCharType="begin"/>
      </w:r>
      <w:r w:rsidR="00983C8A" w:rsidRPr="00917F9A">
        <w:rPr>
          <w:sz w:val="24"/>
          <w:szCs w:val="24"/>
        </w:rPr>
        <w:instrText xml:space="preserve"> SEQ Tabela \* ARABIC </w:instrText>
      </w:r>
      <w:r w:rsidR="00983C8A" w:rsidRPr="00917F9A">
        <w:rPr>
          <w:sz w:val="24"/>
          <w:szCs w:val="24"/>
        </w:rPr>
        <w:fldChar w:fldCharType="separate"/>
      </w:r>
      <w:r w:rsidR="00677E0E">
        <w:rPr>
          <w:noProof/>
          <w:sz w:val="24"/>
          <w:szCs w:val="24"/>
        </w:rPr>
        <w:t>2</w:t>
      </w:r>
      <w:r w:rsidR="00983C8A" w:rsidRPr="00917F9A">
        <w:rPr>
          <w:noProof/>
          <w:sz w:val="24"/>
          <w:szCs w:val="24"/>
        </w:rPr>
        <w:fldChar w:fldCharType="end"/>
      </w:r>
      <w:r w:rsidR="00983C8A" w:rsidRPr="00917F9A">
        <w:rPr>
          <w:sz w:val="24"/>
          <w:szCs w:val="24"/>
        </w:rPr>
        <w:t>. Kierunki działań i sposób monitorowania ich realizacji w ramach celu strategicznego 2. Przeciwdziałanie problemom związanymi z  uzależnieniami i przemocą na terenie powiatu</w:t>
      </w:r>
      <w:bookmarkEnd w:id="2"/>
    </w:p>
    <w:tbl>
      <w:tblPr>
        <w:tblStyle w:val="redniecieniowanie2akcent5"/>
        <w:tblW w:w="5315" w:type="pct"/>
        <w:tblInd w:w="-426" w:type="dxa"/>
        <w:tblLayout w:type="fixed"/>
        <w:tblLook w:val="0660" w:firstRow="1" w:lastRow="1" w:firstColumn="0" w:lastColumn="0" w:noHBand="1" w:noVBand="1"/>
      </w:tblPr>
      <w:tblGrid>
        <w:gridCol w:w="1842"/>
        <w:gridCol w:w="3546"/>
        <w:gridCol w:w="3969"/>
        <w:gridCol w:w="3117"/>
        <w:gridCol w:w="2412"/>
      </w:tblGrid>
      <w:tr w:rsidR="00424210" w:rsidRPr="00946633" w14:paraId="183E1F52" w14:textId="3B410C21" w:rsidTr="00E62B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19" w:type="pct"/>
          </w:tcPr>
          <w:p w14:paraId="311519D2" w14:textId="77777777" w:rsidR="001305E4" w:rsidRPr="00946633" w:rsidRDefault="001305E4" w:rsidP="0052534E">
            <w:pPr>
              <w:jc w:val="center"/>
              <w:rPr>
                <w:rFonts w:cstheme="minorHAnsi"/>
              </w:rPr>
            </w:pPr>
          </w:p>
        </w:tc>
        <w:tc>
          <w:tcPr>
            <w:tcW w:w="1191" w:type="pct"/>
            <w:noWrap/>
          </w:tcPr>
          <w:p w14:paraId="118C6243" w14:textId="77777777" w:rsidR="001305E4" w:rsidRPr="00946633" w:rsidRDefault="001305E4" w:rsidP="0052534E">
            <w:pPr>
              <w:jc w:val="center"/>
              <w:rPr>
                <w:rFonts w:cstheme="minorHAnsi"/>
              </w:rPr>
            </w:pPr>
            <w:r w:rsidRPr="00946633">
              <w:rPr>
                <w:rFonts w:cstheme="minorHAnsi"/>
              </w:rPr>
              <w:t>Kierunki działań</w:t>
            </w:r>
          </w:p>
        </w:tc>
        <w:tc>
          <w:tcPr>
            <w:tcW w:w="1333" w:type="pct"/>
          </w:tcPr>
          <w:p w14:paraId="51A25711" w14:textId="77777777" w:rsidR="001305E4" w:rsidRPr="00946633" w:rsidRDefault="001305E4" w:rsidP="0052534E">
            <w:pPr>
              <w:jc w:val="center"/>
              <w:rPr>
                <w:rFonts w:cstheme="minorHAnsi"/>
              </w:rPr>
            </w:pPr>
            <w:r w:rsidRPr="00946633">
              <w:rPr>
                <w:rFonts w:cstheme="minorHAnsi"/>
              </w:rPr>
              <w:t>Wskaźniki</w:t>
            </w:r>
          </w:p>
        </w:tc>
        <w:tc>
          <w:tcPr>
            <w:tcW w:w="1047" w:type="pct"/>
          </w:tcPr>
          <w:p w14:paraId="144FAA11" w14:textId="04183A6C" w:rsidR="001305E4" w:rsidRDefault="001305E4" w:rsidP="0052534E">
            <w:pPr>
              <w:jc w:val="center"/>
              <w:rPr>
                <w:rFonts w:cstheme="minorHAnsi"/>
                <w:b w:val="0"/>
                <w:bCs w:val="0"/>
              </w:rPr>
            </w:pPr>
            <w:r w:rsidRPr="00946633">
              <w:rPr>
                <w:rFonts w:cstheme="minorHAnsi"/>
              </w:rPr>
              <w:t>Stan wskaźnika</w:t>
            </w:r>
            <w:r w:rsidRPr="00946633">
              <w:rPr>
                <w:rFonts w:cstheme="minorHAnsi"/>
              </w:rPr>
              <w:br/>
              <w:t xml:space="preserve"> (wzrost - spadek)</w:t>
            </w:r>
          </w:p>
          <w:p w14:paraId="3085E56D" w14:textId="67425C48" w:rsidR="00C12477" w:rsidRPr="00946633" w:rsidRDefault="00C12477" w:rsidP="005253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202</w:t>
            </w:r>
            <w:r w:rsidR="006E08F8">
              <w:rPr>
                <w:rFonts w:cstheme="minorHAnsi"/>
              </w:rPr>
              <w:t>4</w:t>
            </w:r>
          </w:p>
          <w:p w14:paraId="4F3C18A7" w14:textId="77777777" w:rsidR="001305E4" w:rsidRPr="00946633" w:rsidRDefault="001305E4" w:rsidP="0052534E">
            <w:pPr>
              <w:jc w:val="center"/>
              <w:rPr>
                <w:rFonts w:cstheme="minorHAnsi"/>
              </w:rPr>
            </w:pPr>
          </w:p>
        </w:tc>
        <w:tc>
          <w:tcPr>
            <w:tcW w:w="810" w:type="pct"/>
          </w:tcPr>
          <w:p w14:paraId="497B11F3" w14:textId="2ABEB22A" w:rsidR="001305E4" w:rsidRPr="00946633" w:rsidRDefault="001305E4" w:rsidP="005253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Stan realizacji</w:t>
            </w:r>
          </w:p>
        </w:tc>
      </w:tr>
      <w:tr w:rsidR="00424210" w:rsidRPr="0063504D" w14:paraId="57D83742" w14:textId="116C6774" w:rsidTr="00E62B45">
        <w:trPr>
          <w:trHeight w:val="1504"/>
        </w:trPr>
        <w:tc>
          <w:tcPr>
            <w:tcW w:w="619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5BF64BB" w14:textId="5BA1E18B" w:rsidR="001305E4" w:rsidRPr="001B786D" w:rsidRDefault="001305E4" w:rsidP="00DF75D3">
            <w:pPr>
              <w:ind w:left="493" w:right="113"/>
              <w:rPr>
                <w:rFonts w:cstheme="minorHAnsi"/>
                <w:b/>
                <w:bCs/>
              </w:rPr>
            </w:pPr>
            <w:r w:rsidRPr="0011031B">
              <w:rPr>
                <w:b/>
                <w:bCs/>
              </w:rPr>
              <w:t>Cel operacyjny 1</w:t>
            </w:r>
            <w:r>
              <w:rPr>
                <w:b/>
                <w:bCs/>
              </w:rPr>
              <w:t>:</w:t>
            </w:r>
            <w:r w:rsidRPr="00415A6E">
              <w:t xml:space="preserve"> Wspieranie rozwoju </w:t>
            </w:r>
            <w:r>
              <w:t>podmiotów</w:t>
            </w:r>
            <w:r w:rsidRPr="00415A6E">
              <w:t xml:space="preserve"> udzielających pomocy osobom dotkniętym przemocą w rodzinie</w:t>
            </w:r>
            <w:r>
              <w:t xml:space="preserve"> lub uzależnieniami, a także nawiązywanie oraz</w:t>
            </w:r>
            <w:r w:rsidRPr="0091354F">
              <w:t xml:space="preserve"> wzmacnianie współpracy pomiędzy podmiotami</w:t>
            </w:r>
          </w:p>
          <w:p w14:paraId="6A880551" w14:textId="77777777" w:rsidR="001305E4" w:rsidRDefault="001305E4" w:rsidP="0052534E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  <w:p w14:paraId="7F40D4C8" w14:textId="77777777" w:rsidR="001305E4" w:rsidRDefault="001305E4" w:rsidP="00DF75D3">
            <w:pPr>
              <w:ind w:left="208" w:right="113"/>
              <w:rPr>
                <w:rFonts w:cstheme="minorHAnsi"/>
                <w:sz w:val="20"/>
                <w:szCs w:val="20"/>
              </w:rPr>
            </w:pPr>
          </w:p>
          <w:p w14:paraId="752FED1F" w14:textId="77777777" w:rsidR="001305E4" w:rsidRDefault="001305E4" w:rsidP="00DF75D3">
            <w:pPr>
              <w:ind w:left="303" w:right="113"/>
              <w:rPr>
                <w:rFonts w:cstheme="minorHAnsi"/>
                <w:sz w:val="20"/>
                <w:szCs w:val="20"/>
              </w:rPr>
            </w:pPr>
          </w:p>
          <w:p w14:paraId="22445CE4" w14:textId="48BA23E2" w:rsidR="001305E4" w:rsidRPr="001B786D" w:rsidRDefault="001305E4" w:rsidP="00DF75D3">
            <w:pPr>
              <w:spacing w:after="160" w:line="259" w:lineRule="auto"/>
              <w:rPr>
                <w:rFonts w:cstheme="minorHAnsi"/>
                <w:b/>
                <w:bCs/>
              </w:rPr>
            </w:pPr>
          </w:p>
        </w:tc>
        <w:tc>
          <w:tcPr>
            <w:tcW w:w="1191" w:type="pct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5B3A79B" w14:textId="537A9164" w:rsidR="001305E4" w:rsidRPr="0011031B" w:rsidRDefault="001305E4" w:rsidP="00776A1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1031B">
              <w:rPr>
                <w:rFonts w:asciiTheme="minorHAnsi" w:hAnsiTheme="minorHAnsi" w:cstheme="minorHAnsi"/>
                <w:sz w:val="22"/>
                <w:szCs w:val="22"/>
              </w:rPr>
              <w:t>Rozwinięcie sieci placówek wspierających osoby dotknięte przemocą w rodzinie, w szczególności o dom dla matek z małoletnimi dziećmi i kobiet w ciąży</w:t>
            </w:r>
          </w:p>
          <w:p w14:paraId="58318AEC" w14:textId="20289BAC" w:rsidR="001305E4" w:rsidRPr="0011031B" w:rsidRDefault="001305E4" w:rsidP="00776A1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1031B">
              <w:rPr>
                <w:rFonts w:asciiTheme="minorHAnsi" w:hAnsiTheme="minorHAnsi" w:cstheme="minorHAnsi"/>
                <w:sz w:val="22"/>
                <w:szCs w:val="22"/>
              </w:rPr>
              <w:t>Zwiększenie bazy lokalowej na terenie powiatu w zakresie powstawania mieszkań chronionych dla ofiar przemocy w rodzinie</w:t>
            </w:r>
          </w:p>
          <w:p w14:paraId="7FAB609D" w14:textId="50E8D001" w:rsidR="001305E4" w:rsidRPr="0011031B" w:rsidRDefault="001305E4" w:rsidP="00776A1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1031B">
              <w:rPr>
                <w:rFonts w:asciiTheme="minorHAnsi" w:hAnsiTheme="minorHAnsi" w:cstheme="minorHAnsi"/>
                <w:sz w:val="22"/>
                <w:szCs w:val="22"/>
              </w:rPr>
              <w:t>Realizacja programów korekcyjno-edukacyjnych, terapeutycznych i innych związanych z przeciwdziałaniem przemocy w rodzinie w oparciu o pozyskane środki zewnętrzne</w:t>
            </w:r>
          </w:p>
          <w:p w14:paraId="26E9B6BD" w14:textId="77777777" w:rsidR="001305E4" w:rsidRPr="0011031B" w:rsidRDefault="001305E4" w:rsidP="00424210">
            <w:pPr>
              <w:pStyle w:val="Akapitzlist"/>
              <w:numPr>
                <w:ilvl w:val="0"/>
                <w:numId w:val="7"/>
              </w:numPr>
              <w:spacing w:after="0" w:line="240" w:lineRule="auto"/>
            </w:pPr>
            <w:r w:rsidRPr="001103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Podejmowanie współpracy z kuratorami sądowymi, prokuraturą,</w:t>
            </w:r>
          </w:p>
          <w:p w14:paraId="6F142EEC" w14:textId="2F3359E6" w:rsidR="001305E4" w:rsidRPr="0011031B" w:rsidRDefault="001305E4" w:rsidP="00424210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1031B">
              <w:rPr>
                <w:rFonts w:asciiTheme="minorHAnsi" w:hAnsiTheme="minorHAnsi" w:cstheme="minorHAnsi"/>
                <w:sz w:val="22"/>
                <w:szCs w:val="22"/>
              </w:rPr>
              <w:t>sądami, policją w celu zwiększenia liczby osób uczestniczących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1031B">
              <w:rPr>
                <w:rFonts w:asciiTheme="minorHAnsi" w:hAnsiTheme="minorHAnsi" w:cstheme="minorHAnsi"/>
                <w:sz w:val="22"/>
                <w:szCs w:val="22"/>
              </w:rPr>
              <w:t>w programie korekcyjno-edukacyjnym dla osób stosujących przemoc</w:t>
            </w:r>
          </w:p>
          <w:p w14:paraId="118C1DD3" w14:textId="1D97CA26" w:rsidR="001305E4" w:rsidRPr="0011031B" w:rsidRDefault="001305E4" w:rsidP="00776A1D">
            <w:pPr>
              <w:pStyle w:val="Akapitzlist"/>
              <w:numPr>
                <w:ilvl w:val="0"/>
                <w:numId w:val="7"/>
              </w:numPr>
              <w:spacing w:after="0" w:line="240" w:lineRule="auto"/>
            </w:pPr>
            <w:r w:rsidRPr="0011031B">
              <w:rPr>
                <w:rFonts w:asciiTheme="minorHAnsi" w:hAnsiTheme="minorHAnsi" w:cstheme="minorHAnsi"/>
                <w:sz w:val="22"/>
                <w:szCs w:val="22"/>
              </w:rPr>
              <w:t>Promowanie tworzenia, funkcjonowania oraz współpracy pomiędzy różnymi podmiotami i organizacjami pozarządowymi zajmującymi się tematyką przemocy w rodzinie i wsparciem ofiar m.in. współpracy gmin do zawierania z PCPR porozumień w sprawie uczestnictwa w Zespołach Interdyscyplinarnych do Spraw Przeciwdziałania Przemocy w Rodzinie</w:t>
            </w:r>
          </w:p>
        </w:tc>
        <w:tc>
          <w:tcPr>
            <w:tcW w:w="1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D3EC" w14:textId="5C02B448" w:rsidR="001305E4" w:rsidRDefault="001305E4" w:rsidP="00110D3C">
            <w:r>
              <w:lastRenderedPageBreak/>
              <w:t>Liczba miejsc, w których</w:t>
            </w:r>
            <w:r w:rsidRPr="00111CE7">
              <w:t xml:space="preserve"> udziela</w:t>
            </w:r>
            <w:r>
              <w:t>na jest</w:t>
            </w:r>
            <w:r w:rsidRPr="00111CE7">
              <w:t xml:space="preserve"> pomoc osobom dotkniętym przemocą w rodzinie</w:t>
            </w:r>
          </w:p>
          <w:p w14:paraId="6941F87A" w14:textId="77777777" w:rsidR="001305E4" w:rsidRPr="0063504D" w:rsidRDefault="001305E4" w:rsidP="0052534E">
            <w:pPr>
              <w:rPr>
                <w:rStyle w:val="Wyrnieniedelikatne"/>
                <w:rFonts w:cstheme="minorHAnsi"/>
                <w:i w:val="0"/>
                <w:iCs w:val="0"/>
              </w:rPr>
            </w:pPr>
          </w:p>
        </w:tc>
        <w:tc>
          <w:tcPr>
            <w:tcW w:w="10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615E" w14:textId="7722FFB1" w:rsidR="00167DD6" w:rsidRDefault="002B309C" w:rsidP="00167DD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33</w:t>
            </w:r>
          </w:p>
          <w:p w14:paraId="34E6109C" w14:textId="77777777" w:rsidR="00B129A0" w:rsidRDefault="00B129A0" w:rsidP="00167DD6">
            <w:pPr>
              <w:jc w:val="center"/>
              <w:rPr>
                <w:rFonts w:cstheme="minorHAnsi"/>
                <w:b/>
                <w:bCs/>
              </w:rPr>
            </w:pPr>
          </w:p>
          <w:p w14:paraId="2BB9A55B" w14:textId="0A717BF6" w:rsidR="00B129A0" w:rsidRDefault="00B129A0" w:rsidP="002B309C">
            <w:pPr>
              <w:rPr>
                <w:rFonts w:cstheme="minorHAnsi"/>
                <w:b/>
                <w:bCs/>
              </w:rPr>
            </w:pPr>
          </w:p>
          <w:p w14:paraId="5F8230F8" w14:textId="77777777" w:rsidR="00B129A0" w:rsidRDefault="00B129A0" w:rsidP="00167DD6">
            <w:pPr>
              <w:jc w:val="center"/>
              <w:rPr>
                <w:rFonts w:cstheme="minorHAnsi"/>
                <w:b/>
                <w:bCs/>
              </w:rPr>
            </w:pPr>
          </w:p>
          <w:p w14:paraId="2E1ECC64" w14:textId="2C3F3CEC" w:rsidR="00D829A0" w:rsidRPr="009D49B6" w:rsidRDefault="00D829A0" w:rsidP="00D71351">
            <w:pPr>
              <w:rPr>
                <w:rFonts w:cstheme="minorHAnsi"/>
              </w:rPr>
            </w:pPr>
            <w:r w:rsidRPr="009D49B6">
              <w:rPr>
                <w:rFonts w:cstheme="minorHAnsi"/>
              </w:rPr>
              <w:t xml:space="preserve">OIK </w:t>
            </w:r>
            <w:r w:rsidR="00B129A0" w:rsidRPr="009D49B6">
              <w:rPr>
                <w:rFonts w:cstheme="minorHAnsi"/>
              </w:rPr>
              <w:t>:1</w:t>
            </w:r>
          </w:p>
          <w:p w14:paraId="180DF7AF" w14:textId="77777777" w:rsidR="00054CE3" w:rsidRPr="009D49B6" w:rsidRDefault="00054CE3" w:rsidP="00054CE3">
            <w:pPr>
              <w:rPr>
                <w:rFonts w:cstheme="minorHAnsi"/>
              </w:rPr>
            </w:pPr>
            <w:r w:rsidRPr="009D49B6">
              <w:rPr>
                <w:rFonts w:cstheme="minorHAnsi"/>
              </w:rPr>
              <w:t xml:space="preserve">SPPPPK : 3 </w:t>
            </w:r>
          </w:p>
          <w:p w14:paraId="7A0C321E" w14:textId="198F745F" w:rsidR="000974E4" w:rsidRPr="00752297" w:rsidRDefault="00B129A0" w:rsidP="00D71351">
            <w:pPr>
              <w:rPr>
                <w:rFonts w:cstheme="minorHAnsi"/>
                <w:b/>
                <w:bCs/>
              </w:rPr>
            </w:pPr>
            <w:r w:rsidRPr="009D49B6">
              <w:rPr>
                <w:rFonts w:cstheme="minorHAnsi"/>
              </w:rPr>
              <w:t>GOPS: 29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8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E1F3" w14:textId="77777777" w:rsidR="00BA692D" w:rsidRDefault="00BA692D" w:rsidP="006E08F8">
            <w:pPr>
              <w:rPr>
                <w:rFonts w:cstheme="minorHAnsi"/>
              </w:rPr>
            </w:pPr>
          </w:p>
          <w:p w14:paraId="3B1F81BE" w14:textId="69F83C6F" w:rsidR="00135505" w:rsidRDefault="00D829A0" w:rsidP="005C70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Wskaźnik zrealizowany </w:t>
            </w:r>
          </w:p>
          <w:p w14:paraId="0636BB67" w14:textId="6603F489" w:rsidR="00326CB1" w:rsidRDefault="00D829A0" w:rsidP="00326CB1">
            <w:pPr>
              <w:rPr>
                <w:rFonts w:cstheme="minorHAnsi"/>
              </w:rPr>
            </w:pPr>
            <w:r>
              <w:rPr>
                <w:rFonts w:cstheme="minorHAnsi"/>
              </w:rPr>
              <w:t>OIK: 1</w:t>
            </w:r>
          </w:p>
          <w:p w14:paraId="007AC334" w14:textId="4DEA2131" w:rsidR="00D829A0" w:rsidRDefault="00D829A0" w:rsidP="00326CB1">
            <w:pPr>
              <w:rPr>
                <w:rFonts w:cstheme="minorHAnsi"/>
              </w:rPr>
            </w:pPr>
            <w:r>
              <w:rPr>
                <w:rFonts w:cstheme="minorHAnsi"/>
              </w:rPr>
              <w:t>SPPPK: 3</w:t>
            </w:r>
          </w:p>
          <w:p w14:paraId="18E9249F" w14:textId="4336B449" w:rsidR="00D829A0" w:rsidRDefault="00D829A0" w:rsidP="00326CB1">
            <w:pPr>
              <w:rPr>
                <w:rFonts w:cstheme="minorHAnsi"/>
              </w:rPr>
            </w:pPr>
            <w:r>
              <w:rPr>
                <w:rFonts w:cstheme="minorHAnsi"/>
              </w:rPr>
              <w:t>GOPS: 2</w:t>
            </w:r>
            <w:r w:rsidR="00054CE3">
              <w:rPr>
                <w:rFonts w:cstheme="minorHAnsi"/>
              </w:rPr>
              <w:t>9</w:t>
            </w:r>
          </w:p>
          <w:p w14:paraId="6629A416" w14:textId="4C274D03" w:rsidR="00D829A0" w:rsidRPr="00326CB1" w:rsidRDefault="00D829A0" w:rsidP="00326CB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Łącznie: </w:t>
            </w:r>
            <w:r w:rsidR="002B309C">
              <w:rPr>
                <w:rFonts w:cstheme="minorHAnsi"/>
              </w:rPr>
              <w:t>33</w:t>
            </w:r>
          </w:p>
          <w:p w14:paraId="71279C97" w14:textId="77777777" w:rsidR="00326CB1" w:rsidRPr="00326CB1" w:rsidRDefault="00326CB1" w:rsidP="00326CB1">
            <w:pPr>
              <w:rPr>
                <w:rFonts w:cstheme="minorHAnsi"/>
              </w:rPr>
            </w:pPr>
          </w:p>
          <w:p w14:paraId="3B150B3B" w14:textId="77777777" w:rsidR="00326CB1" w:rsidRPr="00326CB1" w:rsidRDefault="00326CB1" w:rsidP="00326CB1">
            <w:pPr>
              <w:rPr>
                <w:rFonts w:cstheme="minorHAnsi"/>
              </w:rPr>
            </w:pPr>
          </w:p>
          <w:p w14:paraId="4C0E5D29" w14:textId="77777777" w:rsidR="00326CB1" w:rsidRPr="00326CB1" w:rsidRDefault="00326CB1" w:rsidP="00326CB1">
            <w:pPr>
              <w:rPr>
                <w:rFonts w:cstheme="minorHAnsi"/>
              </w:rPr>
            </w:pPr>
          </w:p>
          <w:p w14:paraId="79DE1001" w14:textId="77777777" w:rsidR="00326CB1" w:rsidRPr="00326CB1" w:rsidRDefault="00326CB1" w:rsidP="00326CB1">
            <w:pPr>
              <w:rPr>
                <w:rFonts w:cstheme="minorHAnsi"/>
              </w:rPr>
            </w:pPr>
          </w:p>
          <w:p w14:paraId="7530798E" w14:textId="77777777" w:rsidR="00326CB1" w:rsidRPr="00326CB1" w:rsidRDefault="00326CB1" w:rsidP="00326CB1">
            <w:pPr>
              <w:rPr>
                <w:rFonts w:cstheme="minorHAnsi"/>
              </w:rPr>
            </w:pPr>
          </w:p>
          <w:p w14:paraId="1C6832EE" w14:textId="77777777" w:rsidR="00326CB1" w:rsidRPr="00326CB1" w:rsidRDefault="00326CB1" w:rsidP="00326CB1">
            <w:pPr>
              <w:rPr>
                <w:rFonts w:cstheme="minorHAnsi"/>
              </w:rPr>
            </w:pPr>
          </w:p>
          <w:p w14:paraId="323B7482" w14:textId="77777777" w:rsidR="00326CB1" w:rsidRPr="00326CB1" w:rsidRDefault="00326CB1" w:rsidP="00326CB1">
            <w:pPr>
              <w:rPr>
                <w:rFonts w:cstheme="minorHAnsi"/>
              </w:rPr>
            </w:pPr>
          </w:p>
          <w:p w14:paraId="2103D247" w14:textId="77777777" w:rsidR="00326CB1" w:rsidRPr="00326CB1" w:rsidRDefault="00326CB1" w:rsidP="00326CB1">
            <w:pPr>
              <w:rPr>
                <w:rFonts w:cstheme="minorHAnsi"/>
              </w:rPr>
            </w:pPr>
          </w:p>
          <w:p w14:paraId="560CBFA9" w14:textId="77777777" w:rsidR="00326CB1" w:rsidRPr="00326CB1" w:rsidRDefault="00326CB1" w:rsidP="00326CB1">
            <w:pPr>
              <w:rPr>
                <w:rFonts w:cstheme="minorHAnsi"/>
              </w:rPr>
            </w:pPr>
          </w:p>
          <w:p w14:paraId="1C4E037B" w14:textId="77777777" w:rsidR="00326CB1" w:rsidRPr="00326CB1" w:rsidRDefault="00326CB1" w:rsidP="00326CB1">
            <w:pPr>
              <w:rPr>
                <w:rFonts w:cstheme="minorHAnsi"/>
              </w:rPr>
            </w:pPr>
          </w:p>
          <w:p w14:paraId="24BA367D" w14:textId="77777777" w:rsidR="00326CB1" w:rsidRPr="00326CB1" w:rsidRDefault="00326CB1" w:rsidP="00326CB1">
            <w:pPr>
              <w:rPr>
                <w:rFonts w:cstheme="minorHAnsi"/>
              </w:rPr>
            </w:pPr>
          </w:p>
          <w:p w14:paraId="3CC35253" w14:textId="77777777" w:rsidR="00326CB1" w:rsidRPr="00326CB1" w:rsidRDefault="00326CB1" w:rsidP="00326CB1">
            <w:pPr>
              <w:rPr>
                <w:rFonts w:cstheme="minorHAnsi"/>
              </w:rPr>
            </w:pPr>
          </w:p>
          <w:p w14:paraId="4899E5EA" w14:textId="77777777" w:rsidR="00326CB1" w:rsidRDefault="00326CB1" w:rsidP="00326CB1">
            <w:pPr>
              <w:rPr>
                <w:rFonts w:cstheme="minorHAnsi"/>
              </w:rPr>
            </w:pPr>
          </w:p>
          <w:p w14:paraId="1281E225" w14:textId="77777777" w:rsidR="00326CB1" w:rsidRPr="00326CB1" w:rsidRDefault="00326CB1" w:rsidP="00326CB1">
            <w:pPr>
              <w:rPr>
                <w:rFonts w:cstheme="minorHAnsi"/>
              </w:rPr>
            </w:pPr>
          </w:p>
          <w:p w14:paraId="30F8741D" w14:textId="77777777" w:rsidR="00326CB1" w:rsidRPr="00326CB1" w:rsidRDefault="00326CB1" w:rsidP="00326CB1">
            <w:pPr>
              <w:rPr>
                <w:rFonts w:cstheme="minorHAnsi"/>
              </w:rPr>
            </w:pPr>
          </w:p>
          <w:p w14:paraId="6627E477" w14:textId="77777777" w:rsidR="00326CB1" w:rsidRPr="00326CB1" w:rsidRDefault="00326CB1" w:rsidP="00326CB1">
            <w:pPr>
              <w:rPr>
                <w:rFonts w:cstheme="minorHAnsi"/>
              </w:rPr>
            </w:pPr>
          </w:p>
          <w:p w14:paraId="06C98E42" w14:textId="0FDA2912" w:rsidR="00326CB1" w:rsidRPr="00326CB1" w:rsidRDefault="00326CB1" w:rsidP="00326CB1">
            <w:pPr>
              <w:rPr>
                <w:rFonts w:cstheme="minorHAnsi"/>
              </w:rPr>
            </w:pPr>
          </w:p>
        </w:tc>
      </w:tr>
      <w:tr w:rsidR="00424210" w:rsidRPr="0063504D" w14:paraId="4FDF86DC" w14:textId="7D632788" w:rsidTr="00E62B45">
        <w:trPr>
          <w:trHeight w:val="816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CC45B" w14:textId="77777777" w:rsidR="001305E4" w:rsidRPr="0063504D" w:rsidRDefault="001305E4" w:rsidP="00DF75D3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119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695A7AE" w14:textId="29C93457" w:rsidR="001305E4" w:rsidRPr="0063504D" w:rsidRDefault="001305E4" w:rsidP="00776A1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A922" w14:textId="5F4C3CBF" w:rsidR="001305E4" w:rsidRPr="00185D7A" w:rsidRDefault="001305E4" w:rsidP="0052534E">
            <w:pPr>
              <w:jc w:val="both"/>
            </w:pPr>
            <w:r>
              <w:t>L</w:t>
            </w:r>
            <w:r w:rsidRPr="00E5795D">
              <w:t>iczba  mieszkań chronionych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B707" w14:textId="61984A21" w:rsidR="001305E4" w:rsidRPr="0063504D" w:rsidRDefault="00691904" w:rsidP="005C70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7707" w14:textId="33E81B64" w:rsidR="001305E4" w:rsidRPr="0014133A" w:rsidRDefault="001305E4" w:rsidP="005C709B">
            <w:pPr>
              <w:jc w:val="center"/>
              <w:rPr>
                <w:rFonts w:cstheme="minorHAnsi"/>
              </w:rPr>
            </w:pPr>
          </w:p>
        </w:tc>
      </w:tr>
      <w:tr w:rsidR="00424210" w:rsidRPr="0063504D" w14:paraId="1C63C30D" w14:textId="271333AB" w:rsidTr="00E62B45">
        <w:trPr>
          <w:cantSplit/>
          <w:trHeight w:val="1142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5781E" w14:textId="77777777" w:rsidR="001305E4" w:rsidRPr="0063504D" w:rsidRDefault="001305E4" w:rsidP="00DF75D3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119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D1DFAB3" w14:textId="4798563C" w:rsidR="001305E4" w:rsidRPr="0063504D" w:rsidRDefault="001305E4" w:rsidP="00776A1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493B" w14:textId="6ECB1960" w:rsidR="001305E4" w:rsidRDefault="001305E4" w:rsidP="00110D3C">
            <w:r>
              <w:t>Kwota p</w:t>
            </w:r>
            <w:r w:rsidRPr="00E5795D">
              <w:t>ozyskan</w:t>
            </w:r>
            <w:r>
              <w:t>ych</w:t>
            </w:r>
            <w:r w:rsidRPr="00E5795D">
              <w:t xml:space="preserve"> środk</w:t>
            </w:r>
            <w:r>
              <w:t>ów</w:t>
            </w:r>
            <w:r w:rsidRPr="00E5795D">
              <w:t xml:space="preserve"> zewnętrzn</w:t>
            </w:r>
            <w:r>
              <w:t>ych</w:t>
            </w:r>
            <w:r w:rsidRPr="00E5795D">
              <w:t xml:space="preserve"> na realizację programów korekcyjno-edukacyjnych, terapeutycznych i innych (zł)</w:t>
            </w:r>
          </w:p>
          <w:p w14:paraId="0227A323" w14:textId="13C746C7" w:rsidR="001305E4" w:rsidRPr="0049693B" w:rsidRDefault="001305E4" w:rsidP="0052534E"/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1289" w14:textId="7FF3AE26" w:rsidR="005A2CAE" w:rsidRPr="00B11B8A" w:rsidRDefault="005A2CAE" w:rsidP="00F12A92">
            <w:pPr>
              <w:rPr>
                <w:rFonts w:cstheme="minorHAnsi"/>
                <w:color w:val="000000" w:themeColor="text1"/>
              </w:rPr>
            </w:pPr>
            <w:r w:rsidRPr="00B11B8A">
              <w:rPr>
                <w:rFonts w:cstheme="minorHAnsi"/>
                <w:color w:val="000000" w:themeColor="text1"/>
              </w:rPr>
              <w:t>PCPR:</w:t>
            </w:r>
            <w:r w:rsidR="00B11B8A" w:rsidRPr="00B11B8A">
              <w:rPr>
                <w:rFonts w:cstheme="minorHAnsi"/>
                <w:color w:val="000000" w:themeColor="text1"/>
              </w:rPr>
              <w:t xml:space="preserve"> 20 994 zł</w:t>
            </w:r>
          </w:p>
          <w:p w14:paraId="1AE548D0" w14:textId="7C82AFA9" w:rsidR="005A2CAE" w:rsidRDefault="005A2CAE" w:rsidP="00F12A92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9D49B6">
              <w:rPr>
                <w:rFonts w:cstheme="minorHAnsi"/>
                <w:color w:val="000000" w:themeColor="text1"/>
              </w:rPr>
              <w:t>GOPS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: </w:t>
            </w:r>
            <w:r w:rsidR="004D06B5" w:rsidRPr="00B107D9">
              <w:rPr>
                <w:rFonts w:cstheme="minorHAnsi"/>
                <w:color w:val="000000" w:themeColor="text1"/>
              </w:rPr>
              <w:t>56 700 zł</w:t>
            </w:r>
          </w:p>
          <w:p w14:paraId="2A462222" w14:textId="4AF09923" w:rsidR="002C3D6B" w:rsidRPr="00F91254" w:rsidRDefault="002C3D6B" w:rsidP="00F12A92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D7D6" w14:textId="3DFA17F3" w:rsidR="00135505" w:rsidRDefault="005A2CAE" w:rsidP="00F12A92">
            <w:pPr>
              <w:rPr>
                <w:rFonts w:cstheme="minorHAnsi"/>
              </w:rPr>
            </w:pPr>
            <w:r>
              <w:rPr>
                <w:rFonts w:cstheme="minorHAnsi"/>
              </w:rPr>
              <w:t>Wskaźnik zrealizowany</w:t>
            </w:r>
          </w:p>
          <w:p w14:paraId="26B1DEB8" w14:textId="6402652F" w:rsidR="005A2CAE" w:rsidRPr="0014133A" w:rsidRDefault="005A2CAE" w:rsidP="00F12A92">
            <w:pPr>
              <w:rPr>
                <w:rFonts w:cstheme="minorHAnsi"/>
              </w:rPr>
            </w:pPr>
          </w:p>
        </w:tc>
      </w:tr>
      <w:tr w:rsidR="00424210" w:rsidRPr="0063504D" w14:paraId="67047497" w14:textId="10BA0A25" w:rsidTr="00E62B45">
        <w:trPr>
          <w:trHeight w:val="1112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E87FD" w14:textId="77777777" w:rsidR="001305E4" w:rsidRPr="0063504D" w:rsidRDefault="001305E4" w:rsidP="00DF75D3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119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BF3CC94" w14:textId="064C9D45" w:rsidR="001305E4" w:rsidRPr="0063504D" w:rsidRDefault="001305E4" w:rsidP="00776A1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112D" w14:textId="5229DE94" w:rsidR="001305E4" w:rsidRPr="0049693B" w:rsidRDefault="001305E4" w:rsidP="0052534E">
            <w:r>
              <w:t>L</w:t>
            </w:r>
            <w:r w:rsidRPr="00253FB8">
              <w:t xml:space="preserve">iczba </w:t>
            </w:r>
            <w:r>
              <w:t xml:space="preserve">grup, w których realizowany jest </w:t>
            </w:r>
            <w:r w:rsidRPr="00253FB8">
              <w:t xml:space="preserve">program </w:t>
            </w:r>
            <w:r>
              <w:t>korekcyjno-</w:t>
            </w:r>
            <w:r w:rsidRPr="00253FB8">
              <w:t>edukacyjn</w:t>
            </w:r>
            <w:r>
              <w:t>y</w:t>
            </w:r>
            <w:r w:rsidRPr="00253FB8">
              <w:t xml:space="preserve"> dla osób stosujących </w:t>
            </w:r>
            <w:r>
              <w:t>przemoc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9CFA" w14:textId="760C066A" w:rsidR="004D06B5" w:rsidRDefault="004D06B5" w:rsidP="009119C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  <w:p w14:paraId="44C98DA1" w14:textId="6D77E37C" w:rsidR="009119CA" w:rsidRPr="009D49B6" w:rsidRDefault="009119CA" w:rsidP="009119CA">
            <w:pPr>
              <w:jc w:val="center"/>
              <w:rPr>
                <w:rFonts w:cstheme="minorHAnsi"/>
              </w:rPr>
            </w:pPr>
            <w:r w:rsidRPr="009D49B6">
              <w:rPr>
                <w:rFonts w:cstheme="minorHAnsi"/>
              </w:rPr>
              <w:t xml:space="preserve">PCPR: 2 grupy </w:t>
            </w:r>
          </w:p>
          <w:p w14:paraId="14112F79" w14:textId="5C5813D1" w:rsidR="006B1F1A" w:rsidRPr="00AF3AFB" w:rsidRDefault="006B1F1A" w:rsidP="00AF3AF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E3FD" w14:textId="2F63DE8C" w:rsidR="0024001A" w:rsidRDefault="009119CA" w:rsidP="004D06B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Wskaźnik zrealizowany </w:t>
            </w:r>
            <w:r w:rsidR="00B840D0">
              <w:rPr>
                <w:rFonts w:cstheme="minorHAnsi"/>
              </w:rPr>
              <w:t xml:space="preserve"> </w:t>
            </w:r>
            <w:r w:rsidR="004D06B5">
              <w:rPr>
                <w:rFonts w:cstheme="minorHAnsi"/>
              </w:rPr>
              <w:t xml:space="preserve"> </w:t>
            </w:r>
            <w:r w:rsidR="0024001A">
              <w:rPr>
                <w:rFonts w:cstheme="minorHAnsi"/>
              </w:rPr>
              <w:t xml:space="preserve"> </w:t>
            </w:r>
          </w:p>
        </w:tc>
      </w:tr>
      <w:tr w:rsidR="00424210" w:rsidRPr="0063504D" w14:paraId="64066207" w14:textId="17EE43BE" w:rsidTr="00E62B45">
        <w:trPr>
          <w:trHeight w:val="1127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9AC42" w14:textId="77777777" w:rsidR="001305E4" w:rsidRPr="0063504D" w:rsidRDefault="001305E4" w:rsidP="00DF75D3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119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5522CED" w14:textId="0BEB44D3" w:rsidR="001305E4" w:rsidRPr="0063504D" w:rsidRDefault="001305E4" w:rsidP="00776A1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6ED7" w14:textId="47250CAC" w:rsidR="001305E4" w:rsidRPr="009D49B6" w:rsidRDefault="001305E4" w:rsidP="0052534E">
            <w:r w:rsidRPr="009D49B6">
              <w:t>Liczba realizowanych programów terapeutycznych i innych związanych z przeciwdziałaniem przemocy w ro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2731" w14:textId="144998C8" w:rsidR="00B840D0" w:rsidRPr="007B5156" w:rsidRDefault="00B840D0" w:rsidP="00CF4E2B">
            <w:pPr>
              <w:jc w:val="center"/>
              <w:rPr>
                <w:rFonts w:cstheme="minorHAnsi"/>
                <w:b/>
                <w:bCs/>
              </w:rPr>
            </w:pPr>
            <w:r w:rsidRPr="007B5156">
              <w:rPr>
                <w:rFonts w:cstheme="minorHAnsi"/>
                <w:b/>
                <w:bCs/>
              </w:rPr>
              <w:t>5</w:t>
            </w:r>
          </w:p>
          <w:p w14:paraId="19F681A0" w14:textId="770117BF" w:rsidR="002A587A" w:rsidRPr="009D49B6" w:rsidRDefault="009D49B6" w:rsidP="009D49B6">
            <w:pPr>
              <w:rPr>
                <w:rFonts w:cstheme="minorHAnsi"/>
                <w:sz w:val="20"/>
                <w:szCs w:val="20"/>
              </w:rPr>
            </w:pPr>
            <w:r w:rsidRPr="009D49B6">
              <w:rPr>
                <w:rFonts w:cstheme="minorHAnsi"/>
              </w:rPr>
              <w:t>GOPS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4D06" w14:textId="77777777" w:rsidR="00CF4E2B" w:rsidRDefault="00B840D0" w:rsidP="005C70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Wskaźnik zrealizowany </w:t>
            </w:r>
          </w:p>
          <w:p w14:paraId="2AA999E8" w14:textId="77F7CB68" w:rsidR="00A05C9D" w:rsidRPr="00AC465F" w:rsidRDefault="00A05C9D" w:rsidP="005C709B">
            <w:pPr>
              <w:jc w:val="center"/>
              <w:rPr>
                <w:rFonts w:cstheme="minorHAnsi"/>
              </w:rPr>
            </w:pPr>
          </w:p>
        </w:tc>
      </w:tr>
      <w:tr w:rsidR="00424210" w:rsidRPr="0063504D" w14:paraId="47F58239" w14:textId="47821081" w:rsidTr="00E62B4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358"/>
        </w:trPr>
        <w:tc>
          <w:tcPr>
            <w:tcW w:w="6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98F5" w14:textId="772ABF1E" w:rsidR="001305E4" w:rsidRPr="0063504D" w:rsidRDefault="001305E4" w:rsidP="00DF75D3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1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57D6DA" w14:textId="7A3CB07F" w:rsidR="001305E4" w:rsidRPr="0063504D" w:rsidRDefault="001305E4" w:rsidP="00776A1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5FF5" w14:textId="762D50D7" w:rsidR="001305E4" w:rsidRPr="00A1260F" w:rsidRDefault="001305E4" w:rsidP="0052534E">
            <w:pPr>
              <w:rPr>
                <w:rFonts w:cstheme="minorHAnsi"/>
              </w:rPr>
            </w:pPr>
            <w:r w:rsidRPr="00A1260F">
              <w:rPr>
                <w:rFonts w:cstheme="minorHAnsi"/>
              </w:rPr>
              <w:t>Liczba istniejących porozumień o współpracy gmin z PCPR w zakresie uczestnictwa w Zespołach Interdyscyplinarnych do Spraw Przeciwdziałania Przemocy w Rodzinie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7DBC" w14:textId="7DB41ADD" w:rsidR="008D22C1" w:rsidRPr="009D49B6" w:rsidRDefault="00A17146" w:rsidP="009D49B6">
            <w:pPr>
              <w:jc w:val="center"/>
              <w:rPr>
                <w:rFonts w:cstheme="minorHAnsi"/>
                <w:b/>
                <w:bCs/>
              </w:rPr>
            </w:pPr>
            <w:r w:rsidRPr="009D49B6">
              <w:rPr>
                <w:rFonts w:cstheme="minorHAnsi"/>
                <w:b/>
                <w:bCs/>
              </w:rPr>
              <w:t>1</w:t>
            </w:r>
            <w:r w:rsidR="009E4672" w:rsidRPr="009D49B6">
              <w:rPr>
                <w:rFonts w:cstheme="minorHAnsi"/>
                <w:b/>
                <w:bCs/>
              </w:rPr>
              <w:t>7</w:t>
            </w:r>
            <w:r w:rsidR="007875BC" w:rsidRPr="009D49B6">
              <w:rPr>
                <w:rFonts w:cstheme="minorHAnsi"/>
                <w:b/>
                <w:bCs/>
              </w:rPr>
              <w:t xml:space="preserve"> porozumień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F9AE" w14:textId="333581F8" w:rsidR="00A05C9D" w:rsidRDefault="007875BC" w:rsidP="005C70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Wskaźnik zrealizowany </w:t>
            </w:r>
          </w:p>
        </w:tc>
      </w:tr>
    </w:tbl>
    <w:p w14:paraId="32CF3724" w14:textId="52C92DFD" w:rsidR="00F13DD0" w:rsidRDefault="00994885" w:rsidP="00EA1DEB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Cel operacyjny został zrealizowany. Powiat ma zawarte porozumienia dotyczące realizacji zadań w zakresie interwencji kryzysowej dla mieszkańców. PCPR zawiera porozumienia z Gminami w zakresie uczestnictwa e zespołach interdyscyplinarnych. </w:t>
      </w:r>
    </w:p>
    <w:p w14:paraId="2C30AAC0" w14:textId="77777777" w:rsidR="006E08F8" w:rsidRDefault="006E08F8" w:rsidP="00EA1DEB">
      <w:pPr>
        <w:rPr>
          <w:rFonts w:cstheme="minorHAnsi"/>
          <w:b/>
          <w:bCs/>
        </w:rPr>
      </w:pPr>
    </w:p>
    <w:p w14:paraId="1BE1778C" w14:textId="77777777" w:rsidR="006E08F8" w:rsidRDefault="006E08F8" w:rsidP="00EA1DEB">
      <w:pPr>
        <w:rPr>
          <w:rFonts w:cstheme="minorHAnsi"/>
          <w:b/>
          <w:bCs/>
        </w:rPr>
      </w:pPr>
    </w:p>
    <w:p w14:paraId="1BC5AEFB" w14:textId="77777777" w:rsidR="006E08F8" w:rsidRDefault="006E08F8" w:rsidP="00EA1DEB">
      <w:pPr>
        <w:rPr>
          <w:rFonts w:cstheme="minorHAnsi"/>
          <w:b/>
          <w:bCs/>
        </w:rPr>
      </w:pPr>
    </w:p>
    <w:tbl>
      <w:tblPr>
        <w:tblStyle w:val="redniecieniowanie2akcent5"/>
        <w:tblW w:w="5314" w:type="pct"/>
        <w:tblInd w:w="-426" w:type="dxa"/>
        <w:tblLayout w:type="fixed"/>
        <w:tblLook w:val="0660" w:firstRow="1" w:lastRow="1" w:firstColumn="0" w:lastColumn="0" w:noHBand="1" w:noVBand="1"/>
      </w:tblPr>
      <w:tblGrid>
        <w:gridCol w:w="1985"/>
        <w:gridCol w:w="2965"/>
        <w:gridCol w:w="2962"/>
        <w:gridCol w:w="3956"/>
        <w:gridCol w:w="3015"/>
      </w:tblGrid>
      <w:tr w:rsidR="001305E4" w:rsidRPr="00946633" w14:paraId="7C0B3241" w14:textId="786C0653" w:rsidTr="00FE0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9"/>
        </w:trPr>
        <w:tc>
          <w:tcPr>
            <w:tcW w:w="667" w:type="pct"/>
          </w:tcPr>
          <w:p w14:paraId="439197B1" w14:textId="77777777" w:rsidR="001305E4" w:rsidRPr="00946633" w:rsidRDefault="001305E4" w:rsidP="0052534E">
            <w:pPr>
              <w:jc w:val="center"/>
              <w:rPr>
                <w:rFonts w:cstheme="minorHAnsi"/>
              </w:rPr>
            </w:pPr>
          </w:p>
        </w:tc>
        <w:tc>
          <w:tcPr>
            <w:tcW w:w="996" w:type="pct"/>
            <w:noWrap/>
          </w:tcPr>
          <w:p w14:paraId="43754927" w14:textId="77777777" w:rsidR="001305E4" w:rsidRPr="00946633" w:rsidRDefault="001305E4" w:rsidP="0052534E">
            <w:pPr>
              <w:jc w:val="center"/>
              <w:rPr>
                <w:rFonts w:cstheme="minorHAnsi"/>
              </w:rPr>
            </w:pPr>
            <w:r w:rsidRPr="00946633">
              <w:rPr>
                <w:rFonts w:cstheme="minorHAnsi"/>
              </w:rPr>
              <w:t>Kierunki działań</w:t>
            </w:r>
          </w:p>
        </w:tc>
        <w:tc>
          <w:tcPr>
            <w:tcW w:w="995" w:type="pct"/>
          </w:tcPr>
          <w:p w14:paraId="05842D92" w14:textId="77777777" w:rsidR="001305E4" w:rsidRPr="00946633" w:rsidRDefault="001305E4" w:rsidP="0052534E">
            <w:pPr>
              <w:jc w:val="center"/>
              <w:rPr>
                <w:rFonts w:cstheme="minorHAnsi"/>
              </w:rPr>
            </w:pPr>
            <w:r w:rsidRPr="00946633">
              <w:rPr>
                <w:rFonts w:cstheme="minorHAnsi"/>
              </w:rPr>
              <w:t>Wskaźniki</w:t>
            </w:r>
          </w:p>
        </w:tc>
        <w:tc>
          <w:tcPr>
            <w:tcW w:w="1329" w:type="pct"/>
          </w:tcPr>
          <w:p w14:paraId="15161939" w14:textId="014BD896" w:rsidR="001305E4" w:rsidRDefault="001305E4" w:rsidP="0052534E">
            <w:pPr>
              <w:jc w:val="center"/>
              <w:rPr>
                <w:rFonts w:cstheme="minorHAnsi"/>
                <w:b w:val="0"/>
                <w:bCs w:val="0"/>
              </w:rPr>
            </w:pPr>
            <w:r w:rsidRPr="00946633">
              <w:rPr>
                <w:rFonts w:cstheme="minorHAnsi"/>
              </w:rPr>
              <w:t>Stan wskaźnika</w:t>
            </w:r>
            <w:r w:rsidRPr="00946633">
              <w:rPr>
                <w:rFonts w:cstheme="minorHAnsi"/>
              </w:rPr>
              <w:br/>
              <w:t xml:space="preserve"> (wzrost - spadek)</w:t>
            </w:r>
          </w:p>
          <w:p w14:paraId="55C0AE82" w14:textId="029C5E0A" w:rsidR="00C12477" w:rsidRPr="00946633" w:rsidRDefault="00C12477" w:rsidP="005253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202</w:t>
            </w:r>
            <w:r w:rsidR="006E08F8">
              <w:rPr>
                <w:rFonts w:cstheme="minorHAnsi"/>
              </w:rPr>
              <w:t>4</w:t>
            </w:r>
          </w:p>
          <w:p w14:paraId="0BD26518" w14:textId="77777777" w:rsidR="001305E4" w:rsidRPr="00946633" w:rsidRDefault="001305E4" w:rsidP="0052534E">
            <w:pPr>
              <w:jc w:val="center"/>
              <w:rPr>
                <w:rFonts w:cstheme="minorHAnsi"/>
              </w:rPr>
            </w:pPr>
          </w:p>
        </w:tc>
        <w:tc>
          <w:tcPr>
            <w:tcW w:w="1013" w:type="pct"/>
          </w:tcPr>
          <w:p w14:paraId="633B8D6B" w14:textId="76B0496F" w:rsidR="001305E4" w:rsidRPr="00946633" w:rsidRDefault="001305E4" w:rsidP="005253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Stan realizacji</w:t>
            </w:r>
          </w:p>
        </w:tc>
      </w:tr>
      <w:tr w:rsidR="001305E4" w:rsidRPr="0063504D" w14:paraId="415B9A3D" w14:textId="7EAD3808" w:rsidTr="00FE094C">
        <w:trPr>
          <w:trHeight w:val="2612"/>
        </w:trPr>
        <w:tc>
          <w:tcPr>
            <w:tcW w:w="667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493F228" w14:textId="2097375A" w:rsidR="001305E4" w:rsidRPr="00616CE5" w:rsidRDefault="001305E4" w:rsidP="0052534E">
            <w:pPr>
              <w:pStyle w:val="Akapitzlist"/>
              <w:spacing w:after="0" w:line="240" w:lineRule="auto"/>
              <w:ind w:left="237"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616C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Cel operacyjny 2: </w:t>
            </w:r>
            <w:r w:rsidRPr="00616CE5">
              <w:rPr>
                <w:rFonts w:asciiTheme="minorHAnsi" w:hAnsiTheme="minorHAnsi" w:cstheme="minorHAnsi"/>
                <w:sz w:val="22"/>
                <w:szCs w:val="22"/>
              </w:rPr>
              <w:t>Rozwój i promocja usług związanych ze wsparciem osób uzależnionych</w:t>
            </w:r>
          </w:p>
        </w:tc>
        <w:tc>
          <w:tcPr>
            <w:tcW w:w="996" w:type="pct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27D17DE" w14:textId="637DB5DE" w:rsidR="001305E4" w:rsidRPr="005C7EAA" w:rsidRDefault="001305E4" w:rsidP="00776A1D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5C7EAA">
              <w:rPr>
                <w:rFonts w:asciiTheme="minorHAnsi" w:hAnsiTheme="minorHAnsi" w:cstheme="minorHAnsi"/>
                <w:sz w:val="22"/>
                <w:szCs w:val="22"/>
              </w:rPr>
              <w:t>Stworzenie bazy podmiotów specjalizujących się w leczeniu uzależnień na terenie powiatu</w:t>
            </w:r>
          </w:p>
          <w:p w14:paraId="54097631" w14:textId="68B6E3C2" w:rsidR="001305E4" w:rsidRPr="005C7EAA" w:rsidRDefault="001305E4" w:rsidP="00776A1D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5C7EAA">
              <w:rPr>
                <w:rFonts w:asciiTheme="minorHAnsi" w:hAnsiTheme="minorHAnsi" w:cstheme="minorHAnsi"/>
                <w:sz w:val="22"/>
                <w:szCs w:val="22"/>
              </w:rPr>
              <w:t>Wsparcie w poszukiwaniu placówek z wolnymi miejscami na terenie Polski, z uwzględnieniem formy leczenia (stacjonarne bądź dzienne)</w:t>
            </w:r>
          </w:p>
          <w:p w14:paraId="1CD8B08F" w14:textId="4B4C68B6" w:rsidR="001305E4" w:rsidRPr="007C3515" w:rsidRDefault="001305E4" w:rsidP="00776A1D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cstheme="minorHAnsi"/>
              </w:rPr>
            </w:pPr>
            <w:r w:rsidRPr="005C7EAA">
              <w:rPr>
                <w:rFonts w:asciiTheme="minorHAnsi" w:hAnsiTheme="minorHAnsi" w:cstheme="minorHAnsi"/>
                <w:sz w:val="22"/>
                <w:szCs w:val="22"/>
              </w:rPr>
              <w:t>Realizowanie działań informujących o możliwości pozyskania wsparcia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D5D1" w14:textId="45ECB18E" w:rsidR="001305E4" w:rsidRPr="0063504D" w:rsidRDefault="001305E4" w:rsidP="0052534E">
            <w:pPr>
              <w:rPr>
                <w:rStyle w:val="Wyrnieniedelikatne"/>
                <w:rFonts w:cstheme="minorHAnsi"/>
                <w:i w:val="0"/>
                <w:iCs w:val="0"/>
              </w:rPr>
            </w:pPr>
            <w:r>
              <w:t xml:space="preserve">Liczba podmiotów </w:t>
            </w:r>
            <w:r w:rsidRPr="00FD3BEA">
              <w:t>specjalizujących się w leczeniu uzależnień na terenie powiatu</w:t>
            </w:r>
          </w:p>
        </w:tc>
        <w:tc>
          <w:tcPr>
            <w:tcW w:w="1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C867" w14:textId="5E68D6A7" w:rsidR="005B17F6" w:rsidRDefault="005B17F6" w:rsidP="005B17F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33</w:t>
            </w:r>
          </w:p>
          <w:p w14:paraId="44EFF85F" w14:textId="4B3C057A" w:rsidR="000974E4" w:rsidRPr="00F80FF6" w:rsidRDefault="00917F9A" w:rsidP="006E08F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Spadek </w:t>
            </w:r>
          </w:p>
        </w:tc>
        <w:tc>
          <w:tcPr>
            <w:tcW w:w="10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7C16" w14:textId="77777777" w:rsidR="0000799C" w:rsidRDefault="0000799C" w:rsidP="00F91254">
            <w:pPr>
              <w:rPr>
                <w:rFonts w:cstheme="minorHAnsi"/>
              </w:rPr>
            </w:pPr>
          </w:p>
          <w:p w14:paraId="491F8D36" w14:textId="120F5742" w:rsidR="0000799C" w:rsidRDefault="0000799C" w:rsidP="00F91254">
            <w:pPr>
              <w:rPr>
                <w:rFonts w:cstheme="minorHAnsi"/>
              </w:rPr>
            </w:pPr>
            <w:r>
              <w:rPr>
                <w:rFonts w:cstheme="minorHAnsi"/>
              </w:rPr>
              <w:t>GOPS: 33</w:t>
            </w:r>
          </w:p>
          <w:p w14:paraId="759259D8" w14:textId="77777777" w:rsidR="0000799C" w:rsidRDefault="0000799C" w:rsidP="00F91254">
            <w:pPr>
              <w:rPr>
                <w:rFonts w:cstheme="minorHAnsi"/>
              </w:rPr>
            </w:pPr>
          </w:p>
          <w:p w14:paraId="3C1A6E25" w14:textId="0E1285D0" w:rsidR="003B2E0C" w:rsidRDefault="00F91254" w:rsidP="00F9125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Wskaźnik </w:t>
            </w:r>
            <w:r w:rsidR="0000799C">
              <w:rPr>
                <w:rFonts w:cstheme="minorHAnsi"/>
              </w:rPr>
              <w:t xml:space="preserve">zrealizowany </w:t>
            </w:r>
          </w:p>
          <w:p w14:paraId="7005BE7C" w14:textId="77777777" w:rsidR="003B2E0C" w:rsidRDefault="003B2E0C" w:rsidP="0052534E">
            <w:pPr>
              <w:jc w:val="center"/>
              <w:rPr>
                <w:rFonts w:cstheme="minorHAnsi"/>
              </w:rPr>
            </w:pPr>
          </w:p>
          <w:p w14:paraId="1587A544" w14:textId="77777777" w:rsidR="003B2E0C" w:rsidRDefault="003B2E0C" w:rsidP="0052534E">
            <w:pPr>
              <w:jc w:val="center"/>
              <w:rPr>
                <w:rFonts w:cstheme="minorHAnsi"/>
              </w:rPr>
            </w:pPr>
          </w:p>
          <w:p w14:paraId="7E3806C5" w14:textId="77777777" w:rsidR="003B2E0C" w:rsidRDefault="003B2E0C" w:rsidP="0052534E">
            <w:pPr>
              <w:jc w:val="center"/>
              <w:rPr>
                <w:rFonts w:cstheme="minorHAnsi"/>
              </w:rPr>
            </w:pPr>
          </w:p>
          <w:p w14:paraId="564B75E7" w14:textId="0AD00B75" w:rsidR="003B2E0C" w:rsidRDefault="003B2E0C" w:rsidP="0052534E">
            <w:pPr>
              <w:jc w:val="center"/>
              <w:rPr>
                <w:rFonts w:cstheme="minorHAnsi"/>
              </w:rPr>
            </w:pPr>
          </w:p>
        </w:tc>
      </w:tr>
      <w:tr w:rsidR="001305E4" w:rsidRPr="0063504D" w14:paraId="6D5DC87C" w14:textId="27F70772" w:rsidTr="00FE094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00"/>
        </w:trPr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8FAA3" w14:textId="77777777" w:rsidR="001305E4" w:rsidRPr="0063504D" w:rsidRDefault="001305E4" w:rsidP="0052534E">
            <w:pPr>
              <w:pStyle w:val="Akapitzlist"/>
              <w:spacing w:after="0" w:line="240" w:lineRule="auto"/>
              <w:ind w:left="237"/>
              <w:rPr>
                <w:rFonts w:asciiTheme="minorHAnsi" w:hAnsiTheme="minorHAnsi" w:cstheme="minorHAnsi"/>
              </w:rPr>
            </w:pPr>
          </w:p>
        </w:tc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EF42F50" w14:textId="77777777" w:rsidR="001305E4" w:rsidRPr="0063504D" w:rsidRDefault="001305E4" w:rsidP="0052534E">
            <w:pPr>
              <w:rPr>
                <w:rFonts w:cstheme="minorHAnsi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7B959" w14:textId="3E522492" w:rsidR="001305E4" w:rsidRPr="0063504D" w:rsidRDefault="001305E4" w:rsidP="0052534E">
            <w:pPr>
              <w:rPr>
                <w:rFonts w:cstheme="minorHAnsi"/>
              </w:rPr>
            </w:pPr>
            <w:r>
              <w:t>Liczba podjętych działań informujących o możliwości pozyskania wsparcia w leczeniu uzależnień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33D4A" w14:textId="521E38AE" w:rsidR="006E08F8" w:rsidRPr="00477AF2" w:rsidRDefault="00477AF2" w:rsidP="00477AF2">
            <w:pPr>
              <w:jc w:val="center"/>
              <w:rPr>
                <w:rFonts w:cstheme="minorHAnsi"/>
                <w:b/>
                <w:bCs/>
              </w:rPr>
            </w:pPr>
            <w:r w:rsidRPr="00477AF2">
              <w:rPr>
                <w:rFonts w:cstheme="minorHAnsi"/>
                <w:b/>
                <w:bCs/>
              </w:rPr>
              <w:t>677</w:t>
            </w:r>
          </w:p>
          <w:p w14:paraId="7697B518" w14:textId="421AC0E3" w:rsidR="00EA04A0" w:rsidRPr="005E06C3" w:rsidRDefault="00917F9A" w:rsidP="00917F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Wzrost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6C97F" w14:textId="77777777" w:rsidR="001305E4" w:rsidRDefault="001305E4" w:rsidP="0058421F">
            <w:pPr>
              <w:jc w:val="center"/>
              <w:rPr>
                <w:rFonts w:cstheme="minorHAnsi"/>
              </w:rPr>
            </w:pPr>
          </w:p>
          <w:p w14:paraId="545E8268" w14:textId="77777777" w:rsidR="00577D09" w:rsidRDefault="00577D09" w:rsidP="0058421F">
            <w:pPr>
              <w:jc w:val="center"/>
              <w:rPr>
                <w:rFonts w:cstheme="minorHAnsi"/>
              </w:rPr>
            </w:pPr>
          </w:p>
          <w:p w14:paraId="2F632776" w14:textId="4E3441EE" w:rsidR="00577D09" w:rsidRDefault="00FC3C31" w:rsidP="005842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Wskaźnik zrealizowany </w:t>
            </w:r>
          </w:p>
          <w:p w14:paraId="2BC13CB6" w14:textId="77777777" w:rsidR="00FC3C31" w:rsidRDefault="00FC3C31" w:rsidP="0058421F">
            <w:pPr>
              <w:jc w:val="center"/>
              <w:rPr>
                <w:rFonts w:cstheme="minorHAnsi"/>
              </w:rPr>
            </w:pPr>
          </w:p>
          <w:p w14:paraId="604D712C" w14:textId="77777777" w:rsidR="00577D09" w:rsidRDefault="00A05C9D" w:rsidP="005842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26CF5F00" w14:textId="77777777" w:rsidR="00120118" w:rsidRDefault="00120118" w:rsidP="00120118">
            <w:pPr>
              <w:rPr>
                <w:rFonts w:cstheme="minorHAnsi"/>
              </w:rPr>
            </w:pPr>
          </w:p>
          <w:p w14:paraId="25907677" w14:textId="77777777" w:rsidR="00D753C7" w:rsidRPr="00D753C7" w:rsidRDefault="00D753C7" w:rsidP="00D753C7">
            <w:pPr>
              <w:rPr>
                <w:rFonts w:cstheme="minorHAnsi"/>
              </w:rPr>
            </w:pPr>
          </w:p>
          <w:p w14:paraId="2E8C6D52" w14:textId="77777777" w:rsidR="00D753C7" w:rsidRPr="00D753C7" w:rsidRDefault="00D753C7" w:rsidP="00D753C7">
            <w:pPr>
              <w:rPr>
                <w:rFonts w:cstheme="minorHAnsi"/>
              </w:rPr>
            </w:pPr>
          </w:p>
          <w:p w14:paraId="39E88186" w14:textId="77777777" w:rsidR="00D753C7" w:rsidRDefault="00D753C7" w:rsidP="00D753C7">
            <w:pPr>
              <w:rPr>
                <w:rFonts w:cstheme="minorHAnsi"/>
              </w:rPr>
            </w:pPr>
          </w:p>
          <w:p w14:paraId="35F38D79" w14:textId="77777777" w:rsidR="00D753C7" w:rsidRDefault="00D753C7" w:rsidP="00D753C7">
            <w:pPr>
              <w:rPr>
                <w:rFonts w:cstheme="minorHAnsi"/>
              </w:rPr>
            </w:pPr>
          </w:p>
          <w:p w14:paraId="6D1E067C" w14:textId="77777777" w:rsidR="00D753C7" w:rsidRDefault="00D753C7" w:rsidP="00D753C7">
            <w:pPr>
              <w:rPr>
                <w:rFonts w:cstheme="minorHAnsi"/>
              </w:rPr>
            </w:pPr>
          </w:p>
          <w:p w14:paraId="4AE562CD" w14:textId="3DBA2703" w:rsidR="00D753C7" w:rsidRPr="00D753C7" w:rsidRDefault="00D753C7" w:rsidP="00D753C7">
            <w:pPr>
              <w:rPr>
                <w:rFonts w:cstheme="minorHAnsi"/>
              </w:rPr>
            </w:pPr>
          </w:p>
        </w:tc>
      </w:tr>
    </w:tbl>
    <w:p w14:paraId="08DDE33C" w14:textId="77777777" w:rsidR="00FD5BC5" w:rsidRDefault="00FD5BC5" w:rsidP="00EA1DEB">
      <w:pPr>
        <w:rPr>
          <w:rFonts w:cstheme="minorHAnsi"/>
          <w:b/>
          <w:bCs/>
        </w:rPr>
      </w:pPr>
    </w:p>
    <w:p w14:paraId="0054CA89" w14:textId="769C9A2D" w:rsidR="004872D4" w:rsidRDefault="00FC3C31" w:rsidP="00EA1DEB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Cel operacyjny został zrealizowany, GKRPA podejmowały działania w celu kierowania osób uzależnionych na leczenie. </w:t>
      </w:r>
    </w:p>
    <w:p w14:paraId="61F84BD3" w14:textId="77777777" w:rsidR="006E08F8" w:rsidRDefault="006E08F8" w:rsidP="00EA1DEB">
      <w:pPr>
        <w:rPr>
          <w:rFonts w:cstheme="minorHAnsi"/>
          <w:b/>
          <w:bCs/>
        </w:rPr>
      </w:pPr>
    </w:p>
    <w:p w14:paraId="493D36D6" w14:textId="77777777" w:rsidR="006E08F8" w:rsidRDefault="006E08F8" w:rsidP="00EA1DEB">
      <w:pPr>
        <w:rPr>
          <w:rFonts w:cstheme="minorHAnsi"/>
          <w:b/>
          <w:bCs/>
        </w:rPr>
      </w:pPr>
    </w:p>
    <w:tbl>
      <w:tblPr>
        <w:tblStyle w:val="redniecieniowanie2akcent5"/>
        <w:tblW w:w="5315" w:type="pct"/>
        <w:tblInd w:w="-426" w:type="dxa"/>
        <w:tblLayout w:type="fixed"/>
        <w:tblLook w:val="0660" w:firstRow="1" w:lastRow="1" w:firstColumn="0" w:lastColumn="0" w:noHBand="1" w:noVBand="1"/>
      </w:tblPr>
      <w:tblGrid>
        <w:gridCol w:w="1843"/>
        <w:gridCol w:w="3260"/>
        <w:gridCol w:w="3284"/>
        <w:gridCol w:w="4129"/>
        <w:gridCol w:w="2370"/>
      </w:tblGrid>
      <w:tr w:rsidR="001305E4" w:rsidRPr="00946633" w14:paraId="1491F723" w14:textId="213C7521" w:rsidTr="00C146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3"/>
        </w:trPr>
        <w:tc>
          <w:tcPr>
            <w:tcW w:w="619" w:type="pct"/>
          </w:tcPr>
          <w:p w14:paraId="7029A405" w14:textId="77777777" w:rsidR="001305E4" w:rsidRPr="00946633" w:rsidRDefault="001305E4" w:rsidP="0052534E">
            <w:pPr>
              <w:jc w:val="center"/>
              <w:rPr>
                <w:rFonts w:cstheme="minorHAnsi"/>
              </w:rPr>
            </w:pPr>
          </w:p>
        </w:tc>
        <w:tc>
          <w:tcPr>
            <w:tcW w:w="1095" w:type="pct"/>
            <w:noWrap/>
          </w:tcPr>
          <w:p w14:paraId="08864BA1" w14:textId="77777777" w:rsidR="001305E4" w:rsidRPr="00946633" w:rsidRDefault="001305E4" w:rsidP="0052534E">
            <w:pPr>
              <w:jc w:val="center"/>
              <w:rPr>
                <w:rFonts w:cstheme="minorHAnsi"/>
              </w:rPr>
            </w:pPr>
            <w:r w:rsidRPr="00946633">
              <w:rPr>
                <w:rFonts w:cstheme="minorHAnsi"/>
              </w:rPr>
              <w:t>Kierunki działań</w:t>
            </w:r>
          </w:p>
        </w:tc>
        <w:tc>
          <w:tcPr>
            <w:tcW w:w="1103" w:type="pct"/>
          </w:tcPr>
          <w:p w14:paraId="2310240D" w14:textId="77777777" w:rsidR="001305E4" w:rsidRPr="00946633" w:rsidRDefault="001305E4" w:rsidP="0052534E">
            <w:pPr>
              <w:jc w:val="center"/>
              <w:rPr>
                <w:rFonts w:cstheme="minorHAnsi"/>
              </w:rPr>
            </w:pPr>
            <w:r w:rsidRPr="00946633">
              <w:rPr>
                <w:rFonts w:cstheme="minorHAnsi"/>
              </w:rPr>
              <w:t>Wskaźniki</w:t>
            </w:r>
          </w:p>
        </w:tc>
        <w:tc>
          <w:tcPr>
            <w:tcW w:w="1387" w:type="pct"/>
          </w:tcPr>
          <w:p w14:paraId="6B731AE0" w14:textId="374D75F5" w:rsidR="001305E4" w:rsidRDefault="001305E4" w:rsidP="0052534E">
            <w:pPr>
              <w:jc w:val="center"/>
              <w:rPr>
                <w:rFonts w:cstheme="minorHAnsi"/>
                <w:b w:val="0"/>
                <w:bCs w:val="0"/>
              </w:rPr>
            </w:pPr>
            <w:r w:rsidRPr="00946633">
              <w:rPr>
                <w:rFonts w:cstheme="minorHAnsi"/>
              </w:rPr>
              <w:t>Stan wskaźnika</w:t>
            </w:r>
            <w:r w:rsidRPr="00946633">
              <w:rPr>
                <w:rFonts w:cstheme="minorHAnsi"/>
              </w:rPr>
              <w:br/>
              <w:t xml:space="preserve"> (wzrost - spadek)</w:t>
            </w:r>
          </w:p>
          <w:p w14:paraId="31B3069B" w14:textId="3619880B" w:rsidR="00C12477" w:rsidRPr="00946633" w:rsidRDefault="00C12477" w:rsidP="005253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202</w:t>
            </w:r>
            <w:r w:rsidR="006E08F8">
              <w:rPr>
                <w:rFonts w:cstheme="minorHAnsi"/>
              </w:rPr>
              <w:t>4</w:t>
            </w:r>
          </w:p>
          <w:p w14:paraId="39DB00A8" w14:textId="77777777" w:rsidR="001305E4" w:rsidRPr="00946633" w:rsidRDefault="001305E4" w:rsidP="0052534E">
            <w:pPr>
              <w:jc w:val="center"/>
              <w:rPr>
                <w:rFonts w:cstheme="minorHAnsi"/>
              </w:rPr>
            </w:pPr>
          </w:p>
        </w:tc>
        <w:tc>
          <w:tcPr>
            <w:tcW w:w="796" w:type="pct"/>
          </w:tcPr>
          <w:p w14:paraId="276636CD" w14:textId="07A7DCC4" w:rsidR="001305E4" w:rsidRPr="00946633" w:rsidRDefault="001305E4" w:rsidP="005253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Stan realizacji</w:t>
            </w:r>
          </w:p>
        </w:tc>
      </w:tr>
      <w:tr w:rsidR="001305E4" w:rsidRPr="0063504D" w14:paraId="4D2A7CAC" w14:textId="175118B6" w:rsidTr="00C14668">
        <w:trPr>
          <w:trHeight w:val="1275"/>
        </w:trPr>
        <w:tc>
          <w:tcPr>
            <w:tcW w:w="619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EC2C3AB" w14:textId="3D943606" w:rsidR="001305E4" w:rsidRPr="001B786D" w:rsidRDefault="001305E4" w:rsidP="00FE4A73">
            <w:pPr>
              <w:ind w:left="302" w:right="113"/>
              <w:rPr>
                <w:rFonts w:cstheme="minorHAnsi"/>
                <w:b/>
                <w:bCs/>
              </w:rPr>
            </w:pPr>
            <w:r w:rsidRPr="00215FEC">
              <w:rPr>
                <w:b/>
                <w:bCs/>
              </w:rPr>
              <w:t>Cel operacyjny 3:</w:t>
            </w:r>
            <w:r>
              <w:t xml:space="preserve"> </w:t>
            </w:r>
            <w:r w:rsidRPr="00797E30">
              <w:t>Badanie i</w:t>
            </w:r>
            <w:r>
              <w:t> </w:t>
            </w:r>
            <w:r w:rsidRPr="00797E30">
              <w:t xml:space="preserve">monitorowanie zjawiska przemocy w rodzinie </w:t>
            </w:r>
            <w:r>
              <w:t xml:space="preserve">i uzależnienia </w:t>
            </w:r>
            <w:r w:rsidRPr="00797E30">
              <w:t>oraz skuteczności działań pomocowych,</w:t>
            </w:r>
            <w:r>
              <w:t xml:space="preserve"> a także u</w:t>
            </w:r>
            <w:r w:rsidRPr="000046DE">
              <w:t xml:space="preserve">powszechnianie informacji na temat </w:t>
            </w:r>
            <w:r>
              <w:t xml:space="preserve">tych </w:t>
            </w:r>
            <w:r w:rsidRPr="000046DE">
              <w:t>zjawisk i możliwości udzielenia wsparcia</w:t>
            </w:r>
          </w:p>
        </w:tc>
        <w:tc>
          <w:tcPr>
            <w:tcW w:w="1095" w:type="pct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018D3FE" w14:textId="05D09539" w:rsidR="001305E4" w:rsidRPr="0061704A" w:rsidRDefault="001305E4" w:rsidP="00776A1D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1704A">
              <w:rPr>
                <w:rFonts w:asciiTheme="minorHAnsi" w:hAnsiTheme="minorHAnsi" w:cstheme="minorHAnsi"/>
                <w:sz w:val="22"/>
                <w:szCs w:val="22"/>
              </w:rPr>
              <w:t>Stworzenie kompleksowych narzędzi umożliwiających diagnozowanie i monitorowanie zjawiska przemocy oraz uzależnień na terenie powiatu krakowskiego</w:t>
            </w:r>
          </w:p>
          <w:p w14:paraId="73897B15" w14:textId="2DF95645" w:rsidR="001305E4" w:rsidRPr="0061704A" w:rsidRDefault="001305E4" w:rsidP="00776A1D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1704A">
              <w:rPr>
                <w:rFonts w:asciiTheme="minorHAnsi" w:hAnsiTheme="minorHAnsi" w:cstheme="minorHAnsi"/>
                <w:sz w:val="22"/>
                <w:szCs w:val="22"/>
              </w:rPr>
              <w:t>Upowszechnienie informacji na temat zjawiska przemocy w rodzinie m.in. poprzez informator zawierający podstawową wiedzę o zjawisku przemocy w rodzinie</w:t>
            </w:r>
          </w:p>
          <w:p w14:paraId="7C43BD3A" w14:textId="516F4F23" w:rsidR="001305E4" w:rsidRPr="0061704A" w:rsidRDefault="001305E4" w:rsidP="00776A1D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1704A">
              <w:rPr>
                <w:rFonts w:asciiTheme="minorHAnsi" w:hAnsiTheme="minorHAnsi" w:cstheme="minorHAnsi"/>
                <w:sz w:val="22"/>
                <w:szCs w:val="22"/>
              </w:rPr>
              <w:t>Realizacja programów edukacyjno-profilaktycznych skierowanych do dzieci i młodzieży m.in. w szkołach i świetlicach gminnych</w:t>
            </w:r>
          </w:p>
          <w:p w14:paraId="0B43F57A" w14:textId="77777777" w:rsidR="001305E4" w:rsidRPr="002828AC" w:rsidRDefault="001305E4" w:rsidP="00776A1D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22"/>
                <w:szCs w:val="22"/>
              </w:rPr>
            </w:pPr>
            <w:r w:rsidRPr="0061704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Wzmocnienie oferty punktów konsultacyjnych dla Osób Dotkniętych Przemocą w Rodzinie w</w:t>
            </w:r>
          </w:p>
          <w:p w14:paraId="6EEAAF4C" w14:textId="7B7C3966" w:rsidR="001305E4" w:rsidRPr="0061704A" w:rsidRDefault="001305E4" w:rsidP="0058421F">
            <w:pPr>
              <w:pStyle w:val="Akapitzlist"/>
              <w:spacing w:after="0" w:line="240" w:lineRule="auto"/>
              <w:rPr>
                <w:sz w:val="22"/>
                <w:szCs w:val="22"/>
              </w:rPr>
            </w:pPr>
            <w:r w:rsidRPr="0061704A">
              <w:rPr>
                <w:rFonts w:asciiTheme="minorHAnsi" w:hAnsiTheme="minorHAnsi" w:cstheme="minorHAnsi"/>
                <w:sz w:val="22"/>
                <w:szCs w:val="22"/>
              </w:rPr>
              <w:t>gminach powiatu krakowskiego</w:t>
            </w:r>
          </w:p>
        </w:tc>
        <w:tc>
          <w:tcPr>
            <w:tcW w:w="11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D157" w14:textId="77777777" w:rsidR="001305E4" w:rsidRPr="0061704A" w:rsidRDefault="001305E4" w:rsidP="00035D19">
            <w:r w:rsidRPr="0061704A">
              <w:lastRenderedPageBreak/>
              <w:t>Liczba nowych narzędzi umożliwiających diagnozowanie i monitorowanie zjawiska przemocy i zjawiska uzależnień  na terenie powiatu krakowskiego</w:t>
            </w:r>
          </w:p>
          <w:p w14:paraId="7B39266E" w14:textId="77777777" w:rsidR="001305E4" w:rsidRPr="0061704A" w:rsidRDefault="001305E4" w:rsidP="0052534E">
            <w:pPr>
              <w:rPr>
                <w:rStyle w:val="Wyrnieniedelikatne"/>
                <w:rFonts w:cstheme="minorHAnsi"/>
                <w:i w:val="0"/>
                <w:iCs w:val="0"/>
              </w:rPr>
            </w:pPr>
          </w:p>
        </w:tc>
        <w:tc>
          <w:tcPr>
            <w:tcW w:w="1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807C" w14:textId="7DC524F2" w:rsidR="005D5760" w:rsidRDefault="007B5156" w:rsidP="005D576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  <w:p w14:paraId="046D214C" w14:textId="59CFD753" w:rsidR="005D5760" w:rsidRPr="00EE2A79" w:rsidRDefault="005D5760" w:rsidP="00EE2A7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5600" w14:textId="0AC37345" w:rsidR="00CF7CC0" w:rsidRDefault="005D5760" w:rsidP="00CF7CC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Wskaźnik zrealizowany </w:t>
            </w:r>
          </w:p>
          <w:p w14:paraId="4B52BF96" w14:textId="77777777" w:rsidR="005D5760" w:rsidRDefault="005D5760" w:rsidP="005D5760">
            <w:pPr>
              <w:ind w:firstLine="708"/>
              <w:rPr>
                <w:rFonts w:cstheme="minorHAnsi"/>
              </w:rPr>
            </w:pPr>
          </w:p>
          <w:p w14:paraId="40C795F7" w14:textId="77777777" w:rsidR="005D5760" w:rsidRPr="00CF7CC0" w:rsidRDefault="005D5760" w:rsidP="005D5760">
            <w:pPr>
              <w:ind w:firstLine="708"/>
              <w:rPr>
                <w:rFonts w:cstheme="minorHAnsi"/>
              </w:rPr>
            </w:pPr>
          </w:p>
          <w:p w14:paraId="09494BD7" w14:textId="77777777" w:rsidR="00CF7CC0" w:rsidRDefault="00CF7CC0" w:rsidP="00CF7CC0">
            <w:pPr>
              <w:rPr>
                <w:rFonts w:cstheme="minorHAnsi"/>
              </w:rPr>
            </w:pPr>
          </w:p>
          <w:p w14:paraId="1D2DC779" w14:textId="48FD0074" w:rsidR="00CF7CC0" w:rsidRPr="00CF7CC0" w:rsidRDefault="00037D6A" w:rsidP="00A05C9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1305E4" w:rsidRPr="0063504D" w14:paraId="08DB2253" w14:textId="004A4022" w:rsidTr="00C14668">
        <w:trPr>
          <w:trHeight w:val="1263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DC3D9" w14:textId="77777777" w:rsidR="001305E4" w:rsidRPr="0063504D" w:rsidRDefault="001305E4" w:rsidP="0052534E">
            <w:pPr>
              <w:pStyle w:val="Akapitzlist"/>
              <w:spacing w:after="0" w:line="240" w:lineRule="auto"/>
              <w:ind w:left="237"/>
              <w:rPr>
                <w:rFonts w:asciiTheme="minorHAnsi" w:hAnsiTheme="minorHAnsi" w:cstheme="minorHAnsi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F4F5538" w14:textId="77777777" w:rsidR="001305E4" w:rsidRPr="0061704A" w:rsidRDefault="001305E4" w:rsidP="0052534E">
            <w:pPr>
              <w:rPr>
                <w:rFonts w:cstheme="minorHAnsi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2E25" w14:textId="5FC3D198" w:rsidR="001305E4" w:rsidRPr="0061704A" w:rsidRDefault="001305E4" w:rsidP="0066014C">
            <w:r w:rsidRPr="0061704A">
              <w:t xml:space="preserve">Liczba informatorów zawierających podstawową wiedzę o zjawisku przemocy w rodzinie na terenie powiatu krakowskiego </w:t>
            </w:r>
          </w:p>
          <w:p w14:paraId="118502B7" w14:textId="3AC3AEC1" w:rsidR="001305E4" w:rsidRPr="0061704A" w:rsidRDefault="001305E4" w:rsidP="0052534E">
            <w:pPr>
              <w:jc w:val="both"/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4325" w14:textId="2FBE201B" w:rsidR="002A67CF" w:rsidRDefault="002A67CF" w:rsidP="002A67C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3771</w:t>
            </w:r>
          </w:p>
          <w:p w14:paraId="7FD77929" w14:textId="3DC19161" w:rsidR="00306EE4" w:rsidRPr="005A3A6D" w:rsidRDefault="00C31D2E" w:rsidP="00C31D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Wzrost</w:t>
            </w:r>
          </w:p>
          <w:p w14:paraId="11B68E7D" w14:textId="7CAF690F" w:rsidR="00E51E29" w:rsidRPr="00F80FF6" w:rsidRDefault="00E51E29" w:rsidP="003620D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0B27" w14:textId="77777777" w:rsidR="00A623ED" w:rsidRPr="00A623ED" w:rsidRDefault="00A623ED" w:rsidP="00A623ED"/>
          <w:p w14:paraId="619A7AEA" w14:textId="5207C05D" w:rsidR="00A623ED" w:rsidRPr="00A623ED" w:rsidRDefault="002A67CF" w:rsidP="00A623ED">
            <w:r>
              <w:t xml:space="preserve">Wskaźnik zrealizowany </w:t>
            </w:r>
          </w:p>
          <w:p w14:paraId="51BAA84E" w14:textId="5B33F1F3" w:rsidR="00A623ED" w:rsidRPr="00A623ED" w:rsidRDefault="00113FC5" w:rsidP="00A623ED">
            <w:r>
              <w:t>(informacje, ulotki, plakaty, broszury, kalendarze)</w:t>
            </w:r>
          </w:p>
          <w:p w14:paraId="651E36A7" w14:textId="3EC81B42" w:rsidR="00A623ED" w:rsidRPr="00A623ED" w:rsidRDefault="00A623ED" w:rsidP="00A623ED"/>
          <w:p w14:paraId="18F1B6C4" w14:textId="77777777" w:rsidR="00A623ED" w:rsidRDefault="00A623ED" w:rsidP="00A623ED"/>
          <w:p w14:paraId="0B77F26E" w14:textId="77777777" w:rsidR="00A623ED" w:rsidRDefault="00A623ED" w:rsidP="00A623ED"/>
          <w:p w14:paraId="14ADBE7B" w14:textId="77777777" w:rsidR="00A623ED" w:rsidRDefault="00A623ED" w:rsidP="00A623ED"/>
          <w:p w14:paraId="58D0B68C" w14:textId="77777777" w:rsidR="006D61A7" w:rsidRDefault="006D61A7" w:rsidP="00A623ED"/>
          <w:p w14:paraId="1A0978FA" w14:textId="77777777" w:rsidR="006D61A7" w:rsidRDefault="006D61A7" w:rsidP="00A623ED"/>
          <w:p w14:paraId="3B8AFD4B" w14:textId="28CE2F63" w:rsidR="006D61A7" w:rsidRPr="00A623ED" w:rsidRDefault="006D61A7" w:rsidP="00A623ED"/>
        </w:tc>
      </w:tr>
      <w:tr w:rsidR="001305E4" w:rsidRPr="0063504D" w14:paraId="17B7D67B" w14:textId="5E23EEC7" w:rsidTr="00C14668">
        <w:trPr>
          <w:cantSplit/>
          <w:trHeight w:val="1442"/>
        </w:trPr>
        <w:tc>
          <w:tcPr>
            <w:tcW w:w="6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7E60" w14:textId="77777777" w:rsidR="001305E4" w:rsidRPr="0063504D" w:rsidRDefault="001305E4" w:rsidP="0052534E">
            <w:pPr>
              <w:pStyle w:val="Akapitzlist"/>
              <w:spacing w:after="0" w:line="240" w:lineRule="auto"/>
              <w:ind w:left="171"/>
              <w:rPr>
                <w:rFonts w:asciiTheme="minorHAnsi" w:hAnsiTheme="minorHAnsi" w:cstheme="minorHAnsi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D19DE" w14:textId="77777777" w:rsidR="001305E4" w:rsidRPr="0061704A" w:rsidRDefault="001305E4" w:rsidP="0052534E">
            <w:pPr>
              <w:rPr>
                <w:rFonts w:cstheme="minorHAnsi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C324" w14:textId="363BC2CA" w:rsidR="001305E4" w:rsidRPr="0061704A" w:rsidRDefault="001305E4" w:rsidP="0066014C">
            <w:r w:rsidRPr="0061704A">
              <w:t xml:space="preserve">Liczba wyświetleń (na stronie PCPR) informatora zawierającego podstawową wiedzę o zjawisku przemocy w rodzinie na terenie powiatu krakowskiego w ciągu roku </w:t>
            </w:r>
          </w:p>
          <w:p w14:paraId="31C399C6" w14:textId="77777777" w:rsidR="001305E4" w:rsidRPr="0061704A" w:rsidRDefault="001305E4" w:rsidP="0052534E">
            <w:pPr>
              <w:rPr>
                <w:rFonts w:cstheme="minorHAnsi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410B" w14:textId="4F1AADE3" w:rsidR="00A623ED" w:rsidRPr="005A3A6D" w:rsidRDefault="002070E1" w:rsidP="002070E1">
            <w:pPr>
              <w:jc w:val="center"/>
              <w:rPr>
                <w:rFonts w:cstheme="minorHAnsi"/>
                <w:color w:val="EE0000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E486" w14:textId="77777777" w:rsidR="004872D4" w:rsidRDefault="004872D4" w:rsidP="005842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238C29ED" w14:textId="6D7BFD10" w:rsidR="00037D6A" w:rsidRPr="00037D6A" w:rsidRDefault="00145AC2" w:rsidP="00037D6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Wskaźnik zrealizowany </w:t>
            </w:r>
          </w:p>
        </w:tc>
      </w:tr>
      <w:tr w:rsidR="001305E4" w:rsidRPr="0063504D" w14:paraId="003E63A6" w14:textId="53313693" w:rsidTr="00C14668">
        <w:trPr>
          <w:trHeight w:val="1750"/>
        </w:trPr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FCC9" w14:textId="77777777" w:rsidR="001305E4" w:rsidRPr="0063504D" w:rsidRDefault="001305E4" w:rsidP="0052534E">
            <w:pPr>
              <w:pStyle w:val="Akapitzlist"/>
              <w:spacing w:after="0" w:line="240" w:lineRule="auto"/>
              <w:ind w:left="171"/>
              <w:rPr>
                <w:rFonts w:asciiTheme="minorHAnsi" w:hAnsiTheme="minorHAnsi" w:cstheme="minorHAnsi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0D652B" w14:textId="77777777" w:rsidR="001305E4" w:rsidRPr="0061704A" w:rsidRDefault="001305E4" w:rsidP="0052534E">
            <w:pPr>
              <w:rPr>
                <w:rFonts w:cstheme="minorHAnsi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68DC" w14:textId="50C45C2D" w:rsidR="001305E4" w:rsidRPr="00E2037E" w:rsidRDefault="001305E4" w:rsidP="0052534E">
            <w:pPr>
              <w:rPr>
                <w:rFonts w:cstheme="minorHAnsi"/>
              </w:rPr>
            </w:pPr>
            <w:r w:rsidRPr="00E2037E">
              <w:t>Liczba zrealizowanych programów  edukacyjno-profilaktycznych na rzecz dzieci i młodzieży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F784" w14:textId="0035ACDE" w:rsidR="00FB057D" w:rsidRDefault="002070E1" w:rsidP="002070E1">
            <w:pPr>
              <w:jc w:val="center"/>
              <w:rPr>
                <w:rFonts w:cstheme="minorHAnsi"/>
                <w:b/>
                <w:bCs/>
              </w:rPr>
            </w:pPr>
            <w:r w:rsidRPr="002070E1">
              <w:rPr>
                <w:rFonts w:cstheme="minorHAnsi"/>
                <w:b/>
                <w:bCs/>
              </w:rPr>
              <w:t>2</w:t>
            </w:r>
            <w:r w:rsidR="007B5156">
              <w:rPr>
                <w:rFonts w:cstheme="minorHAnsi"/>
                <w:b/>
                <w:bCs/>
              </w:rPr>
              <w:t>48</w:t>
            </w:r>
          </w:p>
          <w:p w14:paraId="7FC1168B" w14:textId="6989B35A" w:rsidR="002070E1" w:rsidRPr="002070E1" w:rsidRDefault="002070E1" w:rsidP="002070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Wzrost 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E635" w14:textId="77777777" w:rsidR="00D302D2" w:rsidRPr="006E1420" w:rsidRDefault="00D302D2" w:rsidP="00205794">
            <w:pPr>
              <w:jc w:val="center"/>
              <w:rPr>
                <w:rFonts w:cstheme="minorHAnsi"/>
              </w:rPr>
            </w:pPr>
          </w:p>
          <w:p w14:paraId="37496528" w14:textId="6481F011" w:rsidR="00D302D2" w:rsidRDefault="00B2111E" w:rsidP="002057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Wskaźnik zrealizowany </w:t>
            </w:r>
          </w:p>
          <w:p w14:paraId="21AEA6E8" w14:textId="77777777" w:rsidR="00D302D2" w:rsidRDefault="00D302D2" w:rsidP="00205794">
            <w:pPr>
              <w:jc w:val="center"/>
              <w:rPr>
                <w:rFonts w:cstheme="minorHAnsi"/>
              </w:rPr>
            </w:pPr>
          </w:p>
          <w:p w14:paraId="2A5F8347" w14:textId="77777777" w:rsidR="00037D6A" w:rsidRDefault="00037D6A" w:rsidP="00D302D2">
            <w:pPr>
              <w:jc w:val="center"/>
              <w:rPr>
                <w:rFonts w:cstheme="minorHAnsi"/>
              </w:rPr>
            </w:pPr>
          </w:p>
          <w:p w14:paraId="22077833" w14:textId="4D7332F6" w:rsidR="008A1430" w:rsidRPr="000D35FC" w:rsidRDefault="008A1430" w:rsidP="000D35FC">
            <w:pPr>
              <w:rPr>
                <w:rFonts w:cstheme="minorHAnsi"/>
              </w:rPr>
            </w:pPr>
          </w:p>
        </w:tc>
      </w:tr>
      <w:tr w:rsidR="001305E4" w:rsidRPr="0063504D" w14:paraId="0A0F2D10" w14:textId="139B0B5B" w:rsidTr="00C1466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352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EA7A5" w14:textId="77777777" w:rsidR="001305E4" w:rsidRDefault="001305E4" w:rsidP="0052534E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  <w:p w14:paraId="177F96CC" w14:textId="77777777" w:rsidR="001305E4" w:rsidRDefault="001305E4" w:rsidP="00FE4A73">
            <w:pPr>
              <w:ind w:left="176" w:right="113"/>
              <w:rPr>
                <w:rFonts w:cstheme="minorHAnsi"/>
                <w:sz w:val="20"/>
                <w:szCs w:val="20"/>
              </w:rPr>
            </w:pPr>
          </w:p>
          <w:p w14:paraId="748175DF" w14:textId="14623B09" w:rsidR="001305E4" w:rsidRPr="0063504D" w:rsidRDefault="001305E4" w:rsidP="00FE4A73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593F06A" w14:textId="77777777" w:rsidR="001305E4" w:rsidRPr="0061704A" w:rsidRDefault="001305E4" w:rsidP="0058421F">
            <w:pPr>
              <w:pStyle w:val="Akapitzlist"/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AD2DF" w14:textId="65172F4E" w:rsidR="001305E4" w:rsidRPr="0061704A" w:rsidRDefault="001305E4" w:rsidP="0052534E">
            <w:pPr>
              <w:jc w:val="both"/>
            </w:pPr>
            <w:r w:rsidRPr="0061704A">
              <w:rPr>
                <w:color w:val="000000" w:themeColor="text1"/>
              </w:rPr>
              <w:t>Liczba osób korzystających ze wsparcia PCPR, NGO oraz usług punktów konsultacyjnych dla Osób Dotkniętych Przemocą w Rodzinie w gminach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FDF43" w14:textId="1AABB129" w:rsidR="007A6EF1" w:rsidRDefault="002070E1" w:rsidP="009D49B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12</w:t>
            </w:r>
            <w:r w:rsidR="00264523">
              <w:rPr>
                <w:rFonts w:cstheme="minorHAnsi"/>
                <w:b/>
                <w:bCs/>
              </w:rPr>
              <w:t>24</w:t>
            </w:r>
          </w:p>
          <w:p w14:paraId="68BA900A" w14:textId="629CFAD0" w:rsidR="002070E1" w:rsidRPr="00F80FF6" w:rsidRDefault="002070E1" w:rsidP="009D49B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Wzrost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2E8C3" w14:textId="1FD43725" w:rsidR="00EE22BC" w:rsidRDefault="007F678F" w:rsidP="00E638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Wskaźnik zrealizowany</w:t>
            </w:r>
          </w:p>
          <w:p w14:paraId="4CDC3960" w14:textId="53E11D7B" w:rsidR="001666A3" w:rsidRDefault="001666A3" w:rsidP="00E638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Łącznie: 12</w:t>
            </w:r>
            <w:r w:rsidR="00264523">
              <w:rPr>
                <w:rFonts w:cstheme="minorHAnsi"/>
              </w:rPr>
              <w:t>24</w:t>
            </w:r>
          </w:p>
          <w:p w14:paraId="5C6729CB" w14:textId="77777777" w:rsidR="004872D4" w:rsidRDefault="004872D4" w:rsidP="004872D4">
            <w:pPr>
              <w:ind w:firstLine="708"/>
              <w:rPr>
                <w:rFonts w:cstheme="minorHAnsi"/>
              </w:rPr>
            </w:pPr>
          </w:p>
          <w:p w14:paraId="37EC99A9" w14:textId="77777777" w:rsidR="00E52D28" w:rsidRPr="00E52D28" w:rsidRDefault="00E52D28" w:rsidP="00E52D28">
            <w:pPr>
              <w:rPr>
                <w:rFonts w:cstheme="minorHAnsi"/>
              </w:rPr>
            </w:pPr>
          </w:p>
          <w:p w14:paraId="5BC372DA" w14:textId="77777777" w:rsidR="00E52D28" w:rsidRPr="00E52D28" w:rsidRDefault="00E52D28" w:rsidP="00E52D28">
            <w:pPr>
              <w:rPr>
                <w:rFonts w:cstheme="minorHAnsi"/>
              </w:rPr>
            </w:pPr>
          </w:p>
          <w:p w14:paraId="240AA5E4" w14:textId="77777777" w:rsidR="00E52D28" w:rsidRPr="00E52D28" w:rsidRDefault="00E52D28" w:rsidP="00E52D28">
            <w:pPr>
              <w:rPr>
                <w:rFonts w:cstheme="minorHAnsi"/>
              </w:rPr>
            </w:pPr>
          </w:p>
          <w:p w14:paraId="334B347E" w14:textId="77777777" w:rsidR="00E52D28" w:rsidRPr="00E52D28" w:rsidRDefault="00E52D28" w:rsidP="00E52D28">
            <w:pPr>
              <w:rPr>
                <w:rFonts w:cstheme="minorHAnsi"/>
              </w:rPr>
            </w:pPr>
          </w:p>
          <w:p w14:paraId="405378EF" w14:textId="77777777" w:rsidR="00E52D28" w:rsidRDefault="00E52D28" w:rsidP="00E52D28">
            <w:pPr>
              <w:rPr>
                <w:rFonts w:cstheme="minorHAnsi"/>
              </w:rPr>
            </w:pPr>
          </w:p>
          <w:p w14:paraId="5FB833D7" w14:textId="77777777" w:rsidR="00E52D28" w:rsidRPr="00E52D28" w:rsidRDefault="00E52D28" w:rsidP="00E52D28">
            <w:pPr>
              <w:rPr>
                <w:rFonts w:cstheme="minorHAnsi"/>
              </w:rPr>
            </w:pPr>
          </w:p>
          <w:p w14:paraId="5F8AF47F" w14:textId="77777777" w:rsidR="00E52D28" w:rsidRDefault="00E52D28" w:rsidP="00E52D28">
            <w:pPr>
              <w:rPr>
                <w:rFonts w:cstheme="minorHAnsi"/>
              </w:rPr>
            </w:pPr>
          </w:p>
          <w:p w14:paraId="71ACAE78" w14:textId="1F2D843B" w:rsidR="00E52D28" w:rsidRDefault="00E52D28" w:rsidP="00E52D28">
            <w:pPr>
              <w:rPr>
                <w:rFonts w:cstheme="minorHAnsi"/>
              </w:rPr>
            </w:pPr>
          </w:p>
          <w:p w14:paraId="1A8BB562" w14:textId="77777777" w:rsidR="000C192D" w:rsidRPr="000C192D" w:rsidRDefault="000C192D" w:rsidP="000C192D">
            <w:pPr>
              <w:rPr>
                <w:rFonts w:cstheme="minorHAnsi"/>
              </w:rPr>
            </w:pPr>
          </w:p>
          <w:p w14:paraId="0E42EB34" w14:textId="77777777" w:rsidR="000C192D" w:rsidRPr="000C192D" w:rsidRDefault="000C192D" w:rsidP="000C192D">
            <w:pPr>
              <w:rPr>
                <w:rFonts w:cstheme="minorHAnsi"/>
              </w:rPr>
            </w:pPr>
          </w:p>
          <w:p w14:paraId="6ED0C836" w14:textId="77777777" w:rsidR="000C192D" w:rsidRPr="000C192D" w:rsidRDefault="000C192D" w:rsidP="000C192D">
            <w:pPr>
              <w:rPr>
                <w:rFonts w:cstheme="minorHAnsi"/>
              </w:rPr>
            </w:pPr>
          </w:p>
          <w:p w14:paraId="6C905E2D" w14:textId="77777777" w:rsidR="000C192D" w:rsidRPr="000C192D" w:rsidRDefault="000C192D" w:rsidP="000C192D">
            <w:pPr>
              <w:rPr>
                <w:rFonts w:cstheme="minorHAnsi"/>
              </w:rPr>
            </w:pPr>
          </w:p>
          <w:p w14:paraId="543367B1" w14:textId="77777777" w:rsidR="000C192D" w:rsidRDefault="000C192D" w:rsidP="000C192D">
            <w:pPr>
              <w:rPr>
                <w:rFonts w:cstheme="minorHAnsi"/>
              </w:rPr>
            </w:pPr>
          </w:p>
          <w:p w14:paraId="3865FCFE" w14:textId="77777777" w:rsidR="000C192D" w:rsidRPr="000C192D" w:rsidRDefault="000C192D" w:rsidP="000C192D">
            <w:pPr>
              <w:rPr>
                <w:rFonts w:cstheme="minorHAnsi"/>
              </w:rPr>
            </w:pPr>
          </w:p>
          <w:p w14:paraId="2270C7F3" w14:textId="77777777" w:rsidR="000C192D" w:rsidRDefault="000C192D" w:rsidP="000C192D">
            <w:pPr>
              <w:rPr>
                <w:rFonts w:cstheme="minorHAnsi"/>
              </w:rPr>
            </w:pPr>
          </w:p>
          <w:p w14:paraId="1138D293" w14:textId="77777777" w:rsidR="000C192D" w:rsidRDefault="000C192D" w:rsidP="000C192D">
            <w:pPr>
              <w:rPr>
                <w:rFonts w:cstheme="minorHAnsi"/>
              </w:rPr>
            </w:pPr>
          </w:p>
          <w:p w14:paraId="3E0F58D5" w14:textId="6AC0E029" w:rsidR="000C192D" w:rsidRPr="000C192D" w:rsidRDefault="000C192D" w:rsidP="000C192D">
            <w:pPr>
              <w:rPr>
                <w:rFonts w:cstheme="minorHAnsi"/>
              </w:rPr>
            </w:pPr>
          </w:p>
        </w:tc>
      </w:tr>
    </w:tbl>
    <w:p w14:paraId="012708D1" w14:textId="308A8D93" w:rsidR="00C50CCE" w:rsidRDefault="007C2F48" w:rsidP="00983C8A">
      <w:pPr>
        <w:spacing w:after="0"/>
        <w:rPr>
          <w:b/>
          <w:bCs/>
        </w:rPr>
      </w:pPr>
      <w:r>
        <w:rPr>
          <w:b/>
          <w:bCs/>
        </w:rPr>
        <w:t xml:space="preserve">Cel operacyjny został zrealizowany . OPS z terenu Powiatu prowadza działania związane z przeciwdziałaniem przemocy w rodzinie, działania profilaktyczne i programy edukacyjno-korekcyjne. </w:t>
      </w:r>
    </w:p>
    <w:p w14:paraId="3525C5EB" w14:textId="77777777" w:rsidR="00C50CCE" w:rsidRDefault="00C50CCE" w:rsidP="00983C8A">
      <w:pPr>
        <w:spacing w:after="0"/>
        <w:rPr>
          <w:b/>
          <w:bCs/>
        </w:rPr>
      </w:pPr>
    </w:p>
    <w:p w14:paraId="538BC19F" w14:textId="77777777" w:rsidR="00723772" w:rsidRDefault="00723772" w:rsidP="00983C8A">
      <w:pPr>
        <w:spacing w:after="0"/>
        <w:rPr>
          <w:b/>
          <w:bCs/>
        </w:rPr>
      </w:pPr>
    </w:p>
    <w:p w14:paraId="2D6512BE" w14:textId="77777777" w:rsidR="00723772" w:rsidRDefault="00723772" w:rsidP="00983C8A">
      <w:pPr>
        <w:spacing w:after="0"/>
        <w:rPr>
          <w:b/>
          <w:bCs/>
        </w:rPr>
      </w:pPr>
    </w:p>
    <w:p w14:paraId="478F8F2B" w14:textId="77777777" w:rsidR="00723772" w:rsidRDefault="00723772" w:rsidP="00983C8A">
      <w:pPr>
        <w:spacing w:after="0"/>
        <w:rPr>
          <w:b/>
          <w:bCs/>
        </w:rPr>
      </w:pPr>
    </w:p>
    <w:p w14:paraId="2E95239F" w14:textId="77777777" w:rsidR="00723772" w:rsidRDefault="00723772" w:rsidP="00983C8A">
      <w:pPr>
        <w:spacing w:after="0"/>
        <w:rPr>
          <w:b/>
          <w:bCs/>
        </w:rPr>
      </w:pPr>
    </w:p>
    <w:p w14:paraId="33FD3AA7" w14:textId="77777777" w:rsidR="00723772" w:rsidRDefault="00723772" w:rsidP="00983C8A">
      <w:pPr>
        <w:spacing w:after="0"/>
        <w:rPr>
          <w:b/>
          <w:bCs/>
        </w:rPr>
      </w:pPr>
    </w:p>
    <w:p w14:paraId="21E700FD" w14:textId="77777777" w:rsidR="00723772" w:rsidRDefault="00723772" w:rsidP="00983C8A">
      <w:pPr>
        <w:spacing w:after="0"/>
        <w:rPr>
          <w:b/>
          <w:bCs/>
        </w:rPr>
      </w:pPr>
    </w:p>
    <w:p w14:paraId="38160ED6" w14:textId="77777777" w:rsidR="006F5C23" w:rsidRDefault="006F5C23" w:rsidP="00983C8A">
      <w:pPr>
        <w:spacing w:after="0"/>
        <w:rPr>
          <w:b/>
          <w:bCs/>
        </w:rPr>
      </w:pPr>
    </w:p>
    <w:p w14:paraId="6A1CF5DE" w14:textId="77777777" w:rsidR="006F5C23" w:rsidRDefault="006F5C23" w:rsidP="00983C8A">
      <w:pPr>
        <w:spacing w:after="0"/>
        <w:rPr>
          <w:b/>
          <w:bCs/>
        </w:rPr>
      </w:pPr>
    </w:p>
    <w:p w14:paraId="515BFFC9" w14:textId="77777777" w:rsidR="006F5C23" w:rsidRDefault="006F5C23" w:rsidP="00983C8A">
      <w:pPr>
        <w:spacing w:after="0"/>
        <w:rPr>
          <w:b/>
          <w:bCs/>
        </w:rPr>
      </w:pPr>
    </w:p>
    <w:p w14:paraId="6AB2FA96" w14:textId="77777777" w:rsidR="006F5C23" w:rsidRDefault="006F5C23" w:rsidP="00983C8A">
      <w:pPr>
        <w:spacing w:after="0"/>
        <w:rPr>
          <w:b/>
          <w:bCs/>
        </w:rPr>
      </w:pPr>
    </w:p>
    <w:p w14:paraId="2AA0D5F1" w14:textId="77777777" w:rsidR="006F5C23" w:rsidRDefault="006F5C23" w:rsidP="00983C8A">
      <w:pPr>
        <w:spacing w:after="0"/>
        <w:rPr>
          <w:b/>
          <w:bCs/>
        </w:rPr>
      </w:pPr>
    </w:p>
    <w:p w14:paraId="5D4671F8" w14:textId="77777777" w:rsidR="006F5C23" w:rsidRDefault="006F5C23" w:rsidP="00983C8A">
      <w:pPr>
        <w:spacing w:after="0"/>
        <w:rPr>
          <w:b/>
          <w:bCs/>
        </w:rPr>
      </w:pPr>
    </w:p>
    <w:p w14:paraId="2B481853" w14:textId="77777777" w:rsidR="00723772" w:rsidRDefault="00723772" w:rsidP="00983C8A">
      <w:pPr>
        <w:spacing w:after="0"/>
        <w:rPr>
          <w:b/>
          <w:bCs/>
        </w:rPr>
      </w:pPr>
    </w:p>
    <w:p w14:paraId="505A8CA7" w14:textId="77777777" w:rsidR="00723772" w:rsidRDefault="00723772" w:rsidP="00983C8A">
      <w:pPr>
        <w:spacing w:after="0"/>
        <w:rPr>
          <w:b/>
          <w:bCs/>
        </w:rPr>
      </w:pPr>
    </w:p>
    <w:p w14:paraId="7F7465B4" w14:textId="11EE09A1" w:rsidR="00983C8A" w:rsidRPr="006F5C23" w:rsidRDefault="00983C8A" w:rsidP="00983C8A">
      <w:pPr>
        <w:spacing w:after="0"/>
        <w:rPr>
          <w:b/>
          <w:bCs/>
          <w:sz w:val="24"/>
          <w:szCs w:val="24"/>
        </w:rPr>
      </w:pPr>
      <w:r w:rsidRPr="006F5C23">
        <w:rPr>
          <w:b/>
          <w:bCs/>
          <w:sz w:val="24"/>
          <w:szCs w:val="24"/>
        </w:rPr>
        <w:t>Cel strategiczny 3: Wzmocnienie zasobów instytucjonalnych (w tym ich dostępności),a także rozszerzanie świadczonych usług oraz rozwój i wsparcie kadr instytucji zajmujących się pomocą społeczną</w:t>
      </w:r>
    </w:p>
    <w:p w14:paraId="2CFA71D2" w14:textId="29CAF833" w:rsidR="00983C8A" w:rsidRPr="00983C8A" w:rsidRDefault="00983C8A" w:rsidP="00983C8A">
      <w:pPr>
        <w:pStyle w:val="Legenda"/>
        <w:keepNext/>
        <w:spacing w:before="0"/>
        <w:rPr>
          <w:rFonts w:asciiTheme="minorHAnsi" w:hAnsiTheme="minorHAnsi" w:cstheme="minorHAnsi"/>
          <w:color w:val="auto"/>
        </w:rPr>
      </w:pPr>
      <w:bookmarkStart w:id="3" w:name="_Toc67987493"/>
      <w:r w:rsidRPr="00983C8A">
        <w:rPr>
          <w:rFonts w:asciiTheme="minorHAnsi" w:hAnsiTheme="minorHAnsi" w:cstheme="minorHAnsi"/>
          <w:color w:val="auto"/>
        </w:rPr>
        <w:t>Tabela. Kierunki działań i sposób monitorowania ich realizacji w ramach celu strategicznego 3. Wzmocnienie zasobów instytucjonalnych (w tym ich dostępności),a także rozszerzanie świadczonych usług oraz rozwój i wsparcie kadr instytucji zajmujących się pomocą społeczną</w:t>
      </w:r>
      <w:bookmarkEnd w:id="3"/>
    </w:p>
    <w:tbl>
      <w:tblPr>
        <w:tblStyle w:val="redniecieniowanie2akcent5"/>
        <w:tblW w:w="5365" w:type="pct"/>
        <w:tblLayout w:type="fixed"/>
        <w:tblLook w:val="0660" w:firstRow="1" w:lastRow="1" w:firstColumn="0" w:lastColumn="0" w:noHBand="1" w:noVBand="1"/>
      </w:tblPr>
      <w:tblGrid>
        <w:gridCol w:w="1047"/>
        <w:gridCol w:w="3714"/>
        <w:gridCol w:w="3119"/>
        <w:gridCol w:w="4330"/>
        <w:gridCol w:w="2816"/>
      </w:tblGrid>
      <w:tr w:rsidR="001305E4" w:rsidRPr="00946633" w14:paraId="3F3C99AD" w14:textId="3B5B4F86" w:rsidTr="005925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8"/>
        </w:trPr>
        <w:tc>
          <w:tcPr>
            <w:tcW w:w="348" w:type="pct"/>
          </w:tcPr>
          <w:p w14:paraId="510A13C8" w14:textId="77777777" w:rsidR="001305E4" w:rsidRPr="00946633" w:rsidRDefault="001305E4" w:rsidP="0052534E">
            <w:pPr>
              <w:jc w:val="center"/>
              <w:rPr>
                <w:rFonts w:cstheme="minorHAnsi"/>
              </w:rPr>
            </w:pPr>
          </w:p>
        </w:tc>
        <w:tc>
          <w:tcPr>
            <w:tcW w:w="1236" w:type="pct"/>
            <w:noWrap/>
          </w:tcPr>
          <w:p w14:paraId="0AA5BF58" w14:textId="77777777" w:rsidR="001305E4" w:rsidRPr="00946633" w:rsidRDefault="001305E4" w:rsidP="0052534E">
            <w:pPr>
              <w:jc w:val="center"/>
              <w:rPr>
                <w:rFonts w:cstheme="minorHAnsi"/>
              </w:rPr>
            </w:pPr>
            <w:r w:rsidRPr="00946633">
              <w:rPr>
                <w:rFonts w:cstheme="minorHAnsi"/>
              </w:rPr>
              <w:t>Kierunki działań</w:t>
            </w:r>
          </w:p>
        </w:tc>
        <w:tc>
          <w:tcPr>
            <w:tcW w:w="1038" w:type="pct"/>
          </w:tcPr>
          <w:p w14:paraId="13AA44B9" w14:textId="77777777" w:rsidR="001305E4" w:rsidRPr="00946633" w:rsidRDefault="001305E4" w:rsidP="0052534E">
            <w:pPr>
              <w:jc w:val="center"/>
              <w:rPr>
                <w:rFonts w:cstheme="minorHAnsi"/>
              </w:rPr>
            </w:pPr>
            <w:r w:rsidRPr="00946633">
              <w:rPr>
                <w:rFonts w:cstheme="minorHAnsi"/>
              </w:rPr>
              <w:t>Wskaźniki</w:t>
            </w:r>
          </w:p>
        </w:tc>
        <w:tc>
          <w:tcPr>
            <w:tcW w:w="1441" w:type="pct"/>
          </w:tcPr>
          <w:p w14:paraId="5D4282E5" w14:textId="6E28A5BF" w:rsidR="001305E4" w:rsidRDefault="001305E4" w:rsidP="0052534E">
            <w:pPr>
              <w:jc w:val="center"/>
              <w:rPr>
                <w:rFonts w:cstheme="minorHAnsi"/>
                <w:b w:val="0"/>
                <w:bCs w:val="0"/>
              </w:rPr>
            </w:pPr>
            <w:r w:rsidRPr="00946633">
              <w:rPr>
                <w:rFonts w:cstheme="minorHAnsi"/>
              </w:rPr>
              <w:t>Stan wskaźnika</w:t>
            </w:r>
            <w:r w:rsidRPr="00946633">
              <w:rPr>
                <w:rFonts w:cstheme="minorHAnsi"/>
              </w:rPr>
              <w:br/>
              <w:t xml:space="preserve"> (wzrost - spadek)</w:t>
            </w:r>
          </w:p>
          <w:p w14:paraId="286B82F4" w14:textId="1607E6FF" w:rsidR="00C12477" w:rsidRPr="00946633" w:rsidRDefault="00C12477" w:rsidP="005253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202</w:t>
            </w:r>
            <w:r w:rsidR="00AC3E0E">
              <w:rPr>
                <w:rFonts w:cstheme="minorHAnsi"/>
              </w:rPr>
              <w:t>4</w:t>
            </w:r>
          </w:p>
          <w:p w14:paraId="5BA47729" w14:textId="77777777" w:rsidR="001305E4" w:rsidRPr="00946633" w:rsidRDefault="001305E4" w:rsidP="0052534E">
            <w:pPr>
              <w:jc w:val="center"/>
              <w:rPr>
                <w:rFonts w:cstheme="minorHAnsi"/>
              </w:rPr>
            </w:pPr>
          </w:p>
        </w:tc>
        <w:tc>
          <w:tcPr>
            <w:tcW w:w="938" w:type="pct"/>
          </w:tcPr>
          <w:p w14:paraId="39069BFA" w14:textId="3DDD744E" w:rsidR="001305E4" w:rsidRPr="00946633" w:rsidRDefault="001305E4" w:rsidP="005253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Stan realizacji</w:t>
            </w:r>
          </w:p>
        </w:tc>
      </w:tr>
      <w:tr w:rsidR="001305E4" w:rsidRPr="0063504D" w14:paraId="1861F174" w14:textId="4D9A868F" w:rsidTr="0059251A">
        <w:trPr>
          <w:trHeight w:val="1942"/>
        </w:trPr>
        <w:tc>
          <w:tcPr>
            <w:tcW w:w="348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2E05C84" w14:textId="323580C5" w:rsidR="001305E4" w:rsidRPr="0063504D" w:rsidRDefault="001305E4" w:rsidP="0052534E">
            <w:pPr>
              <w:pStyle w:val="Akapitzlist"/>
              <w:spacing w:after="0" w:line="240" w:lineRule="auto"/>
              <w:ind w:left="237" w:right="113"/>
              <w:rPr>
                <w:rFonts w:asciiTheme="minorHAnsi" w:hAnsiTheme="minorHAnsi" w:cstheme="minorHAnsi"/>
              </w:rPr>
            </w:pPr>
            <w:r w:rsidRPr="00983C8A">
              <w:rPr>
                <w:b/>
                <w:bCs/>
              </w:rPr>
              <w:t xml:space="preserve">Cel operacyjny 1: </w:t>
            </w:r>
            <w:r>
              <w:t>Rozwój usług instytucjonalnych</w:t>
            </w:r>
          </w:p>
        </w:tc>
        <w:tc>
          <w:tcPr>
            <w:tcW w:w="1236" w:type="pct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B1D88E9" w14:textId="416EBFB4" w:rsidR="001305E4" w:rsidRDefault="001305E4" w:rsidP="00776A1D">
            <w:pPr>
              <w:pStyle w:val="Akapitzlist"/>
              <w:numPr>
                <w:ilvl w:val="0"/>
                <w:numId w:val="10"/>
              </w:numPr>
              <w:spacing w:after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83C8A">
              <w:rPr>
                <w:rFonts w:asciiTheme="minorHAnsi" w:hAnsiTheme="minorHAnsi" w:cstheme="minorHAnsi"/>
                <w:sz w:val="22"/>
                <w:szCs w:val="22"/>
              </w:rPr>
              <w:t>Świadczenie wysokiej jakości usług w zakresie szeroko rozumianej pomocy społecznej poprzez bardziej efektywne pozyskiwanie środków finansowych we współpracy z innymi podmiotami</w:t>
            </w:r>
          </w:p>
          <w:p w14:paraId="50BD3B53" w14:textId="0699BE51" w:rsidR="00430CC1" w:rsidRDefault="00430CC1" w:rsidP="00430CC1">
            <w:pPr>
              <w:pStyle w:val="Akapitzlist"/>
              <w:spacing w:after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26D0C3" w14:textId="211E42B5" w:rsidR="00430CC1" w:rsidRDefault="00430CC1" w:rsidP="00430CC1">
            <w:pPr>
              <w:pStyle w:val="Akapitzlist"/>
              <w:spacing w:after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75C655" w14:textId="77777777" w:rsidR="00C91A90" w:rsidRPr="00C91A90" w:rsidRDefault="00C91A90" w:rsidP="00C91A90">
            <w:pPr>
              <w:textAlignment w:val="baseline"/>
              <w:rPr>
                <w:rFonts w:cstheme="minorHAnsi"/>
              </w:rPr>
            </w:pPr>
          </w:p>
          <w:p w14:paraId="7287F844" w14:textId="271A1C9A" w:rsidR="001305E4" w:rsidRPr="007C3515" w:rsidRDefault="001305E4" w:rsidP="00776A1D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cstheme="minorHAnsi"/>
              </w:rPr>
            </w:pPr>
            <w:r w:rsidRPr="00983C8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Stworzenie programu na rzecz osób z zaburzeniami psychicznymi i opieki psychiatrycznej</w:t>
            </w:r>
          </w:p>
        </w:tc>
        <w:tc>
          <w:tcPr>
            <w:tcW w:w="10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14E9" w14:textId="77777777" w:rsidR="001305E4" w:rsidRDefault="001305E4" w:rsidP="0052534E">
            <w:r>
              <w:lastRenderedPageBreak/>
              <w:t xml:space="preserve">Liczba stworzonych </w:t>
            </w:r>
            <w:r w:rsidRPr="00A62EAA">
              <w:t>program</w:t>
            </w:r>
            <w:r>
              <w:t>ów</w:t>
            </w:r>
            <w:r w:rsidRPr="00A62EAA">
              <w:t xml:space="preserve"> na rzecz osób z zaburzeniami psychicznymi i opieki psychiatrycznej</w:t>
            </w:r>
          </w:p>
          <w:p w14:paraId="5BC90509" w14:textId="77777777" w:rsidR="00430CC1" w:rsidRDefault="00430CC1" w:rsidP="0052534E">
            <w:pPr>
              <w:rPr>
                <w:rStyle w:val="Wyrnieniedelikatne"/>
                <w:rFonts w:cstheme="minorHAnsi"/>
                <w:i w:val="0"/>
                <w:iCs w:val="0"/>
              </w:rPr>
            </w:pPr>
          </w:p>
          <w:p w14:paraId="3FF2709A" w14:textId="77777777" w:rsidR="00430CC1" w:rsidRDefault="00430CC1" w:rsidP="0052534E">
            <w:pPr>
              <w:rPr>
                <w:rStyle w:val="Wyrnieniedelikatne"/>
                <w:rFonts w:cstheme="minorHAnsi"/>
              </w:rPr>
            </w:pPr>
          </w:p>
          <w:p w14:paraId="0E47BB81" w14:textId="77777777" w:rsidR="00430CC1" w:rsidRDefault="00430CC1" w:rsidP="0052534E">
            <w:pPr>
              <w:rPr>
                <w:rStyle w:val="Wyrnieniedelikatne"/>
                <w:rFonts w:cstheme="minorHAnsi"/>
              </w:rPr>
            </w:pPr>
          </w:p>
          <w:p w14:paraId="6A21F5AF" w14:textId="77777777" w:rsidR="00430CC1" w:rsidRDefault="00430CC1" w:rsidP="0052534E">
            <w:pPr>
              <w:rPr>
                <w:rStyle w:val="Wyrnieniedelikatne"/>
                <w:rFonts w:cstheme="minorHAnsi"/>
              </w:rPr>
            </w:pPr>
          </w:p>
          <w:p w14:paraId="7BF7BB22" w14:textId="77777777" w:rsidR="00430CC1" w:rsidRDefault="00430CC1" w:rsidP="0052534E">
            <w:pPr>
              <w:rPr>
                <w:rStyle w:val="Wyrnieniedelikatne"/>
                <w:rFonts w:cstheme="minorHAnsi"/>
              </w:rPr>
            </w:pPr>
          </w:p>
          <w:p w14:paraId="61795173" w14:textId="77777777" w:rsidR="00430CC1" w:rsidRDefault="00430CC1" w:rsidP="0052534E">
            <w:pPr>
              <w:rPr>
                <w:rStyle w:val="Wyrnieniedelikatne"/>
                <w:rFonts w:cstheme="minorHAnsi"/>
              </w:rPr>
            </w:pPr>
          </w:p>
          <w:p w14:paraId="770978DD" w14:textId="77777777" w:rsidR="00430CC1" w:rsidRDefault="00430CC1" w:rsidP="0052534E">
            <w:pPr>
              <w:rPr>
                <w:rStyle w:val="Wyrnieniedelikatne"/>
                <w:rFonts w:cstheme="minorHAnsi"/>
              </w:rPr>
            </w:pPr>
          </w:p>
          <w:p w14:paraId="654C3A71" w14:textId="06369547" w:rsidR="00430CC1" w:rsidRPr="0063504D" w:rsidRDefault="00430CC1" w:rsidP="0052534E">
            <w:pPr>
              <w:rPr>
                <w:rStyle w:val="Wyrnieniedelikatne"/>
                <w:rFonts w:cstheme="minorHAnsi"/>
                <w:i w:val="0"/>
                <w:iCs w:val="0"/>
              </w:rPr>
            </w:pPr>
          </w:p>
        </w:tc>
        <w:tc>
          <w:tcPr>
            <w:tcW w:w="1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FDDF" w14:textId="138261E4" w:rsidR="001305E4" w:rsidRPr="009D49B6" w:rsidRDefault="009C59A7" w:rsidP="0052534E">
            <w:pPr>
              <w:jc w:val="center"/>
              <w:rPr>
                <w:rFonts w:cstheme="minorHAnsi"/>
                <w:b/>
                <w:bCs/>
              </w:rPr>
            </w:pPr>
            <w:r w:rsidRPr="009D49B6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F364" w14:textId="14156829" w:rsidR="001305E4" w:rsidRDefault="009C59A7" w:rsidP="005253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Wskaźnik niezrealizowany </w:t>
            </w:r>
          </w:p>
        </w:tc>
      </w:tr>
      <w:tr w:rsidR="001305E4" w:rsidRPr="0063504D" w14:paraId="35B88FB1" w14:textId="0A0E1C32" w:rsidTr="0059251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303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8B8CD" w14:textId="77777777" w:rsidR="001305E4" w:rsidRPr="0063504D" w:rsidRDefault="001305E4" w:rsidP="0052534E">
            <w:pPr>
              <w:pStyle w:val="Akapitzlist"/>
              <w:spacing w:after="0" w:line="240" w:lineRule="auto"/>
              <w:ind w:left="237"/>
              <w:rPr>
                <w:rFonts w:asciiTheme="minorHAnsi" w:hAnsiTheme="minorHAnsi" w:cstheme="minorHAnsi"/>
              </w:rPr>
            </w:pPr>
          </w:p>
        </w:tc>
        <w:tc>
          <w:tcPr>
            <w:tcW w:w="123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25632CA" w14:textId="77777777" w:rsidR="001305E4" w:rsidRPr="0063504D" w:rsidRDefault="001305E4" w:rsidP="0052534E">
            <w:pPr>
              <w:rPr>
                <w:rFonts w:cstheme="minorHAnsi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75091" w14:textId="34FD15FE" w:rsidR="001305E4" w:rsidRPr="0063504D" w:rsidRDefault="001305E4" w:rsidP="0052534E">
            <w:pPr>
              <w:rPr>
                <w:rFonts w:cstheme="minorHAnsi"/>
              </w:rPr>
            </w:pPr>
            <w:r>
              <w:t>Liczba złożonych wniosków o dofinansowanie działań projektów w zakresie szeroko rozumianej pomocy społecznej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1FED2" w14:textId="77777777" w:rsidR="001C51BA" w:rsidRDefault="001C51BA" w:rsidP="001C51B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14</w:t>
            </w:r>
          </w:p>
          <w:p w14:paraId="2AB0E510" w14:textId="053AE3CE" w:rsidR="00AA6BFD" w:rsidRPr="00263EF4" w:rsidRDefault="001C51BA" w:rsidP="001C51B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Wzrost 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4926C" w14:textId="77777777" w:rsidR="005C550F" w:rsidRDefault="009C59A7" w:rsidP="009C59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Wskaźnik zrealizowany</w:t>
            </w:r>
          </w:p>
          <w:p w14:paraId="5A5C6DF9" w14:textId="4417BDD7" w:rsidR="009C59A7" w:rsidRDefault="009C59A7" w:rsidP="009C59A7">
            <w:pPr>
              <w:jc w:val="center"/>
              <w:rPr>
                <w:rFonts w:cstheme="minorHAnsi"/>
              </w:rPr>
            </w:pPr>
          </w:p>
        </w:tc>
      </w:tr>
    </w:tbl>
    <w:p w14:paraId="0B80BD0D" w14:textId="5EBF231D" w:rsidR="000779C8" w:rsidRDefault="000779C8" w:rsidP="00EA1DEB">
      <w:pPr>
        <w:rPr>
          <w:rFonts w:cstheme="minorHAnsi"/>
          <w:b/>
          <w:bCs/>
        </w:rPr>
      </w:pPr>
    </w:p>
    <w:tbl>
      <w:tblPr>
        <w:tblStyle w:val="redniecieniowanie2akcent5"/>
        <w:tblW w:w="5365" w:type="pct"/>
        <w:tblLayout w:type="fixed"/>
        <w:tblLook w:val="0660" w:firstRow="1" w:lastRow="1" w:firstColumn="0" w:lastColumn="0" w:noHBand="1" w:noVBand="1"/>
      </w:tblPr>
      <w:tblGrid>
        <w:gridCol w:w="1278"/>
        <w:gridCol w:w="3104"/>
        <w:gridCol w:w="3134"/>
        <w:gridCol w:w="4108"/>
        <w:gridCol w:w="3402"/>
      </w:tblGrid>
      <w:tr w:rsidR="001305E4" w:rsidRPr="00946633" w14:paraId="12F0D1B6" w14:textId="0188464E" w:rsidTr="006B7E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5" w:type="pct"/>
          </w:tcPr>
          <w:p w14:paraId="3F3A73F8" w14:textId="77777777" w:rsidR="001305E4" w:rsidRPr="00946633" w:rsidRDefault="001305E4" w:rsidP="0052534E">
            <w:pPr>
              <w:jc w:val="center"/>
              <w:rPr>
                <w:rFonts w:cstheme="minorHAnsi"/>
              </w:rPr>
            </w:pPr>
          </w:p>
        </w:tc>
        <w:tc>
          <w:tcPr>
            <w:tcW w:w="1033" w:type="pct"/>
            <w:noWrap/>
          </w:tcPr>
          <w:p w14:paraId="407FD858" w14:textId="77777777" w:rsidR="001305E4" w:rsidRPr="00946633" w:rsidRDefault="001305E4" w:rsidP="0052534E">
            <w:pPr>
              <w:jc w:val="center"/>
              <w:rPr>
                <w:rFonts w:cstheme="minorHAnsi"/>
              </w:rPr>
            </w:pPr>
            <w:r w:rsidRPr="00946633">
              <w:rPr>
                <w:rFonts w:cstheme="minorHAnsi"/>
              </w:rPr>
              <w:t>Kierunki działań</w:t>
            </w:r>
          </w:p>
        </w:tc>
        <w:tc>
          <w:tcPr>
            <w:tcW w:w="1043" w:type="pct"/>
          </w:tcPr>
          <w:p w14:paraId="039B8D5A" w14:textId="77777777" w:rsidR="001305E4" w:rsidRPr="00946633" w:rsidRDefault="001305E4" w:rsidP="0052534E">
            <w:pPr>
              <w:jc w:val="center"/>
              <w:rPr>
                <w:rFonts w:cstheme="minorHAnsi"/>
              </w:rPr>
            </w:pPr>
            <w:r w:rsidRPr="00946633">
              <w:rPr>
                <w:rFonts w:cstheme="minorHAnsi"/>
              </w:rPr>
              <w:t>Wskaźniki</w:t>
            </w:r>
          </w:p>
        </w:tc>
        <w:tc>
          <w:tcPr>
            <w:tcW w:w="1367" w:type="pct"/>
          </w:tcPr>
          <w:p w14:paraId="348FFE90" w14:textId="72AEFB57" w:rsidR="001305E4" w:rsidRDefault="001305E4" w:rsidP="0052534E">
            <w:pPr>
              <w:jc w:val="center"/>
              <w:rPr>
                <w:rFonts w:cstheme="minorHAnsi"/>
                <w:b w:val="0"/>
                <w:bCs w:val="0"/>
              </w:rPr>
            </w:pPr>
            <w:r w:rsidRPr="00946633">
              <w:rPr>
                <w:rFonts w:cstheme="minorHAnsi"/>
              </w:rPr>
              <w:t>Stan wskaźnika</w:t>
            </w:r>
            <w:r w:rsidRPr="00946633">
              <w:rPr>
                <w:rFonts w:cstheme="minorHAnsi"/>
              </w:rPr>
              <w:br/>
              <w:t xml:space="preserve"> (wzrost - spadek)</w:t>
            </w:r>
          </w:p>
          <w:p w14:paraId="3DED3D87" w14:textId="200B275F" w:rsidR="00C12477" w:rsidRPr="00946633" w:rsidRDefault="00C12477" w:rsidP="005253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202</w:t>
            </w:r>
            <w:r w:rsidR="00AC3E0E">
              <w:rPr>
                <w:rFonts w:cstheme="minorHAnsi"/>
              </w:rPr>
              <w:t>4</w:t>
            </w:r>
          </w:p>
          <w:p w14:paraId="1325BBE0" w14:textId="77777777" w:rsidR="001305E4" w:rsidRPr="00946633" w:rsidRDefault="001305E4" w:rsidP="0052534E">
            <w:pPr>
              <w:jc w:val="center"/>
              <w:rPr>
                <w:rFonts w:cstheme="minorHAnsi"/>
              </w:rPr>
            </w:pPr>
          </w:p>
        </w:tc>
        <w:tc>
          <w:tcPr>
            <w:tcW w:w="1132" w:type="pct"/>
          </w:tcPr>
          <w:p w14:paraId="63FDDFBF" w14:textId="4AC930E2" w:rsidR="001305E4" w:rsidRPr="00946633" w:rsidRDefault="001305E4" w:rsidP="005253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Stan realizacji</w:t>
            </w:r>
          </w:p>
        </w:tc>
      </w:tr>
      <w:tr w:rsidR="001305E4" w:rsidRPr="00080D2D" w14:paraId="063948DB" w14:textId="1D7D922F" w:rsidTr="006B7E49">
        <w:trPr>
          <w:trHeight w:val="1540"/>
        </w:trPr>
        <w:tc>
          <w:tcPr>
            <w:tcW w:w="425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4417474" w14:textId="77777777" w:rsidR="001305E4" w:rsidRPr="00080D2D" w:rsidRDefault="001305E4" w:rsidP="00B61E2D">
            <w:pPr>
              <w:ind w:left="769" w:right="113"/>
              <w:rPr>
                <w:rFonts w:cstheme="minorHAnsi"/>
              </w:rPr>
            </w:pPr>
            <w:r w:rsidRPr="00080D2D">
              <w:t xml:space="preserve">Cel operacyjny 2: Rozwój i wsparcie kadry placówek świadczących usługi społeczne, a także promowanie idei wolontariatu wśród społeczeństwa </w:t>
            </w:r>
          </w:p>
          <w:p w14:paraId="6E1D5BB5" w14:textId="77777777" w:rsidR="001305E4" w:rsidRPr="00080D2D" w:rsidRDefault="001305E4" w:rsidP="000F5BF5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  <w:p w14:paraId="60CB0547" w14:textId="77777777" w:rsidR="001305E4" w:rsidRPr="00080D2D" w:rsidRDefault="001305E4" w:rsidP="00D72B48">
            <w:pPr>
              <w:ind w:left="239" w:right="113"/>
              <w:rPr>
                <w:rFonts w:cstheme="minorHAnsi"/>
              </w:rPr>
            </w:pPr>
          </w:p>
          <w:p w14:paraId="6796621C" w14:textId="77777777" w:rsidR="001305E4" w:rsidRPr="00080D2D" w:rsidRDefault="001305E4" w:rsidP="00A25146">
            <w:pPr>
              <w:ind w:left="334" w:right="113"/>
              <w:rPr>
                <w:rFonts w:cstheme="minorHAnsi"/>
              </w:rPr>
            </w:pPr>
          </w:p>
          <w:p w14:paraId="30559C7E" w14:textId="77777777" w:rsidR="001305E4" w:rsidRPr="00080D2D" w:rsidRDefault="001305E4" w:rsidP="00A25146">
            <w:pPr>
              <w:ind w:left="429" w:right="113"/>
              <w:rPr>
                <w:rFonts w:cstheme="minorHAnsi"/>
              </w:rPr>
            </w:pPr>
          </w:p>
          <w:p w14:paraId="5F616CB5" w14:textId="77777777" w:rsidR="001305E4" w:rsidRPr="00080D2D" w:rsidRDefault="001305E4" w:rsidP="00A25146">
            <w:pPr>
              <w:ind w:left="524" w:right="113"/>
              <w:rPr>
                <w:rFonts w:cstheme="minorHAnsi"/>
              </w:rPr>
            </w:pPr>
          </w:p>
          <w:p w14:paraId="3BA9DFB3" w14:textId="7D82B967" w:rsidR="001305E4" w:rsidRPr="00080D2D" w:rsidRDefault="001305E4" w:rsidP="00D72B48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1033" w:type="pct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DF652C6" w14:textId="35C62BBB" w:rsidR="001305E4" w:rsidRPr="00080D2D" w:rsidRDefault="001305E4" w:rsidP="00776A1D">
            <w:pPr>
              <w:pStyle w:val="Akapitzlist"/>
              <w:numPr>
                <w:ilvl w:val="0"/>
                <w:numId w:val="11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80D2D">
              <w:rPr>
                <w:rFonts w:asciiTheme="minorHAnsi" w:hAnsiTheme="minorHAnsi" w:cstheme="minorHAnsi"/>
                <w:sz w:val="22"/>
                <w:szCs w:val="22"/>
              </w:rPr>
              <w:t xml:space="preserve">Realizacja działań mających na celu wsparcie pracowników służb społecznych, m.in. poprzez grupy wsparcia, superwizję, coaching </w:t>
            </w:r>
          </w:p>
          <w:p w14:paraId="4DD25A68" w14:textId="72E0BC52" w:rsidR="001305E4" w:rsidRPr="00080D2D" w:rsidRDefault="001305E4" w:rsidP="00776A1D">
            <w:pPr>
              <w:pStyle w:val="Akapitzlist"/>
              <w:numPr>
                <w:ilvl w:val="0"/>
                <w:numId w:val="14"/>
              </w:numPr>
              <w:spacing w:after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80D2D">
              <w:rPr>
                <w:rFonts w:asciiTheme="minorHAnsi" w:hAnsiTheme="minorHAnsi" w:cstheme="minorHAnsi"/>
                <w:sz w:val="22"/>
                <w:szCs w:val="22"/>
              </w:rPr>
              <w:t xml:space="preserve">Doskonalenie zawodowe kadr służb </w:t>
            </w:r>
            <w:r w:rsidRPr="00080D2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społecznych i instytucji zajmujących się przeciwdziałaniem przemocy w rodzinie i ochroną jej ofiar</w:t>
            </w:r>
          </w:p>
          <w:p w14:paraId="19E337E0" w14:textId="77777777" w:rsidR="001305E4" w:rsidRPr="00080D2D" w:rsidRDefault="001305E4" w:rsidP="00776A1D">
            <w:pPr>
              <w:pStyle w:val="Akapitzlist"/>
              <w:numPr>
                <w:ilvl w:val="0"/>
                <w:numId w:val="14"/>
              </w:numPr>
              <w:spacing w:after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80D2D">
              <w:rPr>
                <w:rFonts w:asciiTheme="minorHAnsi" w:hAnsiTheme="minorHAnsi" w:cstheme="minorHAnsi"/>
                <w:sz w:val="22"/>
                <w:szCs w:val="22"/>
              </w:rPr>
              <w:t xml:space="preserve">Wzrost wynagrodzeń kadry przynajmniej do poziomu wynagrodzeń na terenie m. Krakowa </w:t>
            </w:r>
          </w:p>
          <w:p w14:paraId="3CE35C06" w14:textId="77777777" w:rsidR="001305E4" w:rsidRPr="00080D2D" w:rsidRDefault="001305E4" w:rsidP="00776A1D">
            <w:pPr>
              <w:pStyle w:val="Akapitzlist"/>
              <w:numPr>
                <w:ilvl w:val="0"/>
                <w:numId w:val="14"/>
              </w:numPr>
              <w:spacing w:after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80D2D">
              <w:rPr>
                <w:rFonts w:asciiTheme="minorHAnsi" w:hAnsiTheme="minorHAnsi" w:cstheme="minorHAnsi"/>
                <w:sz w:val="22"/>
                <w:szCs w:val="22"/>
              </w:rPr>
              <w:t xml:space="preserve">Bezpośrednia współpraca ze szkołami i uczelniami wyższymi, a także UPPK w celu wzmocnienia kadr służb społecznych </w:t>
            </w:r>
          </w:p>
          <w:p w14:paraId="1BD74E18" w14:textId="794E2F3D" w:rsidR="001305E4" w:rsidRPr="00080D2D" w:rsidRDefault="001305E4" w:rsidP="00776A1D">
            <w:pPr>
              <w:pStyle w:val="Akapitzlist"/>
              <w:numPr>
                <w:ilvl w:val="0"/>
                <w:numId w:val="14"/>
              </w:numPr>
              <w:spacing w:after="0"/>
            </w:pPr>
            <w:r w:rsidRPr="00080D2D">
              <w:rPr>
                <w:rFonts w:asciiTheme="minorHAnsi" w:hAnsiTheme="minorHAnsi" w:cstheme="minorHAnsi"/>
                <w:sz w:val="22"/>
                <w:szCs w:val="22"/>
              </w:rPr>
              <w:t>Rozwój systemu wolontariatu</w:t>
            </w:r>
          </w:p>
        </w:tc>
        <w:tc>
          <w:tcPr>
            <w:tcW w:w="10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B8F9" w14:textId="35F09420" w:rsidR="001305E4" w:rsidRPr="00080D2D" w:rsidRDefault="001305E4" w:rsidP="000F5BF5">
            <w:pPr>
              <w:rPr>
                <w:rStyle w:val="Wyrnieniedelikatne"/>
                <w:rFonts w:cstheme="minorHAnsi"/>
                <w:i w:val="0"/>
                <w:iCs w:val="0"/>
              </w:rPr>
            </w:pPr>
            <w:r w:rsidRPr="00080D2D">
              <w:rPr>
                <w:color w:val="000000" w:themeColor="text1"/>
              </w:rPr>
              <w:lastRenderedPageBreak/>
              <w:t>Średnia wysokość wynagrodzenia pracowników służb społecznych</w:t>
            </w:r>
          </w:p>
        </w:tc>
        <w:tc>
          <w:tcPr>
            <w:tcW w:w="1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6E84" w14:textId="7DBE8010" w:rsidR="0057782D" w:rsidRPr="00666AF8" w:rsidRDefault="00666AF8" w:rsidP="001855AB">
            <w:pPr>
              <w:rPr>
                <w:rFonts w:cstheme="minorHAnsi"/>
              </w:rPr>
            </w:pPr>
            <w:r w:rsidRPr="00666AF8">
              <w:rPr>
                <w:rFonts w:cstheme="minorHAnsi"/>
              </w:rPr>
              <w:t>PCPR( wynagrodzenia i składki od nich naliczane</w:t>
            </w:r>
            <w:r w:rsidR="00723772">
              <w:rPr>
                <w:rFonts w:cstheme="minorHAnsi"/>
              </w:rPr>
              <w:t>)</w:t>
            </w:r>
            <w:r w:rsidRPr="00666AF8">
              <w:rPr>
                <w:rFonts w:cstheme="minorHAnsi"/>
              </w:rPr>
              <w:t xml:space="preserve">- </w:t>
            </w:r>
            <w:r w:rsidRPr="00BA17D1">
              <w:rPr>
                <w:rFonts w:cstheme="minorHAnsi"/>
                <w:b/>
                <w:bCs/>
              </w:rPr>
              <w:t>8856,17zł</w:t>
            </w:r>
          </w:p>
          <w:p w14:paraId="46B88D02" w14:textId="77777777" w:rsidR="00666AF8" w:rsidRPr="00666AF8" w:rsidRDefault="00666AF8" w:rsidP="001855AB">
            <w:pPr>
              <w:rPr>
                <w:rFonts w:cstheme="minorHAnsi"/>
              </w:rPr>
            </w:pPr>
            <w:r w:rsidRPr="00666AF8">
              <w:rPr>
                <w:rFonts w:cstheme="minorHAnsi"/>
              </w:rPr>
              <w:t xml:space="preserve">+koordynatorzy rodzinnej pieczy zastępczej – </w:t>
            </w:r>
            <w:r w:rsidRPr="00BA17D1">
              <w:rPr>
                <w:rFonts w:cstheme="minorHAnsi"/>
                <w:b/>
                <w:bCs/>
              </w:rPr>
              <w:t>8162,29zł</w:t>
            </w:r>
          </w:p>
          <w:p w14:paraId="6EF18EE4" w14:textId="3C40A7DA" w:rsidR="00666AF8" w:rsidRPr="00666AF8" w:rsidRDefault="00666AF8" w:rsidP="001855AB">
            <w:pPr>
              <w:rPr>
                <w:rFonts w:cstheme="minorHAnsi"/>
              </w:rPr>
            </w:pPr>
            <w:r w:rsidRPr="00666AF8">
              <w:rPr>
                <w:rFonts w:cstheme="minorHAnsi"/>
              </w:rPr>
              <w:t>PZON-</w:t>
            </w:r>
            <w:r w:rsidRPr="00BA17D1">
              <w:rPr>
                <w:rFonts w:cstheme="minorHAnsi"/>
                <w:b/>
                <w:bCs/>
              </w:rPr>
              <w:t>8137,95</w:t>
            </w:r>
            <w:r w:rsidR="00BA17D1">
              <w:rPr>
                <w:rFonts w:cstheme="minorHAnsi"/>
                <w:b/>
                <w:bCs/>
              </w:rPr>
              <w:t>zł</w:t>
            </w:r>
          </w:p>
        </w:tc>
        <w:tc>
          <w:tcPr>
            <w:tcW w:w="11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D9A8" w14:textId="6395B390" w:rsidR="00AC3E0E" w:rsidRPr="00080D2D" w:rsidRDefault="001855AB" w:rsidP="00AC3E0E">
            <w:pPr>
              <w:rPr>
                <w:rFonts w:cstheme="minorHAnsi"/>
              </w:rPr>
            </w:pPr>
            <w:r w:rsidRPr="00080D2D">
              <w:rPr>
                <w:rFonts w:cstheme="minorHAnsi"/>
              </w:rPr>
              <w:t xml:space="preserve"> </w:t>
            </w:r>
            <w:r w:rsidR="00666AF8">
              <w:rPr>
                <w:rFonts w:cstheme="minorHAnsi"/>
              </w:rPr>
              <w:t xml:space="preserve">Wskaźnik zrealizowany </w:t>
            </w:r>
          </w:p>
          <w:p w14:paraId="755DD450" w14:textId="5E83BD62" w:rsidR="00A05C9D" w:rsidRPr="00080D2D" w:rsidRDefault="00666AF8" w:rsidP="001855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Wypłacane comiesięczne wynagrodzenia pracownikom </w:t>
            </w:r>
          </w:p>
        </w:tc>
      </w:tr>
      <w:tr w:rsidR="001305E4" w:rsidRPr="0063504D" w14:paraId="7E743B78" w14:textId="2BA6E698" w:rsidTr="006B7E49">
        <w:trPr>
          <w:trHeight w:val="1193"/>
        </w:trPr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AE15" w14:textId="77777777" w:rsidR="001305E4" w:rsidRPr="0063504D" w:rsidRDefault="001305E4" w:rsidP="00D72B48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9F4222" w14:textId="77777777" w:rsidR="001305E4" w:rsidRPr="0063504D" w:rsidRDefault="001305E4" w:rsidP="000F5BF5">
            <w:pPr>
              <w:rPr>
                <w:rFonts w:cstheme="minorHAnsi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D868" w14:textId="22823BAF" w:rsidR="001305E4" w:rsidRPr="00185D7A" w:rsidRDefault="001305E4" w:rsidP="000F5BF5">
            <w:pPr>
              <w:jc w:val="both"/>
            </w:pPr>
            <w:r w:rsidRPr="00167310">
              <w:rPr>
                <w:color w:val="000000" w:themeColor="text1"/>
              </w:rPr>
              <w:t>Liczba wolontariuszy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F95D" w14:textId="5F47B65B" w:rsidR="000A435D" w:rsidRPr="00BA17D1" w:rsidRDefault="00691904" w:rsidP="00BA17D1">
            <w:pPr>
              <w:jc w:val="center"/>
              <w:rPr>
                <w:rFonts w:cstheme="minorHAnsi"/>
                <w:b/>
                <w:bCs/>
              </w:rPr>
            </w:pPr>
            <w:r w:rsidRPr="00BA17D1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0D7E" w14:textId="4F981BCB" w:rsidR="00DF4E50" w:rsidRDefault="00666AF8" w:rsidP="000F5B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Wskaźnik niezrealizowany </w:t>
            </w:r>
          </w:p>
        </w:tc>
      </w:tr>
      <w:tr w:rsidR="001305E4" w:rsidRPr="0063504D" w14:paraId="37927824" w14:textId="53B75E0F" w:rsidTr="006B7E49">
        <w:trPr>
          <w:cantSplit/>
          <w:trHeight w:val="1331"/>
        </w:trPr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6EFE" w14:textId="50E4FC40" w:rsidR="001305E4" w:rsidRPr="0063504D" w:rsidRDefault="001305E4" w:rsidP="00D72B48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20DE9E" w14:textId="77777777" w:rsidR="001305E4" w:rsidRPr="0063504D" w:rsidRDefault="001305E4" w:rsidP="000F5BF5">
            <w:pPr>
              <w:rPr>
                <w:rFonts w:cstheme="minorHAnsi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0CCB" w14:textId="0A338E58" w:rsidR="001305E4" w:rsidRPr="0063504D" w:rsidRDefault="001305E4" w:rsidP="000F5BF5">
            <w:pPr>
              <w:rPr>
                <w:rFonts w:cstheme="minorHAnsi"/>
              </w:rPr>
            </w:pPr>
            <w:r>
              <w:t>Liczba działań promocyjnych kształcenie w zawodach około społecznych podjętych we współpracy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001D" w14:textId="6E12ED84" w:rsidR="001305E4" w:rsidRPr="00BA17D1" w:rsidRDefault="00691904" w:rsidP="00E44DF5">
            <w:pPr>
              <w:jc w:val="center"/>
              <w:rPr>
                <w:rFonts w:cstheme="minorHAnsi"/>
                <w:b/>
                <w:bCs/>
              </w:rPr>
            </w:pPr>
            <w:r w:rsidRPr="00BA17D1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43A2" w14:textId="145C2A6C" w:rsidR="001305E4" w:rsidRDefault="00E217C4" w:rsidP="000F5B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Wskaźnik </w:t>
            </w:r>
            <w:r w:rsidR="00E44DF5">
              <w:rPr>
                <w:rFonts w:cstheme="minorHAnsi"/>
              </w:rPr>
              <w:t xml:space="preserve">niezrealizowany </w:t>
            </w:r>
            <w:r>
              <w:rPr>
                <w:rFonts w:cstheme="minorHAnsi"/>
              </w:rPr>
              <w:t xml:space="preserve"> </w:t>
            </w:r>
          </w:p>
        </w:tc>
      </w:tr>
      <w:tr w:rsidR="001305E4" w:rsidRPr="0063504D" w14:paraId="1F0A4E24" w14:textId="6B4F840D" w:rsidTr="006B7E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369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AAB09" w14:textId="77777777" w:rsidR="001305E4" w:rsidRDefault="001305E4" w:rsidP="00A25146">
            <w:pPr>
              <w:ind w:left="619" w:right="113"/>
              <w:rPr>
                <w:rFonts w:cstheme="minorHAnsi"/>
              </w:rPr>
            </w:pPr>
          </w:p>
          <w:p w14:paraId="5C03105C" w14:textId="77777777" w:rsidR="001305E4" w:rsidRDefault="001305E4" w:rsidP="00B61E2D">
            <w:pPr>
              <w:ind w:left="694" w:right="113"/>
              <w:rPr>
                <w:rFonts w:cstheme="minorHAnsi"/>
              </w:rPr>
            </w:pPr>
          </w:p>
          <w:p w14:paraId="0917C011" w14:textId="579075C6" w:rsidR="001305E4" w:rsidRPr="0063504D" w:rsidRDefault="001305E4" w:rsidP="00D72B48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F300E7C" w14:textId="77777777" w:rsidR="001305E4" w:rsidRPr="0063504D" w:rsidRDefault="001305E4" w:rsidP="00B61E2D">
            <w:pPr>
              <w:pStyle w:val="Akapitzlist"/>
              <w:spacing w:after="0"/>
              <w:rPr>
                <w:rFonts w:cstheme="minorHAnsi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8A1BC" w14:textId="6400F801" w:rsidR="001305E4" w:rsidRPr="0063504D" w:rsidRDefault="001305E4" w:rsidP="000F5BF5">
            <w:pPr>
              <w:rPr>
                <w:rFonts w:cstheme="minorHAnsi"/>
              </w:rPr>
            </w:pPr>
            <w:r>
              <w:t>Liczba szkoleń, w których biorą udział pracownicy służb społecznych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71A87" w14:textId="2361FDB0" w:rsidR="00911E8E" w:rsidRDefault="00911E8E" w:rsidP="00911E8E">
            <w:pPr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183</w:t>
            </w:r>
          </w:p>
          <w:p w14:paraId="1982BA03" w14:textId="70E3D78C" w:rsidR="006F4404" w:rsidRPr="00E54DD5" w:rsidRDefault="00A70873" w:rsidP="00A7087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Spadek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102C9" w14:textId="083E7D8A" w:rsidR="00EA68ED" w:rsidRDefault="00745DCE" w:rsidP="005842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Wskaźnik zrealizowany </w:t>
            </w:r>
          </w:p>
          <w:p w14:paraId="1A94CF13" w14:textId="77777777" w:rsidR="0015431B" w:rsidRDefault="0015431B" w:rsidP="0015431B">
            <w:pPr>
              <w:rPr>
                <w:rFonts w:cstheme="minorHAnsi"/>
              </w:rPr>
            </w:pPr>
          </w:p>
          <w:p w14:paraId="4BEB0F35" w14:textId="77777777" w:rsidR="00E52D28" w:rsidRDefault="00E52D28" w:rsidP="00E52D28">
            <w:pPr>
              <w:rPr>
                <w:rFonts w:cstheme="minorHAnsi"/>
              </w:rPr>
            </w:pPr>
          </w:p>
          <w:p w14:paraId="216543FB" w14:textId="7278B8DA" w:rsidR="00E52D28" w:rsidRDefault="00E52D28" w:rsidP="00E52D28">
            <w:pPr>
              <w:rPr>
                <w:rFonts w:cstheme="minorHAnsi"/>
              </w:rPr>
            </w:pPr>
          </w:p>
          <w:p w14:paraId="6C7F4D7A" w14:textId="77777777" w:rsidR="00A72439" w:rsidRPr="00A72439" w:rsidRDefault="00A72439" w:rsidP="00A72439">
            <w:pPr>
              <w:rPr>
                <w:rFonts w:cstheme="minorHAnsi"/>
              </w:rPr>
            </w:pPr>
          </w:p>
          <w:p w14:paraId="380ECE08" w14:textId="77777777" w:rsidR="00A72439" w:rsidRPr="00A72439" w:rsidRDefault="00A72439" w:rsidP="00A72439">
            <w:pPr>
              <w:rPr>
                <w:rFonts w:cstheme="minorHAnsi"/>
              </w:rPr>
            </w:pPr>
          </w:p>
          <w:p w14:paraId="28A4CC5B" w14:textId="77777777" w:rsidR="00A72439" w:rsidRPr="00A72439" w:rsidRDefault="00A72439" w:rsidP="00A72439">
            <w:pPr>
              <w:rPr>
                <w:rFonts w:cstheme="minorHAnsi"/>
              </w:rPr>
            </w:pPr>
          </w:p>
          <w:p w14:paraId="24D2BF4E" w14:textId="77777777" w:rsidR="00A72439" w:rsidRPr="00A72439" w:rsidRDefault="00A72439" w:rsidP="00A72439">
            <w:pPr>
              <w:rPr>
                <w:rFonts w:cstheme="minorHAnsi"/>
              </w:rPr>
            </w:pPr>
          </w:p>
          <w:p w14:paraId="165F86C4" w14:textId="77777777" w:rsidR="00A72439" w:rsidRDefault="00A72439" w:rsidP="00A72439">
            <w:pPr>
              <w:rPr>
                <w:rFonts w:cstheme="minorHAnsi"/>
              </w:rPr>
            </w:pPr>
          </w:p>
          <w:p w14:paraId="4D08F6D8" w14:textId="77777777" w:rsidR="00A72439" w:rsidRPr="00A72439" w:rsidRDefault="00A72439" w:rsidP="00A72439">
            <w:pPr>
              <w:rPr>
                <w:rFonts w:cstheme="minorHAnsi"/>
              </w:rPr>
            </w:pPr>
          </w:p>
          <w:p w14:paraId="5307772F" w14:textId="77777777" w:rsidR="00A72439" w:rsidRDefault="00A72439" w:rsidP="00A72439">
            <w:pPr>
              <w:rPr>
                <w:rFonts w:cstheme="minorHAnsi"/>
              </w:rPr>
            </w:pPr>
          </w:p>
          <w:p w14:paraId="61B428C8" w14:textId="77777777" w:rsidR="00A72439" w:rsidRDefault="00A72439" w:rsidP="00A72439">
            <w:pPr>
              <w:rPr>
                <w:rFonts w:cstheme="minorHAnsi"/>
              </w:rPr>
            </w:pPr>
          </w:p>
          <w:p w14:paraId="6489DDA2" w14:textId="74F8ADBF" w:rsidR="00A72439" w:rsidRPr="00A72439" w:rsidRDefault="00A72439" w:rsidP="00A72439">
            <w:pPr>
              <w:rPr>
                <w:rFonts w:cstheme="minorHAnsi"/>
              </w:rPr>
            </w:pPr>
          </w:p>
        </w:tc>
      </w:tr>
    </w:tbl>
    <w:p w14:paraId="372BDAE1" w14:textId="7706B088" w:rsidR="00653226" w:rsidRDefault="002F3B94" w:rsidP="00EA1DEB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 xml:space="preserve"> </w:t>
      </w:r>
      <w:r w:rsidR="00DF56B8">
        <w:rPr>
          <w:rFonts w:cstheme="minorHAnsi"/>
          <w:b/>
          <w:bCs/>
        </w:rPr>
        <w:t>Cel operacyjny został zrealizowany w zakresie wsparcia kadry pracowników służb społecznych.</w:t>
      </w:r>
    </w:p>
    <w:tbl>
      <w:tblPr>
        <w:tblStyle w:val="redniecieniowanie2akcent5"/>
        <w:tblW w:w="5061" w:type="pct"/>
        <w:tblLayout w:type="fixed"/>
        <w:tblLook w:val="0660" w:firstRow="1" w:lastRow="1" w:firstColumn="0" w:lastColumn="0" w:noHBand="1" w:noVBand="1"/>
      </w:tblPr>
      <w:tblGrid>
        <w:gridCol w:w="996"/>
        <w:gridCol w:w="3536"/>
        <w:gridCol w:w="2969"/>
        <w:gridCol w:w="4122"/>
        <w:gridCol w:w="2552"/>
      </w:tblGrid>
      <w:tr w:rsidR="001305E4" w:rsidRPr="00946633" w14:paraId="2E009A35" w14:textId="047545FC" w:rsidTr="000E46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1" w:type="pct"/>
          </w:tcPr>
          <w:p w14:paraId="6633FCF5" w14:textId="77777777" w:rsidR="001305E4" w:rsidRPr="00946633" w:rsidRDefault="001305E4" w:rsidP="0052534E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pct"/>
            <w:noWrap/>
          </w:tcPr>
          <w:p w14:paraId="737C3079" w14:textId="77777777" w:rsidR="001305E4" w:rsidRPr="00946633" w:rsidRDefault="001305E4" w:rsidP="0052534E">
            <w:pPr>
              <w:jc w:val="center"/>
              <w:rPr>
                <w:rFonts w:cstheme="minorHAnsi"/>
              </w:rPr>
            </w:pPr>
            <w:r w:rsidRPr="00946633">
              <w:rPr>
                <w:rFonts w:cstheme="minorHAnsi"/>
              </w:rPr>
              <w:t>Kierunki działań</w:t>
            </w:r>
          </w:p>
        </w:tc>
        <w:tc>
          <w:tcPr>
            <w:tcW w:w="1047" w:type="pct"/>
          </w:tcPr>
          <w:p w14:paraId="7E5C7A41" w14:textId="77777777" w:rsidR="001305E4" w:rsidRPr="00946633" w:rsidRDefault="001305E4" w:rsidP="0052534E">
            <w:pPr>
              <w:jc w:val="center"/>
              <w:rPr>
                <w:rFonts w:cstheme="minorHAnsi"/>
              </w:rPr>
            </w:pPr>
            <w:r w:rsidRPr="00946633">
              <w:rPr>
                <w:rFonts w:cstheme="minorHAnsi"/>
              </w:rPr>
              <w:t>Wskaźniki</w:t>
            </w:r>
          </w:p>
        </w:tc>
        <w:tc>
          <w:tcPr>
            <w:tcW w:w="1454" w:type="pct"/>
          </w:tcPr>
          <w:p w14:paraId="5444A105" w14:textId="77777777" w:rsidR="001305E4" w:rsidRPr="00946633" w:rsidRDefault="001305E4" w:rsidP="0052534E">
            <w:pPr>
              <w:jc w:val="center"/>
              <w:rPr>
                <w:rFonts w:cstheme="minorHAnsi"/>
              </w:rPr>
            </w:pPr>
            <w:r w:rsidRPr="00946633">
              <w:rPr>
                <w:rFonts w:cstheme="minorHAnsi"/>
              </w:rPr>
              <w:t>Stan wskaźnika</w:t>
            </w:r>
            <w:r w:rsidRPr="00946633">
              <w:rPr>
                <w:rFonts w:cstheme="minorHAnsi"/>
              </w:rPr>
              <w:br/>
              <w:t xml:space="preserve"> (wzrost - spadek)</w:t>
            </w:r>
          </w:p>
          <w:p w14:paraId="67E20D96" w14:textId="46AFEA3C" w:rsidR="001305E4" w:rsidRPr="00946633" w:rsidRDefault="00C12477" w:rsidP="00650E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202</w:t>
            </w:r>
            <w:r w:rsidR="00AC3E0E">
              <w:rPr>
                <w:rFonts w:cstheme="minorHAnsi"/>
              </w:rPr>
              <w:t>4</w:t>
            </w:r>
          </w:p>
        </w:tc>
        <w:tc>
          <w:tcPr>
            <w:tcW w:w="900" w:type="pct"/>
          </w:tcPr>
          <w:p w14:paraId="220A8601" w14:textId="019EB267" w:rsidR="001305E4" w:rsidRPr="00946633" w:rsidRDefault="001305E4" w:rsidP="005253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Stan realizacji</w:t>
            </w:r>
          </w:p>
        </w:tc>
      </w:tr>
      <w:tr w:rsidR="001305E4" w:rsidRPr="0063504D" w14:paraId="1EB75B57" w14:textId="08C38ED8" w:rsidTr="000E4680">
        <w:trPr>
          <w:trHeight w:val="2376"/>
        </w:trPr>
        <w:tc>
          <w:tcPr>
            <w:tcW w:w="351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828AF01" w14:textId="77777777" w:rsidR="001305E4" w:rsidRPr="004F2D04" w:rsidRDefault="001305E4" w:rsidP="0052534E">
            <w:pPr>
              <w:pStyle w:val="Akapitzlist"/>
              <w:spacing w:after="0" w:line="240" w:lineRule="auto"/>
              <w:ind w:left="237"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4F2D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Cel operacyjny 3: </w:t>
            </w:r>
            <w:r w:rsidRPr="004F2D04">
              <w:rPr>
                <w:rFonts w:asciiTheme="minorHAnsi" w:hAnsiTheme="minorHAnsi" w:cstheme="minorHAnsi"/>
                <w:sz w:val="22"/>
                <w:szCs w:val="22"/>
              </w:rPr>
              <w:t>Rozwój infrastrukturalny oraz zwiększanie dostępności placówek świadczących usługi społeczne</w:t>
            </w:r>
          </w:p>
        </w:tc>
        <w:tc>
          <w:tcPr>
            <w:tcW w:w="1247" w:type="pct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BCEABB3" w14:textId="77777777" w:rsidR="001305E4" w:rsidRPr="00FA2DD9" w:rsidRDefault="001305E4" w:rsidP="00776A1D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A2DD9">
              <w:rPr>
                <w:rFonts w:asciiTheme="minorHAnsi" w:hAnsiTheme="minorHAnsi" w:cstheme="minorHAnsi"/>
                <w:sz w:val="22"/>
                <w:szCs w:val="22"/>
              </w:rPr>
              <w:t>Wykonanie audytu dostępności w placówkach świadczących usługi społeczne i realizacja wynikających z niego działań</w:t>
            </w:r>
          </w:p>
          <w:p w14:paraId="2552F163" w14:textId="77777777" w:rsidR="00B33CEC" w:rsidRDefault="001305E4" w:rsidP="00776A1D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A2DD9">
              <w:rPr>
                <w:rFonts w:asciiTheme="minorHAnsi" w:hAnsiTheme="minorHAnsi" w:cstheme="minorHAnsi"/>
                <w:sz w:val="22"/>
                <w:szCs w:val="22"/>
              </w:rPr>
              <w:t xml:space="preserve">Wzmocnienie bazy lokalowej PCPR stworzenie budynku </w:t>
            </w:r>
          </w:p>
          <w:p w14:paraId="429DF946" w14:textId="46682B53" w:rsidR="001305E4" w:rsidRPr="00FA2DD9" w:rsidRDefault="001305E4" w:rsidP="00776A1D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A2DD9">
              <w:rPr>
                <w:rFonts w:asciiTheme="minorHAnsi" w:hAnsiTheme="minorHAnsi" w:cstheme="minorHAnsi"/>
                <w:sz w:val="22"/>
                <w:szCs w:val="22"/>
              </w:rPr>
              <w:t>umożliwiającego świadczenie odpowiedniego wsparcia</w:t>
            </w:r>
          </w:p>
          <w:p w14:paraId="4170C706" w14:textId="77777777" w:rsidR="001305E4" w:rsidRPr="007C3515" w:rsidRDefault="001305E4" w:rsidP="00776A1D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cstheme="minorHAnsi"/>
              </w:rPr>
            </w:pPr>
            <w:r w:rsidRPr="00FA2DD9">
              <w:rPr>
                <w:rFonts w:asciiTheme="minorHAnsi" w:hAnsiTheme="minorHAnsi" w:cstheme="minorHAnsi"/>
                <w:sz w:val="22"/>
                <w:szCs w:val="22"/>
              </w:rPr>
              <w:t>Zwiększenie zasobów mieszkań treningowych i mieszkań wspomaganych działających przy jednostkach wsparcia</w:t>
            </w:r>
          </w:p>
        </w:tc>
        <w:tc>
          <w:tcPr>
            <w:tcW w:w="10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0DCB" w14:textId="77777777" w:rsidR="001305E4" w:rsidRDefault="001305E4" w:rsidP="0052534E">
            <w:r w:rsidRPr="00FA2DD9">
              <w:rPr>
                <w:color w:val="000000" w:themeColor="text1"/>
              </w:rPr>
              <w:t xml:space="preserve">Liczba wykonanych audytów w </w:t>
            </w:r>
            <w:r>
              <w:t xml:space="preserve">placówkach świadczących usługi </w:t>
            </w:r>
          </w:p>
          <w:p w14:paraId="176DEBB5" w14:textId="77777777" w:rsidR="001305E4" w:rsidRPr="0063504D" w:rsidRDefault="001305E4" w:rsidP="0052534E">
            <w:pPr>
              <w:rPr>
                <w:rStyle w:val="Wyrnieniedelikatne"/>
                <w:rFonts w:cstheme="minorHAnsi"/>
                <w:i w:val="0"/>
                <w:iCs w:val="0"/>
              </w:rPr>
            </w:pPr>
          </w:p>
        </w:tc>
        <w:tc>
          <w:tcPr>
            <w:tcW w:w="14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F93B" w14:textId="0759BFAC" w:rsidR="00D80354" w:rsidRDefault="00D80354" w:rsidP="00D8035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  <w:p w14:paraId="7D177112" w14:textId="554F139A" w:rsidR="00D80354" w:rsidRDefault="00D80354" w:rsidP="00CF1866">
            <w:pPr>
              <w:rPr>
                <w:rFonts w:cstheme="minorHAnsi"/>
                <w:b/>
                <w:bCs/>
              </w:rPr>
            </w:pPr>
          </w:p>
          <w:p w14:paraId="42BFF233" w14:textId="054CFFCD" w:rsidR="00AE56D8" w:rsidRPr="00BA17D1" w:rsidRDefault="00FE30DD" w:rsidP="00CF1866">
            <w:pPr>
              <w:rPr>
                <w:rFonts w:cstheme="minorHAnsi"/>
              </w:rPr>
            </w:pPr>
            <w:r w:rsidRPr="00BA17D1">
              <w:rPr>
                <w:rFonts w:cstheme="minorHAnsi"/>
              </w:rPr>
              <w:t xml:space="preserve">GOPS </w:t>
            </w:r>
          </w:p>
        </w:tc>
        <w:tc>
          <w:tcPr>
            <w:tcW w:w="9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4369" w14:textId="77777777" w:rsidR="001305E4" w:rsidRDefault="00A66265" w:rsidP="00CF1866">
            <w:pPr>
              <w:rPr>
                <w:rFonts w:cstheme="minorHAnsi"/>
              </w:rPr>
            </w:pPr>
            <w:r>
              <w:rPr>
                <w:rFonts w:cstheme="minorHAnsi"/>
              </w:rPr>
              <w:t>Wskaźnik zrealizowany</w:t>
            </w:r>
          </w:p>
          <w:p w14:paraId="514BAAAE" w14:textId="3A040317" w:rsidR="00A66265" w:rsidRDefault="00A66265" w:rsidP="00CF1866">
            <w:pPr>
              <w:rPr>
                <w:rFonts w:cstheme="minorHAnsi"/>
              </w:rPr>
            </w:pPr>
          </w:p>
        </w:tc>
      </w:tr>
      <w:tr w:rsidR="001305E4" w:rsidRPr="0063504D" w14:paraId="4641010C" w14:textId="5EDFABDD" w:rsidTr="000E4680">
        <w:trPr>
          <w:trHeight w:val="2649"/>
        </w:trPr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7EE2C" w14:textId="77777777" w:rsidR="001305E4" w:rsidRPr="0063504D" w:rsidRDefault="001305E4" w:rsidP="0052534E">
            <w:pPr>
              <w:pStyle w:val="Akapitzlist"/>
              <w:spacing w:after="0" w:line="240" w:lineRule="auto"/>
              <w:ind w:left="237"/>
              <w:rPr>
                <w:rFonts w:asciiTheme="minorHAnsi" w:hAnsiTheme="minorHAnsi" w:cstheme="minorHAnsi"/>
              </w:rPr>
            </w:pPr>
          </w:p>
        </w:tc>
        <w:tc>
          <w:tcPr>
            <w:tcW w:w="124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BB8F876" w14:textId="77777777" w:rsidR="001305E4" w:rsidRPr="0063504D" w:rsidRDefault="001305E4" w:rsidP="0052534E">
            <w:pPr>
              <w:rPr>
                <w:rFonts w:cstheme="minorHAnsi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7EB0" w14:textId="77777777" w:rsidR="001305E4" w:rsidRPr="0063504D" w:rsidRDefault="001305E4" w:rsidP="0052534E">
            <w:pPr>
              <w:rPr>
                <w:rFonts w:cstheme="minorHAnsi"/>
              </w:rPr>
            </w:pPr>
            <w:r>
              <w:t>Wielkość powierzchni lokalowej PCPR, w której świadczone jest wsparcie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91A0" w14:textId="0D6D3992" w:rsidR="001305E4" w:rsidRPr="00BA17D1" w:rsidRDefault="00A66265" w:rsidP="0052534E">
            <w:pPr>
              <w:jc w:val="center"/>
              <w:rPr>
                <w:rFonts w:cstheme="minorHAnsi"/>
                <w:b/>
                <w:bCs/>
              </w:rPr>
            </w:pPr>
            <w:r w:rsidRPr="00BA17D1">
              <w:rPr>
                <w:rFonts w:cstheme="minorHAnsi"/>
                <w:b/>
                <w:bCs/>
              </w:rPr>
              <w:t>503m2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2CEE" w14:textId="42FBBCC9" w:rsidR="001305E4" w:rsidRDefault="00A66265" w:rsidP="005253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Wskaźnik zrealizowany </w:t>
            </w:r>
          </w:p>
        </w:tc>
      </w:tr>
      <w:tr w:rsidR="001305E4" w:rsidRPr="0063504D" w14:paraId="663876E0" w14:textId="04B572AB" w:rsidTr="00B33CE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550"/>
        </w:trPr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203CC" w14:textId="77777777" w:rsidR="001305E4" w:rsidRPr="0063504D" w:rsidRDefault="001305E4" w:rsidP="0052534E">
            <w:pPr>
              <w:pStyle w:val="Akapitzlist"/>
              <w:spacing w:after="0" w:line="240" w:lineRule="auto"/>
              <w:ind w:left="171"/>
              <w:rPr>
                <w:rFonts w:asciiTheme="minorHAnsi" w:hAnsiTheme="minorHAnsi" w:cstheme="minorHAnsi"/>
              </w:rPr>
            </w:pPr>
          </w:p>
        </w:tc>
        <w:tc>
          <w:tcPr>
            <w:tcW w:w="124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1E88C2B" w14:textId="77777777" w:rsidR="001305E4" w:rsidRPr="0063504D" w:rsidRDefault="001305E4" w:rsidP="0052534E">
            <w:pPr>
              <w:rPr>
                <w:rFonts w:cstheme="minorHAnsi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6060B" w14:textId="77777777" w:rsidR="001305E4" w:rsidRPr="0063504D" w:rsidRDefault="001305E4" w:rsidP="0052534E">
            <w:pPr>
              <w:rPr>
                <w:rFonts w:cstheme="minorHAnsi"/>
              </w:rPr>
            </w:pPr>
            <w:r>
              <w:t xml:space="preserve">Liczba </w:t>
            </w:r>
            <w:r w:rsidRPr="00640468">
              <w:t>mieszkań treningowych i mieszkań wspomaganych działających przy jednostkach wsparcia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C6D0B" w14:textId="77777777" w:rsidR="001305E4" w:rsidRDefault="001305E4" w:rsidP="0052534E">
            <w:pPr>
              <w:jc w:val="center"/>
              <w:rPr>
                <w:rFonts w:cstheme="minorHAnsi"/>
              </w:rPr>
            </w:pPr>
          </w:p>
          <w:p w14:paraId="6DF94249" w14:textId="008D6A30" w:rsidR="00A66265" w:rsidRPr="00BA17D1" w:rsidRDefault="00A66265" w:rsidP="00BA17D1">
            <w:pPr>
              <w:tabs>
                <w:tab w:val="left" w:pos="2475"/>
              </w:tabs>
              <w:jc w:val="center"/>
              <w:rPr>
                <w:rFonts w:cstheme="minorHAnsi"/>
                <w:b/>
                <w:bCs/>
              </w:rPr>
            </w:pPr>
            <w:r w:rsidRPr="00BA17D1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CB32F" w14:textId="58BBAF12" w:rsidR="001305E4" w:rsidRDefault="00A66265" w:rsidP="005253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Wskaźnik niezrealizowany </w:t>
            </w:r>
          </w:p>
        </w:tc>
      </w:tr>
    </w:tbl>
    <w:p w14:paraId="42EBAC0B" w14:textId="12BE612A" w:rsidR="00055084" w:rsidRDefault="00A66265" w:rsidP="00EA1DEB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Cel operacyjny został w części zrealizowany. </w:t>
      </w:r>
    </w:p>
    <w:p w14:paraId="6A5864BF" w14:textId="77777777" w:rsidR="00A66265" w:rsidRDefault="00A66265" w:rsidP="006B6A32">
      <w:pPr>
        <w:spacing w:after="0"/>
        <w:rPr>
          <w:rFonts w:eastAsia="Times New Roman" w:cs="Lato"/>
          <w:b/>
          <w:bCs/>
          <w:sz w:val="24"/>
          <w:szCs w:val="24"/>
          <w:lang w:eastAsia="pl-PL"/>
        </w:rPr>
      </w:pPr>
    </w:p>
    <w:p w14:paraId="01ACB556" w14:textId="77777777" w:rsidR="00A66265" w:rsidRDefault="00A66265" w:rsidP="006B6A32">
      <w:pPr>
        <w:spacing w:after="0"/>
        <w:rPr>
          <w:rFonts w:eastAsia="Times New Roman" w:cs="Lato"/>
          <w:b/>
          <w:bCs/>
          <w:sz w:val="24"/>
          <w:szCs w:val="24"/>
          <w:lang w:eastAsia="pl-PL"/>
        </w:rPr>
      </w:pPr>
    </w:p>
    <w:p w14:paraId="58DDC982" w14:textId="1FBA6725" w:rsidR="0002669C" w:rsidRPr="00EB2E57" w:rsidRDefault="006B6A32" w:rsidP="006B6A32">
      <w:pPr>
        <w:spacing w:after="0"/>
        <w:rPr>
          <w:rFonts w:eastAsia="Times New Roman" w:cs="Lato"/>
          <w:b/>
          <w:bCs/>
          <w:sz w:val="24"/>
          <w:szCs w:val="24"/>
          <w:lang w:eastAsia="pl-PL"/>
        </w:rPr>
      </w:pPr>
      <w:r w:rsidRPr="00EB2E57">
        <w:rPr>
          <w:rFonts w:eastAsia="Times New Roman" w:cs="Lato"/>
          <w:b/>
          <w:bCs/>
          <w:sz w:val="24"/>
          <w:szCs w:val="24"/>
          <w:lang w:eastAsia="pl-PL"/>
        </w:rPr>
        <w:t>Cel strategiczny 4: Wsparcie osób niepełnosprawnych oraz starszych na terenie powiatu krakowskiego</w:t>
      </w:r>
    </w:p>
    <w:p w14:paraId="23E3EAC1" w14:textId="226C6515" w:rsidR="006B6A32" w:rsidRDefault="006B6A32" w:rsidP="006B6A32">
      <w:pPr>
        <w:pStyle w:val="Legenda"/>
        <w:keepNext/>
        <w:spacing w:before="0"/>
        <w:rPr>
          <w:rFonts w:asciiTheme="minorHAnsi" w:hAnsiTheme="minorHAnsi" w:cstheme="minorHAnsi"/>
          <w:color w:val="auto"/>
        </w:rPr>
      </w:pPr>
      <w:bookmarkStart w:id="4" w:name="_Toc67987494"/>
      <w:r w:rsidRPr="006B6A32">
        <w:rPr>
          <w:rFonts w:asciiTheme="minorHAnsi" w:hAnsiTheme="minorHAnsi" w:cstheme="minorHAnsi"/>
          <w:color w:val="auto"/>
        </w:rPr>
        <w:t xml:space="preserve">Tabela </w:t>
      </w:r>
      <w:r w:rsidRPr="006B6A32">
        <w:rPr>
          <w:rFonts w:asciiTheme="minorHAnsi" w:hAnsiTheme="minorHAnsi" w:cstheme="minorHAnsi"/>
          <w:color w:val="auto"/>
        </w:rPr>
        <w:fldChar w:fldCharType="begin"/>
      </w:r>
      <w:r w:rsidRPr="006B6A32">
        <w:rPr>
          <w:rFonts w:asciiTheme="minorHAnsi" w:hAnsiTheme="minorHAnsi" w:cstheme="minorHAnsi"/>
          <w:color w:val="auto"/>
        </w:rPr>
        <w:instrText xml:space="preserve"> SEQ Tabela \* ARABIC </w:instrText>
      </w:r>
      <w:r w:rsidRPr="006B6A32">
        <w:rPr>
          <w:rFonts w:asciiTheme="minorHAnsi" w:hAnsiTheme="minorHAnsi" w:cstheme="minorHAnsi"/>
          <w:color w:val="auto"/>
        </w:rPr>
        <w:fldChar w:fldCharType="separate"/>
      </w:r>
      <w:r w:rsidR="00677E0E">
        <w:rPr>
          <w:rFonts w:asciiTheme="minorHAnsi" w:hAnsiTheme="minorHAnsi" w:cstheme="minorHAnsi"/>
          <w:noProof/>
          <w:color w:val="auto"/>
        </w:rPr>
        <w:t>3</w:t>
      </w:r>
      <w:r w:rsidRPr="006B6A32">
        <w:rPr>
          <w:rFonts w:asciiTheme="minorHAnsi" w:hAnsiTheme="minorHAnsi" w:cstheme="minorHAnsi"/>
          <w:noProof/>
          <w:color w:val="auto"/>
        </w:rPr>
        <w:fldChar w:fldCharType="end"/>
      </w:r>
      <w:r w:rsidRPr="006B6A32">
        <w:rPr>
          <w:rFonts w:asciiTheme="minorHAnsi" w:hAnsiTheme="minorHAnsi" w:cstheme="minorHAnsi"/>
          <w:color w:val="auto"/>
        </w:rPr>
        <w:t>. Kierunki działań i sposób monitorowania ich realizacji w ramach celu strategicznego 4. Cel strategiczny 4: Wsparcie osób niepełnosprawnych oraz starszych na terenie powiatu krakowskiego</w:t>
      </w:r>
      <w:bookmarkEnd w:id="4"/>
    </w:p>
    <w:tbl>
      <w:tblPr>
        <w:tblStyle w:val="redniecieniowanie2akcent5"/>
        <w:tblW w:w="5000" w:type="pct"/>
        <w:tblLayout w:type="fixed"/>
        <w:tblLook w:val="0660" w:firstRow="1" w:lastRow="1" w:firstColumn="0" w:lastColumn="0" w:noHBand="1" w:noVBand="1"/>
      </w:tblPr>
      <w:tblGrid>
        <w:gridCol w:w="1121"/>
        <w:gridCol w:w="3214"/>
        <w:gridCol w:w="3090"/>
        <w:gridCol w:w="4058"/>
        <w:gridCol w:w="2521"/>
      </w:tblGrid>
      <w:tr w:rsidR="001305E4" w:rsidRPr="00946633" w14:paraId="445CC0DB" w14:textId="440CD464" w:rsidTr="005925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00" w:type="pct"/>
          </w:tcPr>
          <w:p w14:paraId="7A24764D" w14:textId="77777777" w:rsidR="001305E4" w:rsidRPr="00946633" w:rsidRDefault="001305E4" w:rsidP="0052534E">
            <w:pPr>
              <w:jc w:val="center"/>
              <w:rPr>
                <w:rFonts w:cstheme="minorHAnsi"/>
              </w:rPr>
            </w:pPr>
          </w:p>
        </w:tc>
        <w:tc>
          <w:tcPr>
            <w:tcW w:w="1147" w:type="pct"/>
            <w:noWrap/>
          </w:tcPr>
          <w:p w14:paraId="63DB5105" w14:textId="77777777" w:rsidR="001305E4" w:rsidRPr="00946633" w:rsidRDefault="001305E4" w:rsidP="0052534E">
            <w:pPr>
              <w:jc w:val="center"/>
              <w:rPr>
                <w:rFonts w:cstheme="minorHAnsi"/>
              </w:rPr>
            </w:pPr>
            <w:r w:rsidRPr="00946633">
              <w:rPr>
                <w:rFonts w:cstheme="minorHAnsi"/>
              </w:rPr>
              <w:t>Kierunki działań</w:t>
            </w:r>
          </w:p>
        </w:tc>
        <w:tc>
          <w:tcPr>
            <w:tcW w:w="1103" w:type="pct"/>
          </w:tcPr>
          <w:p w14:paraId="6FC02021" w14:textId="77777777" w:rsidR="001305E4" w:rsidRPr="00946633" w:rsidRDefault="001305E4" w:rsidP="0052534E">
            <w:pPr>
              <w:jc w:val="center"/>
              <w:rPr>
                <w:rFonts w:cstheme="minorHAnsi"/>
              </w:rPr>
            </w:pPr>
            <w:r w:rsidRPr="00946633">
              <w:rPr>
                <w:rFonts w:cstheme="minorHAnsi"/>
              </w:rPr>
              <w:t>Wskaźniki</w:t>
            </w:r>
          </w:p>
        </w:tc>
        <w:tc>
          <w:tcPr>
            <w:tcW w:w="1449" w:type="pct"/>
          </w:tcPr>
          <w:p w14:paraId="0D6071C2" w14:textId="4830EB14" w:rsidR="001305E4" w:rsidRDefault="001305E4" w:rsidP="0052534E">
            <w:pPr>
              <w:jc w:val="center"/>
              <w:rPr>
                <w:rFonts w:cstheme="minorHAnsi"/>
                <w:b w:val="0"/>
                <w:bCs w:val="0"/>
              </w:rPr>
            </w:pPr>
            <w:r w:rsidRPr="00946633">
              <w:rPr>
                <w:rFonts w:cstheme="minorHAnsi"/>
              </w:rPr>
              <w:t>Stan wskaźnika</w:t>
            </w:r>
            <w:r w:rsidRPr="00946633">
              <w:rPr>
                <w:rFonts w:cstheme="minorHAnsi"/>
              </w:rPr>
              <w:br/>
              <w:t xml:space="preserve"> (wzrost - spadek)</w:t>
            </w:r>
          </w:p>
          <w:p w14:paraId="17B7358F" w14:textId="4FB03F1D" w:rsidR="00C12477" w:rsidRPr="00946633" w:rsidRDefault="00C12477" w:rsidP="005253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202</w:t>
            </w:r>
            <w:r w:rsidR="00AC3E0E">
              <w:rPr>
                <w:rFonts w:cstheme="minorHAnsi"/>
              </w:rPr>
              <w:t>4</w:t>
            </w:r>
          </w:p>
          <w:p w14:paraId="47F8E190" w14:textId="77777777" w:rsidR="001305E4" w:rsidRPr="00946633" w:rsidRDefault="001305E4" w:rsidP="0052534E">
            <w:pPr>
              <w:jc w:val="center"/>
              <w:rPr>
                <w:rFonts w:cstheme="minorHAnsi"/>
              </w:rPr>
            </w:pPr>
          </w:p>
        </w:tc>
        <w:tc>
          <w:tcPr>
            <w:tcW w:w="900" w:type="pct"/>
          </w:tcPr>
          <w:p w14:paraId="3B3CDBF7" w14:textId="3278A319" w:rsidR="001305E4" w:rsidRPr="00946633" w:rsidRDefault="001305E4" w:rsidP="005253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Stan realizacji</w:t>
            </w:r>
          </w:p>
        </w:tc>
      </w:tr>
      <w:tr w:rsidR="001305E4" w:rsidRPr="0063504D" w14:paraId="3BE84BDD" w14:textId="28CF7231" w:rsidTr="0059251A">
        <w:trPr>
          <w:trHeight w:val="1504"/>
        </w:trPr>
        <w:tc>
          <w:tcPr>
            <w:tcW w:w="400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6A206DF" w14:textId="77777777" w:rsidR="001305E4" w:rsidRPr="00D503AB" w:rsidRDefault="001305E4" w:rsidP="00DF75D3">
            <w:pPr>
              <w:rPr>
                <w:b/>
                <w:bCs/>
              </w:rPr>
            </w:pPr>
            <w:r w:rsidRPr="00DF75D3">
              <w:rPr>
                <w:b/>
                <w:bCs/>
              </w:rPr>
              <w:t xml:space="preserve">Cel operacyjny 1: </w:t>
            </w:r>
            <w:r w:rsidRPr="00D503AB">
              <w:t>Rozwój bazy lokalowej i placówek umożliwiających skuteczną pomoc osobom niepełnosprawnym i starszym</w:t>
            </w:r>
          </w:p>
          <w:p w14:paraId="1C634AA0" w14:textId="77777777" w:rsidR="001305E4" w:rsidRDefault="001305E4" w:rsidP="0052534E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  <w:p w14:paraId="2832A15C" w14:textId="77777777" w:rsidR="001305E4" w:rsidRDefault="001305E4" w:rsidP="0052534E">
            <w:pPr>
              <w:ind w:left="208" w:right="113"/>
              <w:rPr>
                <w:rFonts w:cstheme="minorHAnsi"/>
                <w:sz w:val="20"/>
                <w:szCs w:val="20"/>
              </w:rPr>
            </w:pPr>
          </w:p>
          <w:p w14:paraId="396519F8" w14:textId="77777777" w:rsidR="001305E4" w:rsidRDefault="001305E4" w:rsidP="0052534E">
            <w:pPr>
              <w:ind w:left="303" w:right="113"/>
              <w:rPr>
                <w:rFonts w:cstheme="minorHAnsi"/>
                <w:sz w:val="20"/>
                <w:szCs w:val="20"/>
              </w:rPr>
            </w:pPr>
          </w:p>
          <w:p w14:paraId="73B70A4B" w14:textId="77777777" w:rsidR="001305E4" w:rsidRDefault="001305E4" w:rsidP="00DF75D3">
            <w:pPr>
              <w:rPr>
                <w:rFonts w:cstheme="minorHAnsi"/>
              </w:rPr>
            </w:pPr>
          </w:p>
          <w:p w14:paraId="5012DAE1" w14:textId="77777777" w:rsidR="001305E4" w:rsidRDefault="001305E4" w:rsidP="00DF75D3">
            <w:pPr>
              <w:rPr>
                <w:rFonts w:cstheme="minorHAnsi"/>
              </w:rPr>
            </w:pPr>
          </w:p>
          <w:p w14:paraId="355F67CD" w14:textId="77777777" w:rsidR="001305E4" w:rsidRPr="001B786D" w:rsidRDefault="001305E4" w:rsidP="0052534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47" w:type="pct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D6F2E5E" w14:textId="77777777" w:rsidR="001305E4" w:rsidRPr="00D01668" w:rsidRDefault="001305E4" w:rsidP="00776A1D">
            <w:pPr>
              <w:pStyle w:val="Akapitzlist"/>
              <w:numPr>
                <w:ilvl w:val="0"/>
                <w:numId w:val="13"/>
              </w:numPr>
              <w:spacing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1668">
              <w:rPr>
                <w:rFonts w:asciiTheme="minorHAnsi" w:hAnsiTheme="minorHAnsi" w:cstheme="minorHAnsi"/>
                <w:sz w:val="22"/>
                <w:szCs w:val="22"/>
              </w:rPr>
              <w:t>Utworzenie infrastruktury oraz placówek służących wsparciu osób niepełnosprawnych i starszych (mieszkania wspomagane, chronione dla osób niepełnosprawnych oraz dla osób starszych)</w:t>
            </w:r>
          </w:p>
          <w:p w14:paraId="54B9C1D9" w14:textId="77777777" w:rsidR="001305E4" w:rsidRPr="00D01668" w:rsidRDefault="001305E4" w:rsidP="00776A1D">
            <w:pPr>
              <w:pStyle w:val="Akapitzlist"/>
              <w:numPr>
                <w:ilvl w:val="0"/>
                <w:numId w:val="13"/>
              </w:numPr>
              <w:spacing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1668">
              <w:rPr>
                <w:rFonts w:asciiTheme="minorHAnsi" w:hAnsiTheme="minorHAnsi" w:cstheme="minorHAnsi"/>
                <w:sz w:val="22"/>
                <w:szCs w:val="22"/>
              </w:rPr>
              <w:t xml:space="preserve">Utworzenie centrów mieszkaniowo –opiekuńczych dla osób niepełnosprawnych oraz starszych </w:t>
            </w:r>
          </w:p>
          <w:p w14:paraId="30E97DA4" w14:textId="77777777" w:rsidR="001305E4" w:rsidRPr="00D01668" w:rsidRDefault="001305E4" w:rsidP="00776A1D">
            <w:pPr>
              <w:pStyle w:val="Akapitzlist"/>
              <w:numPr>
                <w:ilvl w:val="0"/>
                <w:numId w:val="13"/>
              </w:numPr>
              <w:spacing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1668">
              <w:rPr>
                <w:rFonts w:asciiTheme="minorHAnsi" w:hAnsiTheme="minorHAnsi" w:cstheme="minorHAnsi"/>
                <w:sz w:val="22"/>
                <w:szCs w:val="22"/>
              </w:rPr>
              <w:t>Modernizacja istniejących placówek wsparcia na terenie powiatu (m.in. DPS, WTZ, ŚDS i inne ośrodki wsparcia)</w:t>
            </w:r>
          </w:p>
          <w:p w14:paraId="0B2DA3D3" w14:textId="6D317CD5" w:rsidR="006D2802" w:rsidRPr="00D01668" w:rsidRDefault="001305E4" w:rsidP="006D2802">
            <w:pPr>
              <w:pStyle w:val="Akapitzlist"/>
              <w:numPr>
                <w:ilvl w:val="0"/>
                <w:numId w:val="13"/>
              </w:numPr>
              <w:spacing w:beforeAutospacing="1" w:after="100" w:afterAutospacing="1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D0166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Podnoszenie standardów lokalowych placówek edukacyjnych wspierających dzieci i młodzież z </w:t>
            </w:r>
            <w:r w:rsidR="006D2802" w:rsidRPr="00D01668">
              <w:rPr>
                <w:rFonts w:asciiTheme="minorHAnsi" w:hAnsiTheme="minorHAnsi" w:cstheme="minorHAnsi"/>
                <w:sz w:val="22"/>
                <w:szCs w:val="22"/>
              </w:rPr>
              <w:t xml:space="preserve">niepełnosprawnością (w tym wsparcie Specjalnego Ośrodka Szkolno - Wychowawczego w </w:t>
            </w:r>
          </w:p>
          <w:p w14:paraId="70F29B7C" w14:textId="72A4ED2C" w:rsidR="006D2802" w:rsidRDefault="006D2802" w:rsidP="006D2802">
            <w:pPr>
              <w:pStyle w:val="Akapitzlist"/>
              <w:spacing w:beforeAutospacing="1" w:after="100" w:afterAutospacing="1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01668">
              <w:rPr>
                <w:rFonts w:asciiTheme="minorHAnsi" w:hAnsiTheme="minorHAnsi" w:cstheme="minorHAnsi"/>
                <w:sz w:val="22"/>
                <w:szCs w:val="22"/>
              </w:rPr>
              <w:t>Skawinie)</w:t>
            </w:r>
          </w:p>
          <w:p w14:paraId="3C2BA426" w14:textId="03A0BDE2" w:rsidR="006D2802" w:rsidRPr="00D01668" w:rsidRDefault="006D2802" w:rsidP="006D2802">
            <w:pPr>
              <w:pStyle w:val="Akapitzlist"/>
              <w:numPr>
                <w:ilvl w:val="0"/>
                <w:numId w:val="13"/>
              </w:numPr>
              <w:spacing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1668">
              <w:rPr>
                <w:rFonts w:asciiTheme="minorHAnsi" w:hAnsiTheme="minorHAnsi" w:cstheme="minorHAnsi"/>
                <w:sz w:val="22"/>
                <w:szCs w:val="22"/>
              </w:rPr>
              <w:t>Rozszerzenie współpracy z gminami w zakresie zwiększenia bazy lokalowej, które</w:t>
            </w:r>
          </w:p>
          <w:p w14:paraId="0908A543" w14:textId="2643C8FA" w:rsidR="001305E4" w:rsidRPr="006D2802" w:rsidRDefault="001305E4" w:rsidP="006D2802">
            <w:pPr>
              <w:spacing w:beforeAutospacing="1" w:after="100" w:afterAutospacing="1"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11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DCA" w14:textId="24DBB640" w:rsidR="001305E4" w:rsidRPr="0063504D" w:rsidRDefault="001305E4" w:rsidP="0052534E">
            <w:pPr>
              <w:rPr>
                <w:rStyle w:val="Wyrnieniedelikatne"/>
                <w:rFonts w:cstheme="minorHAnsi"/>
                <w:i w:val="0"/>
                <w:iCs w:val="0"/>
              </w:rPr>
            </w:pPr>
            <w:r w:rsidRPr="00D503AB">
              <w:lastRenderedPageBreak/>
              <w:t>Liczba miejsc w mieszkaniach wspomaganych dla osób niepełnosprawnych lub starszych</w:t>
            </w:r>
          </w:p>
        </w:tc>
        <w:tc>
          <w:tcPr>
            <w:tcW w:w="14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4947" w14:textId="793B7E2A" w:rsidR="001305E4" w:rsidRPr="00BA17D1" w:rsidRDefault="005C550F" w:rsidP="003A6BD3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BA17D1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9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8503" w14:textId="2D5A1EF2" w:rsidR="001305E4" w:rsidRPr="00D01668" w:rsidRDefault="00C46E25" w:rsidP="003A6B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Wskaźnik niezrealizowany </w:t>
            </w:r>
          </w:p>
        </w:tc>
      </w:tr>
      <w:tr w:rsidR="001305E4" w:rsidRPr="0063504D" w14:paraId="2D48B7F5" w14:textId="2D679B4F" w:rsidTr="0059251A">
        <w:trPr>
          <w:trHeight w:val="1322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33E04" w14:textId="77777777" w:rsidR="001305E4" w:rsidRPr="0063504D" w:rsidRDefault="001305E4" w:rsidP="0052534E">
            <w:pPr>
              <w:rPr>
                <w:rFonts w:cstheme="minorHAnsi"/>
              </w:rPr>
            </w:pP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C5F0C66" w14:textId="753B934B" w:rsidR="001305E4" w:rsidRPr="00D01668" w:rsidRDefault="001305E4" w:rsidP="00776A1D">
            <w:pPr>
              <w:pStyle w:val="Akapitzlist"/>
              <w:numPr>
                <w:ilvl w:val="0"/>
                <w:numId w:val="13"/>
              </w:numPr>
              <w:spacing w:beforeAutospacing="1" w:after="100" w:afterAutospacing="1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82F0" w14:textId="48EE6B14" w:rsidR="001305E4" w:rsidRPr="00185D7A" w:rsidRDefault="001305E4" w:rsidP="008F7874">
            <w:r w:rsidRPr="00D503AB">
              <w:t>Liczba miejsc w mieszkaniach chronionych dla osób niepełnosprawnych lub starszych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836F" w14:textId="426330A3" w:rsidR="00C46E25" w:rsidRDefault="00A735F7" w:rsidP="00C46E2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  <w:p w14:paraId="7C2E2E79" w14:textId="475772D0" w:rsidR="00EB2E57" w:rsidRPr="00BA17D1" w:rsidRDefault="00EB2E57" w:rsidP="00C46E25">
            <w:pPr>
              <w:jc w:val="center"/>
              <w:rPr>
                <w:rFonts w:cstheme="minorHAnsi"/>
              </w:rPr>
            </w:pPr>
            <w:r w:rsidRPr="00BA17D1">
              <w:rPr>
                <w:rFonts w:cstheme="minorHAnsi"/>
              </w:rPr>
              <w:t>PCPR:</w:t>
            </w:r>
            <w:r w:rsidR="00EC7029">
              <w:rPr>
                <w:rFonts w:cstheme="minorHAnsi"/>
              </w:rPr>
              <w:t>4</w:t>
            </w:r>
          </w:p>
          <w:p w14:paraId="2D4C8B21" w14:textId="2A3A629A" w:rsidR="00EB2E57" w:rsidRPr="00BA17D1" w:rsidRDefault="00EB2E57" w:rsidP="00C46E25">
            <w:pPr>
              <w:jc w:val="center"/>
              <w:rPr>
                <w:rFonts w:cstheme="minorHAnsi"/>
              </w:rPr>
            </w:pPr>
            <w:r w:rsidRPr="00BA17D1">
              <w:rPr>
                <w:rFonts w:cstheme="minorHAnsi"/>
              </w:rPr>
              <w:t>GOPS:2</w:t>
            </w:r>
          </w:p>
          <w:p w14:paraId="4D96494E" w14:textId="77777777" w:rsidR="00C46E25" w:rsidRDefault="00C46E25" w:rsidP="00AC3E0E">
            <w:pPr>
              <w:rPr>
                <w:rFonts w:cstheme="minorHAnsi"/>
                <w:b/>
                <w:bCs/>
              </w:rPr>
            </w:pPr>
          </w:p>
          <w:p w14:paraId="4C9F95C5" w14:textId="2C40CBCC" w:rsidR="000B7540" w:rsidRPr="00BE6957" w:rsidRDefault="000B7540" w:rsidP="00AC3E0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E9A8" w14:textId="1D96C52F" w:rsidR="00EA68ED" w:rsidRDefault="00C46E25" w:rsidP="003A6B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Wskaźnik zrealizowany </w:t>
            </w:r>
          </w:p>
        </w:tc>
      </w:tr>
      <w:tr w:rsidR="001305E4" w:rsidRPr="0063504D" w14:paraId="024BE1DF" w14:textId="62B9C891" w:rsidTr="00C46E25">
        <w:trPr>
          <w:cantSplit/>
          <w:trHeight w:val="1254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604F3" w14:textId="77777777" w:rsidR="001305E4" w:rsidRPr="0063504D" w:rsidRDefault="001305E4" w:rsidP="0052534E">
            <w:pPr>
              <w:rPr>
                <w:rFonts w:cstheme="minorHAnsi"/>
              </w:rPr>
            </w:pP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CB8BB0B" w14:textId="3B71D77C" w:rsidR="001305E4" w:rsidRPr="00D01668" w:rsidRDefault="001305E4" w:rsidP="00776A1D">
            <w:pPr>
              <w:pStyle w:val="Akapitzlist"/>
              <w:numPr>
                <w:ilvl w:val="0"/>
                <w:numId w:val="13"/>
              </w:numPr>
              <w:spacing w:beforeAutospacing="1" w:after="100" w:afterAutospacing="1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642B" w14:textId="0E78581E" w:rsidR="001305E4" w:rsidRPr="0049693B" w:rsidRDefault="001305E4" w:rsidP="0052534E">
            <w:r w:rsidRPr="00D503AB">
              <w:t>Liczba miejsc w centrach mieszkaniowo – opiekuńczych dla osób niepełnosprawnych lub starszych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8095" w14:textId="3C174DAD" w:rsidR="001305E4" w:rsidRPr="00BA17D1" w:rsidRDefault="00C46E25" w:rsidP="003A6BD3">
            <w:pPr>
              <w:jc w:val="center"/>
              <w:rPr>
                <w:rFonts w:cstheme="minorHAnsi"/>
                <w:b/>
                <w:bCs/>
              </w:rPr>
            </w:pPr>
            <w:r w:rsidRPr="00BA17D1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4A4E" w14:textId="589A2A3C" w:rsidR="001305E4" w:rsidRPr="00D01668" w:rsidRDefault="00C46E25" w:rsidP="003A6B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Wskaźnik niezrealizowany </w:t>
            </w:r>
          </w:p>
        </w:tc>
      </w:tr>
      <w:tr w:rsidR="00EB1FEF" w:rsidRPr="0063504D" w14:paraId="7DE136E4" w14:textId="77777777" w:rsidTr="0059251A">
        <w:trPr>
          <w:cantSplit/>
          <w:trHeight w:val="1142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48A30" w14:textId="77777777" w:rsidR="00EB1FEF" w:rsidRPr="0063504D" w:rsidRDefault="00EB1FEF" w:rsidP="0052534E">
            <w:pPr>
              <w:rPr>
                <w:rFonts w:cstheme="minorHAnsi"/>
              </w:rPr>
            </w:pP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F46148D" w14:textId="77777777" w:rsidR="00EB1FEF" w:rsidRPr="00D01668" w:rsidRDefault="00EB1FEF" w:rsidP="00776A1D">
            <w:pPr>
              <w:pStyle w:val="Akapitzlist"/>
              <w:numPr>
                <w:ilvl w:val="0"/>
                <w:numId w:val="13"/>
              </w:numPr>
              <w:spacing w:beforeAutospacing="1" w:after="100" w:afterAutospacing="1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3924" w14:textId="77777777" w:rsidR="00EB1FEF" w:rsidRPr="00D503AB" w:rsidRDefault="00EB1FEF" w:rsidP="0052534E"/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04B3" w14:textId="77777777" w:rsidR="00EB1FEF" w:rsidRDefault="00EB1FEF" w:rsidP="003A6BD3">
            <w:pPr>
              <w:jc w:val="center"/>
              <w:rPr>
                <w:rFonts w:cstheme="minorHAnsi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3314" w14:textId="77777777" w:rsidR="00EB1FEF" w:rsidRPr="00D01668" w:rsidRDefault="00EB1FEF" w:rsidP="003A6BD3">
            <w:pPr>
              <w:jc w:val="center"/>
              <w:rPr>
                <w:rFonts w:cstheme="minorHAnsi"/>
              </w:rPr>
            </w:pPr>
          </w:p>
        </w:tc>
      </w:tr>
      <w:tr w:rsidR="001305E4" w:rsidRPr="0063504D" w14:paraId="2EF0C4C1" w14:textId="7F3F4DD3" w:rsidTr="0059251A">
        <w:trPr>
          <w:trHeight w:val="1112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4E168" w14:textId="77777777" w:rsidR="001305E4" w:rsidRPr="0063504D" w:rsidRDefault="001305E4" w:rsidP="0052534E">
            <w:pPr>
              <w:rPr>
                <w:rFonts w:cstheme="minorHAnsi"/>
              </w:rPr>
            </w:pP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5E831DF" w14:textId="519D6863" w:rsidR="001305E4" w:rsidRPr="00D01668" w:rsidRDefault="001305E4" w:rsidP="00776A1D">
            <w:pPr>
              <w:pStyle w:val="Akapitzlist"/>
              <w:numPr>
                <w:ilvl w:val="0"/>
                <w:numId w:val="13"/>
              </w:numPr>
              <w:spacing w:beforeAutospacing="1" w:after="100" w:afterAutospacing="1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389E" w14:textId="77777777" w:rsidR="001305E4" w:rsidRDefault="001305E4" w:rsidP="0052534E">
            <w:r w:rsidRPr="00D503AB">
              <w:t>Liczba placówek wspierających osoby z różnymi rodzajami niepełnosprawności na terenie powiatu</w:t>
            </w:r>
          </w:p>
          <w:p w14:paraId="385CBCA8" w14:textId="77777777" w:rsidR="006D2802" w:rsidRDefault="006D2802" w:rsidP="0052534E"/>
          <w:p w14:paraId="170577A1" w14:textId="77777777" w:rsidR="006D2802" w:rsidRDefault="006D2802" w:rsidP="0052534E"/>
          <w:p w14:paraId="54630764" w14:textId="77777777" w:rsidR="006D2802" w:rsidRDefault="006D2802" w:rsidP="0052534E"/>
          <w:p w14:paraId="30A834B6" w14:textId="77777777" w:rsidR="006D2802" w:rsidRDefault="006D2802" w:rsidP="0052534E"/>
          <w:p w14:paraId="1A9D2DA5" w14:textId="77777777" w:rsidR="006D2802" w:rsidRDefault="006D2802" w:rsidP="0052534E"/>
          <w:p w14:paraId="37CDEF62" w14:textId="3FFAFBDD" w:rsidR="006D2802" w:rsidRPr="0049693B" w:rsidRDefault="006D2802" w:rsidP="0052534E"/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6683" w14:textId="5BCEF7AD" w:rsidR="00D80354" w:rsidRDefault="00D80354" w:rsidP="00D8035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19</w:t>
            </w:r>
          </w:p>
          <w:p w14:paraId="7A471C07" w14:textId="48B0532A" w:rsidR="00D80354" w:rsidRPr="00BA17D1" w:rsidRDefault="00D80354" w:rsidP="00AC3E0E">
            <w:pPr>
              <w:rPr>
                <w:rFonts w:cstheme="minorHAnsi"/>
              </w:rPr>
            </w:pPr>
            <w:r w:rsidRPr="00BA17D1">
              <w:rPr>
                <w:rFonts w:cstheme="minorHAnsi"/>
              </w:rPr>
              <w:t xml:space="preserve">PCPR </w:t>
            </w:r>
            <w:r w:rsidR="00BA17D1" w:rsidRPr="00BA17D1">
              <w:rPr>
                <w:rFonts w:cstheme="minorHAnsi"/>
              </w:rPr>
              <w:t>18</w:t>
            </w:r>
            <w:r w:rsidRPr="00BA17D1">
              <w:rPr>
                <w:rFonts w:cstheme="minorHAnsi"/>
              </w:rPr>
              <w:t>:</w:t>
            </w:r>
          </w:p>
          <w:p w14:paraId="416B3B61" w14:textId="724DAB96" w:rsidR="00114D35" w:rsidRPr="00BA17D1" w:rsidRDefault="00D80354" w:rsidP="00AC3E0E">
            <w:pPr>
              <w:rPr>
                <w:rFonts w:cstheme="minorHAnsi"/>
              </w:rPr>
            </w:pPr>
            <w:r w:rsidRPr="00BA17D1">
              <w:rPr>
                <w:rFonts w:cstheme="minorHAnsi"/>
              </w:rPr>
              <w:t xml:space="preserve">Wydział Edukacji: </w:t>
            </w:r>
            <w:r w:rsidR="00114D35" w:rsidRPr="00BA17D1">
              <w:rPr>
                <w:rFonts w:cstheme="minorHAnsi"/>
              </w:rPr>
              <w:t xml:space="preserve">ZSiP </w:t>
            </w:r>
            <w:r w:rsidR="00C46E25" w:rsidRPr="00BA17D1">
              <w:rPr>
                <w:rFonts w:cstheme="minorHAnsi"/>
              </w:rPr>
              <w:t xml:space="preserve"> Skała: 1 </w:t>
            </w:r>
          </w:p>
          <w:p w14:paraId="36EE3D55" w14:textId="37608DA1" w:rsidR="0057782D" w:rsidRPr="00F2405A" w:rsidRDefault="0057782D" w:rsidP="00F2405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2D7E" w14:textId="4799EF82" w:rsidR="00C91A90" w:rsidRDefault="00C46E25" w:rsidP="00E761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Wskaźnik zrealizowany </w:t>
            </w:r>
          </w:p>
          <w:p w14:paraId="2EDB034B" w14:textId="77777777" w:rsidR="00C91A90" w:rsidRDefault="00C91A90" w:rsidP="00E76174">
            <w:pPr>
              <w:jc w:val="center"/>
              <w:rPr>
                <w:rFonts w:cstheme="minorHAnsi"/>
              </w:rPr>
            </w:pPr>
          </w:p>
          <w:p w14:paraId="3E165749" w14:textId="3DBB3FF4" w:rsidR="00C91A90" w:rsidRDefault="00C91A90" w:rsidP="00E76174">
            <w:pPr>
              <w:jc w:val="center"/>
              <w:rPr>
                <w:rFonts w:cstheme="minorHAnsi"/>
              </w:rPr>
            </w:pPr>
          </w:p>
          <w:p w14:paraId="217A8C5B" w14:textId="77777777" w:rsidR="00C91A90" w:rsidRDefault="00C91A90" w:rsidP="00E76174">
            <w:pPr>
              <w:jc w:val="center"/>
              <w:rPr>
                <w:rFonts w:cstheme="minorHAnsi"/>
              </w:rPr>
            </w:pPr>
          </w:p>
          <w:p w14:paraId="034BA7DE" w14:textId="77777777" w:rsidR="00C91A90" w:rsidRDefault="00C91A90" w:rsidP="00E76174">
            <w:pPr>
              <w:jc w:val="center"/>
              <w:rPr>
                <w:rFonts w:cstheme="minorHAnsi"/>
              </w:rPr>
            </w:pPr>
          </w:p>
          <w:p w14:paraId="58EF4128" w14:textId="77777777" w:rsidR="00920517" w:rsidRPr="00920517" w:rsidRDefault="00920517" w:rsidP="00920517">
            <w:pPr>
              <w:rPr>
                <w:rFonts w:cstheme="minorHAnsi"/>
              </w:rPr>
            </w:pPr>
          </w:p>
          <w:p w14:paraId="36D0E585" w14:textId="77777777" w:rsidR="00920517" w:rsidRPr="00920517" w:rsidRDefault="00920517" w:rsidP="00920517">
            <w:pPr>
              <w:rPr>
                <w:rFonts w:cstheme="minorHAnsi"/>
              </w:rPr>
            </w:pPr>
          </w:p>
          <w:p w14:paraId="71D7442A" w14:textId="77777777" w:rsidR="00920517" w:rsidRPr="00920517" w:rsidRDefault="00920517" w:rsidP="00920517">
            <w:pPr>
              <w:rPr>
                <w:rFonts w:cstheme="minorHAnsi"/>
              </w:rPr>
            </w:pPr>
          </w:p>
          <w:p w14:paraId="5A38DB14" w14:textId="77777777" w:rsidR="00920517" w:rsidRPr="00920517" w:rsidRDefault="00920517" w:rsidP="00920517">
            <w:pPr>
              <w:rPr>
                <w:rFonts w:cstheme="minorHAnsi"/>
              </w:rPr>
            </w:pPr>
          </w:p>
          <w:p w14:paraId="7FD1802D" w14:textId="77777777" w:rsidR="00920517" w:rsidRPr="00920517" w:rsidRDefault="00920517" w:rsidP="00920517">
            <w:pPr>
              <w:rPr>
                <w:rFonts w:cstheme="minorHAnsi"/>
              </w:rPr>
            </w:pPr>
          </w:p>
          <w:p w14:paraId="641B3497" w14:textId="77777777" w:rsidR="00920517" w:rsidRDefault="00920517" w:rsidP="00920517">
            <w:pPr>
              <w:rPr>
                <w:rFonts w:cstheme="minorHAnsi"/>
              </w:rPr>
            </w:pPr>
          </w:p>
          <w:p w14:paraId="373CB4F2" w14:textId="77777777" w:rsidR="00920517" w:rsidRPr="00920517" w:rsidRDefault="00920517" w:rsidP="00920517">
            <w:pPr>
              <w:rPr>
                <w:rFonts w:cstheme="minorHAnsi"/>
              </w:rPr>
            </w:pPr>
          </w:p>
          <w:p w14:paraId="430A8436" w14:textId="77777777" w:rsidR="00920517" w:rsidRPr="00920517" w:rsidRDefault="00920517" w:rsidP="00920517">
            <w:pPr>
              <w:rPr>
                <w:rFonts w:cstheme="minorHAnsi"/>
              </w:rPr>
            </w:pPr>
          </w:p>
          <w:p w14:paraId="6D2D6E17" w14:textId="77777777" w:rsidR="00920517" w:rsidRDefault="00920517" w:rsidP="00920517">
            <w:pPr>
              <w:rPr>
                <w:rFonts w:cstheme="minorHAnsi"/>
              </w:rPr>
            </w:pPr>
          </w:p>
          <w:p w14:paraId="35DD8837" w14:textId="77777777" w:rsidR="00920517" w:rsidRDefault="00920517" w:rsidP="00920517">
            <w:pPr>
              <w:rPr>
                <w:rFonts w:cstheme="minorHAnsi"/>
              </w:rPr>
            </w:pPr>
          </w:p>
          <w:p w14:paraId="614A3E79" w14:textId="77777777" w:rsidR="00920517" w:rsidRDefault="00920517" w:rsidP="00920517">
            <w:pPr>
              <w:rPr>
                <w:rFonts w:cstheme="minorHAnsi"/>
              </w:rPr>
            </w:pPr>
          </w:p>
          <w:p w14:paraId="3A99A066" w14:textId="14E35925" w:rsidR="00920517" w:rsidRPr="00920517" w:rsidRDefault="00920517" w:rsidP="00920517">
            <w:pPr>
              <w:rPr>
                <w:rFonts w:cstheme="minorHAnsi"/>
              </w:rPr>
            </w:pPr>
          </w:p>
        </w:tc>
      </w:tr>
      <w:tr w:rsidR="001305E4" w:rsidRPr="0063504D" w14:paraId="362B074C" w14:textId="32AB2F90" w:rsidTr="0059251A">
        <w:trPr>
          <w:trHeight w:val="2625"/>
        </w:trPr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EFAF" w14:textId="77777777" w:rsidR="001305E4" w:rsidRPr="0063504D" w:rsidRDefault="001305E4" w:rsidP="0052534E">
            <w:pPr>
              <w:rPr>
                <w:rFonts w:cstheme="minorHAnsi"/>
              </w:rPr>
            </w:pPr>
          </w:p>
        </w:tc>
        <w:tc>
          <w:tcPr>
            <w:tcW w:w="11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00909" w14:textId="16184D55" w:rsidR="001305E4" w:rsidRPr="00D01668" w:rsidRDefault="001305E4" w:rsidP="00776A1D">
            <w:pPr>
              <w:pStyle w:val="Akapitzlist"/>
              <w:numPr>
                <w:ilvl w:val="0"/>
                <w:numId w:val="13"/>
              </w:numPr>
              <w:spacing w:beforeAutospacing="1" w:after="100" w:afterAutospacing="1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8755" w14:textId="77777777" w:rsidR="001305E4" w:rsidRPr="00D503AB" w:rsidRDefault="001305E4" w:rsidP="009F226C">
            <w:pPr>
              <w:spacing w:beforeAutospacing="1" w:after="100" w:afterAutospacing="1"/>
              <w:textAlignment w:val="baseline"/>
            </w:pPr>
            <w:r w:rsidRPr="00D503AB">
              <w:t>Kwota wydatków na podnoszenie standardów i wzmocnienie zasobów lokalowych placówek wsparcia osób niepełnosprawnych na terenie powiatu (zł)</w:t>
            </w:r>
          </w:p>
          <w:p w14:paraId="01F7466F" w14:textId="3B919415" w:rsidR="001305E4" w:rsidRDefault="001305E4" w:rsidP="0052534E"/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23C2" w14:textId="3BE6DC0C" w:rsidR="00AB1219" w:rsidRPr="00BA17D1" w:rsidRDefault="00BA17D1" w:rsidP="00C4188D">
            <w:pPr>
              <w:pStyle w:val="Akapitzlist"/>
              <w:tabs>
                <w:tab w:val="left" w:pos="150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</w:rPr>
              <w:t xml:space="preserve">          </w:t>
            </w:r>
            <w:r w:rsidR="00C4188D" w:rsidRPr="00BA17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408.</w:t>
            </w:r>
            <w:r w:rsidR="002C06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502,23</w:t>
            </w:r>
            <w:r w:rsidR="00C4188D" w:rsidRPr="00BA17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zł</w:t>
            </w:r>
          </w:p>
          <w:p w14:paraId="5E21862F" w14:textId="537F88AD" w:rsidR="00C4188D" w:rsidRPr="00C4188D" w:rsidRDefault="00C4188D" w:rsidP="00C4188D">
            <w:pPr>
              <w:tabs>
                <w:tab w:val="left" w:pos="1500"/>
              </w:tabs>
              <w:rPr>
                <w:rFonts w:cstheme="minorHAnsi"/>
              </w:rPr>
            </w:pPr>
            <w:r w:rsidRPr="00C4188D">
              <w:rPr>
                <w:rFonts w:cstheme="minorHAnsi"/>
              </w:rPr>
              <w:t>DPS inwestycje i remonty(standardy)</w:t>
            </w:r>
          </w:p>
          <w:p w14:paraId="25566059" w14:textId="2D8075F5" w:rsidR="00C4188D" w:rsidRPr="00C4188D" w:rsidRDefault="00C4188D" w:rsidP="00C4188D">
            <w:pPr>
              <w:pStyle w:val="Akapitzlist"/>
              <w:tabs>
                <w:tab w:val="left" w:pos="1500"/>
              </w:tabs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79D8" w14:textId="77777777" w:rsidR="00EA68ED" w:rsidRDefault="0016047A" w:rsidP="005842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Wskaźnik zrealizowany </w:t>
            </w:r>
          </w:p>
          <w:p w14:paraId="6C4C7E3A" w14:textId="7AB93AE0" w:rsidR="0016047A" w:rsidRDefault="0016047A" w:rsidP="0058421F">
            <w:pPr>
              <w:jc w:val="center"/>
              <w:rPr>
                <w:rFonts w:cstheme="minorHAnsi"/>
              </w:rPr>
            </w:pPr>
          </w:p>
        </w:tc>
      </w:tr>
      <w:tr w:rsidR="001305E4" w:rsidRPr="0063504D" w14:paraId="6E185D3F" w14:textId="4D936BE2" w:rsidTr="0059251A">
        <w:trPr>
          <w:trHeight w:val="1358"/>
        </w:trPr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9D7C9" w14:textId="77777777" w:rsidR="001305E4" w:rsidRDefault="001305E4" w:rsidP="00DF75D3">
            <w:pPr>
              <w:rPr>
                <w:rFonts w:cstheme="minorHAnsi"/>
              </w:rPr>
            </w:pPr>
          </w:p>
          <w:p w14:paraId="372BA0F6" w14:textId="77777777" w:rsidR="001305E4" w:rsidRDefault="001305E4" w:rsidP="00DF75D3">
            <w:pPr>
              <w:rPr>
                <w:rFonts w:cstheme="minorHAnsi"/>
              </w:rPr>
            </w:pPr>
          </w:p>
          <w:p w14:paraId="54CD16F8" w14:textId="0D37F7D7" w:rsidR="001305E4" w:rsidRPr="0063504D" w:rsidRDefault="001305E4" w:rsidP="0052534E">
            <w:pPr>
              <w:rPr>
                <w:rFonts w:cstheme="minorHAnsi"/>
              </w:rPr>
            </w:pPr>
          </w:p>
        </w:tc>
        <w:tc>
          <w:tcPr>
            <w:tcW w:w="11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3F79E21" w14:textId="6AB3240F" w:rsidR="001305E4" w:rsidRPr="006D2802" w:rsidRDefault="001305E4" w:rsidP="006D2802">
            <w:pPr>
              <w:spacing w:beforeAutospacing="1" w:after="100" w:afterAutospacing="1"/>
              <w:textAlignment w:val="baseline"/>
              <w:rPr>
                <w:rFonts w:cstheme="minorHAnsi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3C51" w14:textId="20C25651" w:rsidR="001305E4" w:rsidRDefault="001305E4" w:rsidP="0052534E">
            <w:r w:rsidRPr="001E64F8">
              <w:rPr>
                <w:color w:val="000000" w:themeColor="text1"/>
              </w:rPr>
              <w:t>Kwota wydatków na podnoszenie standardów lokalowych placówek edukacyjnych wspierających dzieci i młodzież z niepełnosprawnością (zł)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1906" w14:textId="435C705F" w:rsidR="00ED6D69" w:rsidRPr="00C4188D" w:rsidRDefault="002C060C" w:rsidP="00C4188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202.333,34</w:t>
            </w:r>
            <w:r w:rsidR="00D3638D">
              <w:rPr>
                <w:rFonts w:cstheme="minorHAnsi"/>
                <w:b/>
                <w:bCs/>
              </w:rPr>
              <w:t xml:space="preserve"> zł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5677" w14:textId="77777777" w:rsidR="00EA68ED" w:rsidRDefault="00ED6D69" w:rsidP="00AC3E0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Wskaźnik zrealizowany </w:t>
            </w:r>
          </w:p>
          <w:p w14:paraId="2B9E9DD6" w14:textId="0149F0AD" w:rsidR="00D646BB" w:rsidRDefault="00D646BB" w:rsidP="00AC3E0E">
            <w:pPr>
              <w:jc w:val="center"/>
              <w:rPr>
                <w:rFonts w:cstheme="minorHAnsi"/>
              </w:rPr>
            </w:pPr>
          </w:p>
        </w:tc>
      </w:tr>
      <w:tr w:rsidR="001305E4" w:rsidRPr="0063504D" w14:paraId="2D60E5DC" w14:textId="7F19E152" w:rsidTr="0059251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358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3FF38" w14:textId="36A7B466" w:rsidR="001305E4" w:rsidRPr="0063504D" w:rsidRDefault="001305E4" w:rsidP="0052534E">
            <w:pPr>
              <w:rPr>
                <w:rFonts w:cstheme="minorHAnsi"/>
              </w:rPr>
            </w:pP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C32BB45" w14:textId="77777777" w:rsidR="001305E4" w:rsidRPr="00DF75D3" w:rsidRDefault="001305E4" w:rsidP="00DF75D3">
            <w:pPr>
              <w:rPr>
                <w:rFonts w:cstheme="minorHAnsi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71B30" w14:textId="4C1ECA5A" w:rsidR="001305E4" w:rsidRDefault="001305E4" w:rsidP="0052534E">
            <w:r w:rsidRPr="00D503AB">
              <w:t>Liczba gmin, z którymi nawiązano współpracę w zakresie zwiększenia bazy lokalowej, które umożliwią realizację działań wspierających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6583F" w14:textId="77777777" w:rsidR="00AE56D8" w:rsidRDefault="003D529B" w:rsidP="00EE0C3F">
            <w:pPr>
              <w:jc w:val="center"/>
              <w:rPr>
                <w:rFonts w:cstheme="minorHAnsi"/>
                <w:b/>
                <w:bCs/>
              </w:rPr>
            </w:pPr>
            <w:r w:rsidRPr="00EE0C3F">
              <w:rPr>
                <w:rFonts w:cstheme="minorHAnsi"/>
                <w:b/>
                <w:bCs/>
              </w:rPr>
              <w:t>2</w:t>
            </w:r>
          </w:p>
          <w:p w14:paraId="0BFED2EC" w14:textId="1410AE76" w:rsidR="00EE0C3F" w:rsidRPr="00EE0C3F" w:rsidRDefault="00EE0C3F" w:rsidP="00EE0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GOPS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60B0A" w14:textId="351E1946" w:rsidR="005F2BE1" w:rsidRDefault="00FE6238" w:rsidP="005F2BE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Wskaźnik zrealizowany </w:t>
            </w:r>
          </w:p>
        </w:tc>
      </w:tr>
    </w:tbl>
    <w:p w14:paraId="10DADA47" w14:textId="05C0EDF6" w:rsidR="00CF1866" w:rsidRPr="00B3596F" w:rsidRDefault="0064428C" w:rsidP="00B3596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Cel operacyjny został zrealizowany. Na terenie Powiatu funkcjonują placówki niosące pomoc dla osób niepełnosprawnych i starszych.</w:t>
      </w:r>
    </w:p>
    <w:tbl>
      <w:tblPr>
        <w:tblStyle w:val="redniecieniowanie2akcent5"/>
        <w:tblW w:w="5079" w:type="pct"/>
        <w:tblLayout w:type="fixed"/>
        <w:tblLook w:val="0660" w:firstRow="1" w:lastRow="1" w:firstColumn="0" w:lastColumn="0" w:noHBand="1" w:noVBand="1"/>
      </w:tblPr>
      <w:tblGrid>
        <w:gridCol w:w="1135"/>
        <w:gridCol w:w="3468"/>
        <w:gridCol w:w="3030"/>
        <w:gridCol w:w="4174"/>
        <w:gridCol w:w="2418"/>
      </w:tblGrid>
      <w:tr w:rsidR="001305E4" w:rsidRPr="00946633" w14:paraId="0BE3691F" w14:textId="772C76C3" w:rsidTr="005F2B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6"/>
        </w:trPr>
        <w:tc>
          <w:tcPr>
            <w:tcW w:w="399" w:type="pct"/>
          </w:tcPr>
          <w:p w14:paraId="79AD1EA5" w14:textId="77777777" w:rsidR="001305E4" w:rsidRPr="00946633" w:rsidRDefault="001305E4" w:rsidP="0052534E">
            <w:pPr>
              <w:jc w:val="center"/>
              <w:rPr>
                <w:rFonts w:cstheme="minorHAnsi"/>
              </w:rPr>
            </w:pPr>
          </w:p>
        </w:tc>
        <w:tc>
          <w:tcPr>
            <w:tcW w:w="1219" w:type="pct"/>
            <w:noWrap/>
          </w:tcPr>
          <w:p w14:paraId="017D944F" w14:textId="77777777" w:rsidR="001305E4" w:rsidRPr="00946633" w:rsidRDefault="001305E4" w:rsidP="0052534E">
            <w:pPr>
              <w:jc w:val="center"/>
              <w:rPr>
                <w:rFonts w:cstheme="minorHAnsi"/>
              </w:rPr>
            </w:pPr>
            <w:r w:rsidRPr="00946633">
              <w:rPr>
                <w:rFonts w:cstheme="minorHAnsi"/>
              </w:rPr>
              <w:t>Kierunki działań</w:t>
            </w:r>
          </w:p>
        </w:tc>
        <w:tc>
          <w:tcPr>
            <w:tcW w:w="1065" w:type="pct"/>
          </w:tcPr>
          <w:p w14:paraId="49AF519F" w14:textId="77777777" w:rsidR="001305E4" w:rsidRPr="00946633" w:rsidRDefault="001305E4" w:rsidP="0052534E">
            <w:pPr>
              <w:jc w:val="center"/>
              <w:rPr>
                <w:rFonts w:cstheme="minorHAnsi"/>
              </w:rPr>
            </w:pPr>
            <w:r w:rsidRPr="00946633">
              <w:rPr>
                <w:rFonts w:cstheme="minorHAnsi"/>
              </w:rPr>
              <w:t>Wskaźniki</w:t>
            </w:r>
          </w:p>
        </w:tc>
        <w:tc>
          <w:tcPr>
            <w:tcW w:w="1467" w:type="pct"/>
          </w:tcPr>
          <w:p w14:paraId="226A39A4" w14:textId="3EF996ED" w:rsidR="001305E4" w:rsidRDefault="001305E4" w:rsidP="0052534E">
            <w:pPr>
              <w:jc w:val="center"/>
              <w:rPr>
                <w:rFonts w:cstheme="minorHAnsi"/>
                <w:b w:val="0"/>
                <w:bCs w:val="0"/>
              </w:rPr>
            </w:pPr>
            <w:r w:rsidRPr="00946633">
              <w:rPr>
                <w:rFonts w:cstheme="minorHAnsi"/>
              </w:rPr>
              <w:t>Stan wskaźnika</w:t>
            </w:r>
            <w:r w:rsidRPr="00946633">
              <w:rPr>
                <w:rFonts w:cstheme="minorHAnsi"/>
              </w:rPr>
              <w:br/>
              <w:t xml:space="preserve"> (wzrost - spadek)</w:t>
            </w:r>
          </w:p>
          <w:p w14:paraId="081FD87E" w14:textId="316D2099" w:rsidR="00C12477" w:rsidRPr="00946633" w:rsidRDefault="00C12477" w:rsidP="005253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202</w:t>
            </w:r>
            <w:r w:rsidR="00AC3E0E">
              <w:rPr>
                <w:rFonts w:cstheme="minorHAnsi"/>
              </w:rPr>
              <w:t>4</w:t>
            </w:r>
          </w:p>
          <w:p w14:paraId="60322005" w14:textId="77777777" w:rsidR="001305E4" w:rsidRPr="00946633" w:rsidRDefault="001305E4" w:rsidP="0052534E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pct"/>
          </w:tcPr>
          <w:p w14:paraId="7FD5031C" w14:textId="0CD766EE" w:rsidR="001305E4" w:rsidRPr="00946633" w:rsidRDefault="001305E4" w:rsidP="005253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Stan realizacji</w:t>
            </w:r>
          </w:p>
        </w:tc>
      </w:tr>
      <w:tr w:rsidR="00F139F4" w:rsidRPr="0063504D" w14:paraId="106B337A" w14:textId="29E53525" w:rsidTr="0052534E">
        <w:trPr>
          <w:trHeight w:val="1524"/>
        </w:trPr>
        <w:tc>
          <w:tcPr>
            <w:tcW w:w="399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E4472F3" w14:textId="69F5ED8C" w:rsidR="00F139F4" w:rsidRPr="006F2FCB" w:rsidRDefault="00F139F4" w:rsidP="006F2FCB">
            <w:pPr>
              <w:pStyle w:val="Akapitzlist"/>
              <w:spacing w:after="0" w:line="240" w:lineRule="auto"/>
              <w:ind w:left="237"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6F2F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Cel operacyjny 2: </w:t>
            </w:r>
            <w:r w:rsidRPr="006F2FCB">
              <w:rPr>
                <w:rFonts w:asciiTheme="minorHAnsi" w:hAnsiTheme="minorHAnsi" w:cstheme="minorHAnsi"/>
                <w:sz w:val="22"/>
                <w:szCs w:val="22"/>
              </w:rPr>
              <w:t>Zwiększenie poziomu aktywizacji i skuteczności rehabilitacji zawodowej osób niepełnosprawnych</w:t>
            </w:r>
          </w:p>
        </w:tc>
        <w:tc>
          <w:tcPr>
            <w:tcW w:w="1219" w:type="pct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C24A21D" w14:textId="77777777" w:rsidR="00F139F4" w:rsidRPr="00F700DD" w:rsidRDefault="00F139F4" w:rsidP="00776A1D">
            <w:pPr>
              <w:pStyle w:val="Akapitzlist"/>
              <w:numPr>
                <w:ilvl w:val="0"/>
                <w:numId w:val="15"/>
              </w:numPr>
              <w:spacing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F700DD">
              <w:rPr>
                <w:rFonts w:asciiTheme="minorHAnsi" w:hAnsiTheme="minorHAnsi" w:cstheme="minorHAnsi"/>
                <w:sz w:val="22"/>
                <w:szCs w:val="22"/>
              </w:rPr>
              <w:t>Promowanie wśród przedsiębiorców idei zatrudnienia osób z niepełnosprawnością, a także finansowanie i organizacja szkoleń mających pomóc osobom niepełnosprawnym wejść na rynek pracy</w:t>
            </w:r>
          </w:p>
          <w:p w14:paraId="4A7A562C" w14:textId="77777777" w:rsidR="00F139F4" w:rsidRPr="001305E4" w:rsidRDefault="00F139F4" w:rsidP="00776A1D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cstheme="minorHAnsi"/>
              </w:rPr>
            </w:pPr>
            <w:r w:rsidRPr="00F700DD">
              <w:rPr>
                <w:rFonts w:asciiTheme="minorHAnsi" w:hAnsiTheme="minorHAnsi" w:cstheme="minorHAnsi"/>
                <w:sz w:val="22"/>
                <w:szCs w:val="22"/>
              </w:rPr>
              <w:t>Promowanie działań w kierunku utworzenia podmiotów ekonomii społecznej</w:t>
            </w:r>
          </w:p>
          <w:p w14:paraId="330491DF" w14:textId="77777777" w:rsidR="00F139F4" w:rsidRPr="001305E4" w:rsidRDefault="00F139F4" w:rsidP="001305E4"/>
          <w:p w14:paraId="7F595A34" w14:textId="77777777" w:rsidR="00F139F4" w:rsidRPr="001305E4" w:rsidRDefault="00F139F4" w:rsidP="001305E4"/>
          <w:p w14:paraId="1F68B55A" w14:textId="77777777" w:rsidR="00F139F4" w:rsidRPr="001305E4" w:rsidRDefault="00F139F4" w:rsidP="001305E4"/>
          <w:p w14:paraId="5A5CC1D5" w14:textId="77777777" w:rsidR="00F139F4" w:rsidRPr="001305E4" w:rsidRDefault="00F139F4" w:rsidP="001305E4"/>
          <w:p w14:paraId="0FE3C21C" w14:textId="77777777" w:rsidR="00F139F4" w:rsidRDefault="00F139F4" w:rsidP="001305E4">
            <w:pPr>
              <w:rPr>
                <w:rFonts w:cstheme="minorHAnsi"/>
              </w:rPr>
            </w:pPr>
          </w:p>
          <w:p w14:paraId="4F7C9EAD" w14:textId="77777777" w:rsidR="00F139F4" w:rsidRPr="001305E4" w:rsidRDefault="00F139F4" w:rsidP="001305E4"/>
          <w:p w14:paraId="05614AA4" w14:textId="77777777" w:rsidR="00F139F4" w:rsidRPr="001305E4" w:rsidRDefault="00F139F4" w:rsidP="001305E4"/>
          <w:p w14:paraId="4065AF92" w14:textId="77777777" w:rsidR="00F139F4" w:rsidRDefault="00F139F4" w:rsidP="001305E4">
            <w:pPr>
              <w:rPr>
                <w:rFonts w:cstheme="minorHAnsi"/>
              </w:rPr>
            </w:pPr>
          </w:p>
          <w:p w14:paraId="63993B17" w14:textId="180D5DC4" w:rsidR="00F139F4" w:rsidRPr="001305E4" w:rsidRDefault="00F139F4" w:rsidP="001305E4"/>
        </w:tc>
        <w:tc>
          <w:tcPr>
            <w:tcW w:w="10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5938" w14:textId="77777777" w:rsidR="00F139F4" w:rsidRPr="001C6D93" w:rsidRDefault="00F139F4" w:rsidP="00F700DD">
            <w:pPr>
              <w:spacing w:beforeAutospacing="1" w:after="100" w:afterAutospacing="1"/>
              <w:textAlignment w:val="baseline"/>
            </w:pPr>
            <w:r w:rsidRPr="001C6D93">
              <w:lastRenderedPageBreak/>
              <w:t>Liczba zorganizowanych przez pracodawców staży wspomaganych lub praktyk</w:t>
            </w:r>
          </w:p>
          <w:p w14:paraId="390B8673" w14:textId="77777777" w:rsidR="00F139F4" w:rsidRPr="001C6D93" w:rsidRDefault="00F139F4" w:rsidP="006F2FCB">
            <w:pPr>
              <w:rPr>
                <w:rStyle w:val="Wyrnieniedelikatne"/>
                <w:rFonts w:cstheme="minorHAnsi"/>
                <w:i w:val="0"/>
                <w:iCs w:val="0"/>
              </w:rPr>
            </w:pPr>
          </w:p>
        </w:tc>
        <w:tc>
          <w:tcPr>
            <w:tcW w:w="1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93F9" w14:textId="77777777" w:rsidR="00CF1866" w:rsidRDefault="00F503CF" w:rsidP="00AC3E0E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UPPK – </w:t>
            </w:r>
            <w:r>
              <w:rPr>
                <w:rFonts w:cstheme="minorHAnsi"/>
              </w:rPr>
              <w:t xml:space="preserve">w roku 2024 w stażach organizowanych przez pracodawców uczestniczyło </w:t>
            </w:r>
            <w:r w:rsidRPr="00F503CF">
              <w:rPr>
                <w:rFonts w:cstheme="minorHAnsi"/>
                <w:b/>
                <w:bCs/>
              </w:rPr>
              <w:t>29 osób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>bezrobotnych z orzeczonym stopniem niepełnosprawności. (Wzrost o 4 osoby w stosunku do roku 2023)</w:t>
            </w:r>
            <w:r w:rsidR="00A67092">
              <w:rPr>
                <w:rFonts w:cstheme="minorHAnsi"/>
              </w:rPr>
              <w:t>;</w:t>
            </w:r>
          </w:p>
          <w:p w14:paraId="32BDC4A2" w14:textId="581932D9" w:rsidR="00A67092" w:rsidRDefault="00A67092" w:rsidP="00AC3E0E">
            <w:pPr>
              <w:rPr>
                <w:rFonts w:cstheme="minorHAnsi"/>
              </w:rPr>
            </w:pPr>
            <w:r w:rsidRPr="00A67092">
              <w:rPr>
                <w:rFonts w:cstheme="minorHAnsi"/>
                <w:b/>
                <w:bCs/>
              </w:rPr>
              <w:t>SOSZW Sk</w:t>
            </w:r>
            <w:r w:rsidR="00D134C3">
              <w:rPr>
                <w:rFonts w:cstheme="minorHAnsi"/>
                <w:b/>
                <w:bCs/>
              </w:rPr>
              <w:t>a</w:t>
            </w:r>
            <w:r w:rsidRPr="00A67092">
              <w:rPr>
                <w:rFonts w:cstheme="minorHAnsi"/>
                <w:b/>
                <w:bCs/>
              </w:rPr>
              <w:t>wina</w:t>
            </w:r>
            <w:r>
              <w:rPr>
                <w:rFonts w:cstheme="minorHAnsi"/>
                <w:b/>
                <w:bCs/>
              </w:rPr>
              <w:t xml:space="preserve">: </w:t>
            </w:r>
            <w:r>
              <w:rPr>
                <w:rFonts w:cstheme="minorHAnsi"/>
              </w:rPr>
              <w:t>praktyki wspomagania na poczcie dla uczniów Szkoły Specjalnej Przysposabiającej do pracy, stała współpraca nauczycieli z przedsiębiorcami , u których uczniowie odbywają praktyki : Erasmus + Mariental Hotel w Niemczech,</w:t>
            </w:r>
          </w:p>
          <w:p w14:paraId="435D2521" w14:textId="77777777" w:rsidR="00A67092" w:rsidRDefault="00A67092" w:rsidP="00AC3E0E">
            <w:pPr>
              <w:rPr>
                <w:rFonts w:cstheme="minorHAnsi"/>
              </w:rPr>
            </w:pPr>
            <w:r>
              <w:rPr>
                <w:rFonts w:cstheme="minorHAnsi"/>
              </w:rPr>
              <w:t>ZSP Giebułtów: 7 uczniów,</w:t>
            </w:r>
          </w:p>
          <w:p w14:paraId="7CC6132B" w14:textId="77777777" w:rsidR="00A67092" w:rsidRDefault="00A67092" w:rsidP="00AC3E0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ZSTE Skawina: 2 uczniów, </w:t>
            </w:r>
          </w:p>
          <w:p w14:paraId="330A8BFC" w14:textId="2730A0B5" w:rsidR="00A67092" w:rsidRPr="00A67092" w:rsidRDefault="00A67092" w:rsidP="00AC3E0E">
            <w:pPr>
              <w:rPr>
                <w:rFonts w:cstheme="minorHAnsi"/>
              </w:rPr>
            </w:pPr>
            <w:r>
              <w:rPr>
                <w:rFonts w:cstheme="minorHAnsi"/>
              </w:rPr>
              <w:t>ZSP Giebułtów: 1 uczeń,</w:t>
            </w:r>
          </w:p>
        </w:tc>
        <w:tc>
          <w:tcPr>
            <w:tcW w:w="8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FE89C7" w14:textId="677F08AF" w:rsidR="00A27902" w:rsidRDefault="00626C73" w:rsidP="0076270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Wskaźnik zrealizowany </w:t>
            </w:r>
          </w:p>
          <w:p w14:paraId="183DFE7A" w14:textId="0060F692" w:rsidR="00A27902" w:rsidRDefault="00BD1031" w:rsidP="0076270E">
            <w:pPr>
              <w:rPr>
                <w:rFonts w:cstheme="minorHAnsi"/>
              </w:rPr>
            </w:pPr>
            <w:r>
              <w:rPr>
                <w:rFonts w:cstheme="minorHAnsi"/>
              </w:rPr>
              <w:t>Działania realizowane na bieżąco, corocznie z wykorzystaniem środków Funduszu Pracy, projektów współfinansowanych z Europejskiego Funduszy Społecznego Plus oraz Państwowego Funduszu Rehabilitacji Osób Niepełnosprawnych. Dodatkowo w 2024 roku -</w:t>
            </w:r>
            <w:r w:rsidRPr="00BD1031">
              <w:rPr>
                <w:rFonts w:cstheme="minorHAnsi"/>
                <w:b/>
                <w:bCs/>
              </w:rPr>
              <w:t>338 osób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BD1031">
              <w:rPr>
                <w:rFonts w:cstheme="minorHAnsi"/>
              </w:rPr>
              <w:t xml:space="preserve">niepełnosprawnych zostało wyłączonych z ewidencji w tym </w:t>
            </w:r>
            <w:r w:rsidRPr="00BD1031">
              <w:rPr>
                <w:rFonts w:cstheme="minorHAnsi"/>
                <w:b/>
                <w:bCs/>
              </w:rPr>
              <w:t xml:space="preserve">140 </w:t>
            </w:r>
            <w:r w:rsidRPr="00BD1031">
              <w:rPr>
                <w:rFonts w:cstheme="minorHAnsi"/>
              </w:rPr>
              <w:t>osób w związku z podjęciem pracy</w:t>
            </w:r>
            <w:r>
              <w:rPr>
                <w:rFonts w:cstheme="minorHAnsi"/>
                <w:b/>
                <w:bCs/>
              </w:rPr>
              <w:t xml:space="preserve"> ( 22 </w:t>
            </w:r>
            <w:r w:rsidRPr="00BD1031">
              <w:rPr>
                <w:rFonts w:cstheme="minorHAnsi"/>
              </w:rPr>
              <w:t xml:space="preserve">osoby w ramach subsydiowanego zatrudnienia) oraz  </w:t>
            </w:r>
            <w:r w:rsidRPr="00BD1031">
              <w:rPr>
                <w:rFonts w:cstheme="minorHAnsi"/>
                <w:b/>
                <w:bCs/>
              </w:rPr>
              <w:t xml:space="preserve">6 </w:t>
            </w:r>
            <w:r w:rsidRPr="00BD1031">
              <w:rPr>
                <w:rFonts w:cstheme="minorHAnsi"/>
              </w:rPr>
              <w:lastRenderedPageBreak/>
              <w:t>osób w ramach prac społecznie użytecznych</w:t>
            </w:r>
            <w:r>
              <w:rPr>
                <w:rFonts w:cstheme="minorHAnsi"/>
                <w:b/>
                <w:bCs/>
              </w:rPr>
              <w:t>.</w:t>
            </w:r>
          </w:p>
          <w:p w14:paraId="5CECABC6" w14:textId="77777777" w:rsidR="00A27902" w:rsidRDefault="00A27902" w:rsidP="0076270E">
            <w:pPr>
              <w:rPr>
                <w:rFonts w:cstheme="minorHAnsi"/>
              </w:rPr>
            </w:pPr>
          </w:p>
          <w:p w14:paraId="59349C8A" w14:textId="42884DA5" w:rsidR="00E829A1" w:rsidRDefault="00E829A1" w:rsidP="0076270E">
            <w:pPr>
              <w:rPr>
                <w:rFonts w:cstheme="minorHAnsi"/>
              </w:rPr>
            </w:pPr>
          </w:p>
        </w:tc>
      </w:tr>
      <w:tr w:rsidR="00F139F4" w:rsidRPr="0063504D" w14:paraId="1602A21F" w14:textId="52663AA4" w:rsidTr="0052534E">
        <w:trPr>
          <w:trHeight w:val="2211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278FA" w14:textId="77777777" w:rsidR="00F139F4" w:rsidRPr="0063504D" w:rsidRDefault="00F139F4" w:rsidP="006F2FCB">
            <w:pPr>
              <w:pStyle w:val="Akapitzlist"/>
              <w:spacing w:after="0" w:line="240" w:lineRule="auto"/>
              <w:ind w:left="237"/>
              <w:rPr>
                <w:rFonts w:asciiTheme="minorHAnsi" w:hAnsiTheme="minorHAnsi" w:cstheme="minorHAnsi"/>
              </w:rPr>
            </w:pPr>
          </w:p>
        </w:tc>
        <w:tc>
          <w:tcPr>
            <w:tcW w:w="121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3080EBA" w14:textId="77777777" w:rsidR="00F139F4" w:rsidRPr="0063504D" w:rsidRDefault="00F139F4" w:rsidP="006F2FCB">
            <w:pPr>
              <w:rPr>
                <w:rFonts w:cstheme="minorHAnsi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9ED3" w14:textId="2B2ADC6B" w:rsidR="00F139F4" w:rsidRPr="001C6D93" w:rsidRDefault="00F139F4" w:rsidP="00F700DD">
            <w:pPr>
              <w:spacing w:beforeAutospacing="1" w:after="100" w:afterAutospacing="1"/>
              <w:textAlignment w:val="baseline"/>
            </w:pPr>
            <w:r w:rsidRPr="001C6D93">
              <w:t xml:space="preserve">Liczba </w:t>
            </w:r>
            <w:r>
              <w:t>osób biorących udział w szkoleniu w celu aktywizacji zawodowej osób niepełnosprawnych</w:t>
            </w:r>
          </w:p>
          <w:p w14:paraId="0729AB73" w14:textId="519D6DA8" w:rsidR="00F139F4" w:rsidRPr="001C6D93" w:rsidRDefault="00F139F4" w:rsidP="006F2FCB">
            <w:pPr>
              <w:rPr>
                <w:rFonts w:cstheme="minorHAnsi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5FCC" w14:textId="3A0B07FB" w:rsidR="0022591C" w:rsidRPr="00F503CF" w:rsidRDefault="00F503CF" w:rsidP="00F139F4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UPPK- </w:t>
            </w:r>
            <w:r>
              <w:rPr>
                <w:rFonts w:cstheme="minorHAnsi"/>
              </w:rPr>
              <w:t xml:space="preserve">w szkoleniach zawodowych uczestniczyło </w:t>
            </w:r>
            <w:r w:rsidRPr="00F503CF">
              <w:rPr>
                <w:rFonts w:cstheme="minorHAnsi"/>
                <w:b/>
                <w:bCs/>
              </w:rPr>
              <w:t xml:space="preserve">13 </w:t>
            </w:r>
            <w:r>
              <w:rPr>
                <w:rFonts w:cstheme="minorHAnsi"/>
              </w:rPr>
              <w:t xml:space="preserve">osób bezrobotnych z orzeczonym stopniem niepełnosprawności </w:t>
            </w:r>
            <w:r>
              <w:rPr>
                <w:rFonts w:cstheme="minorHAnsi"/>
              </w:rPr>
              <w:br/>
              <w:t>( wzrost o 8 osób  w stosunku do roku 2023)</w:t>
            </w: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47D9F" w14:textId="7C048B56" w:rsidR="00F139F4" w:rsidRPr="001305E4" w:rsidRDefault="00F139F4" w:rsidP="001305E4">
            <w:pPr>
              <w:rPr>
                <w:rFonts w:cstheme="minorHAnsi"/>
              </w:rPr>
            </w:pPr>
          </w:p>
        </w:tc>
      </w:tr>
      <w:tr w:rsidR="00F139F4" w:rsidRPr="0063504D" w14:paraId="73FAB29B" w14:textId="76B400A5" w:rsidTr="0052534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653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24F5B" w14:textId="77777777" w:rsidR="00F139F4" w:rsidRPr="0063504D" w:rsidRDefault="00F139F4" w:rsidP="006F2FCB">
            <w:pPr>
              <w:pStyle w:val="Akapitzlist"/>
              <w:spacing w:after="0" w:line="240" w:lineRule="auto"/>
              <w:ind w:left="171"/>
              <w:rPr>
                <w:rFonts w:asciiTheme="minorHAnsi" w:hAnsiTheme="minorHAnsi" w:cstheme="minorHAnsi"/>
              </w:rPr>
            </w:pPr>
          </w:p>
        </w:tc>
        <w:tc>
          <w:tcPr>
            <w:tcW w:w="121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F7B5CEF" w14:textId="77777777" w:rsidR="00F139F4" w:rsidRPr="0063504D" w:rsidRDefault="00F139F4" w:rsidP="006F2FCB">
            <w:pPr>
              <w:rPr>
                <w:rFonts w:cstheme="minorHAnsi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8EE80" w14:textId="6B194465" w:rsidR="00F139F4" w:rsidRPr="001C6D93" w:rsidRDefault="00F139F4" w:rsidP="006F2FCB">
            <w:pPr>
              <w:rPr>
                <w:rFonts w:cstheme="minorHAnsi"/>
              </w:rPr>
            </w:pPr>
            <w:r w:rsidRPr="001C6D93">
              <w:t>Liczba utworzonych podmiotów ekonomii społecznej na terenie powiatu krakowskiego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B24F5" w14:textId="18060E5E" w:rsidR="00086529" w:rsidRPr="00F503CF" w:rsidRDefault="00F503CF" w:rsidP="00F139F4">
            <w:pPr>
              <w:rPr>
                <w:rFonts w:cstheme="minorHAnsi"/>
                <w:b/>
                <w:bCs/>
              </w:rPr>
            </w:pPr>
            <w:r w:rsidRPr="00F503CF">
              <w:rPr>
                <w:rFonts w:cstheme="minorHAnsi"/>
                <w:b/>
                <w:bCs/>
              </w:rPr>
              <w:t>UPPK-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F503CF">
              <w:rPr>
                <w:rFonts w:cstheme="minorHAnsi"/>
              </w:rPr>
              <w:t>w 2024 r</w:t>
            </w:r>
            <w:r>
              <w:rPr>
                <w:rFonts w:cstheme="minorHAnsi"/>
              </w:rPr>
              <w:t xml:space="preserve">oku 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F503CF">
              <w:rPr>
                <w:rFonts w:cstheme="minorHAnsi"/>
              </w:rPr>
              <w:t>nie utworzono podmiotów ekonomii społecznej</w:t>
            </w:r>
            <w:r>
              <w:rPr>
                <w:rFonts w:cstheme="minorHAnsi"/>
                <w:b/>
                <w:bCs/>
              </w:rPr>
              <w:t xml:space="preserve">. </w:t>
            </w:r>
            <w:r w:rsidRPr="00F503CF">
              <w:rPr>
                <w:rFonts w:cstheme="minorHAnsi"/>
              </w:rPr>
              <w:t>W 2024</w:t>
            </w:r>
            <w:r>
              <w:rPr>
                <w:rFonts w:cstheme="minorHAnsi"/>
                <w:b/>
                <w:bCs/>
              </w:rPr>
              <w:t xml:space="preserve"> - 8 osób </w:t>
            </w:r>
            <w:r w:rsidRPr="00F503CF">
              <w:rPr>
                <w:rFonts w:cstheme="minorHAnsi"/>
              </w:rPr>
              <w:t>niepełnosprawnych otworzyło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F503CF">
              <w:rPr>
                <w:rFonts w:cstheme="minorHAnsi"/>
              </w:rPr>
              <w:t xml:space="preserve">własna działalność gospodarczą, w tym </w:t>
            </w:r>
            <w:r w:rsidRPr="00F503CF">
              <w:rPr>
                <w:rFonts w:cstheme="minorHAnsi"/>
                <w:b/>
                <w:bCs/>
              </w:rPr>
              <w:t>6</w:t>
            </w:r>
            <w:r w:rsidRPr="00F503CF">
              <w:rPr>
                <w:rFonts w:cstheme="minorHAnsi"/>
              </w:rPr>
              <w:t xml:space="preserve"> z dofinansowania z Urzędu Pracy Powiatu Krakowskiego (wzrost o 2 osoby w stosunku do roku 2023).</w:t>
            </w: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9A982" w14:textId="76D3066C" w:rsidR="00F139F4" w:rsidRDefault="00F139F4" w:rsidP="006F2FCB">
            <w:pPr>
              <w:jc w:val="center"/>
              <w:rPr>
                <w:rFonts w:cstheme="minorHAnsi"/>
              </w:rPr>
            </w:pPr>
          </w:p>
        </w:tc>
      </w:tr>
    </w:tbl>
    <w:p w14:paraId="0091DB33" w14:textId="76AF930A" w:rsidR="00AE56D8" w:rsidRPr="00B3596F" w:rsidRDefault="008F23B1" w:rsidP="00B3596F">
      <w:pPr>
        <w:spacing w:beforeAutospacing="1" w:after="100" w:afterAutospacing="1"/>
        <w:jc w:val="both"/>
        <w:textAlignment w:val="baseline"/>
      </w:pPr>
      <w:r>
        <w:t>Cel operacyjny został zrealizowany w zakresie organizacji staży oraz praktyk dla osób niepełnosprawnych.</w:t>
      </w:r>
    </w:p>
    <w:tbl>
      <w:tblPr>
        <w:tblStyle w:val="redniecieniowanie2akcent5"/>
        <w:tblW w:w="5061" w:type="pct"/>
        <w:tblLayout w:type="fixed"/>
        <w:tblLook w:val="0660" w:firstRow="1" w:lastRow="1" w:firstColumn="0" w:lastColumn="0" w:noHBand="1" w:noVBand="1"/>
      </w:tblPr>
      <w:tblGrid>
        <w:gridCol w:w="1417"/>
        <w:gridCol w:w="3969"/>
        <w:gridCol w:w="2268"/>
        <w:gridCol w:w="4253"/>
        <w:gridCol w:w="2268"/>
      </w:tblGrid>
      <w:tr w:rsidR="001305E4" w:rsidRPr="00946633" w14:paraId="16F091E7" w14:textId="076C9E6A" w:rsidTr="00AC3E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" w:type="pct"/>
          </w:tcPr>
          <w:p w14:paraId="3A0948BD" w14:textId="77777777" w:rsidR="001305E4" w:rsidRPr="00946633" w:rsidRDefault="001305E4" w:rsidP="0052534E">
            <w:pPr>
              <w:jc w:val="center"/>
              <w:rPr>
                <w:rFonts w:cstheme="minorHAnsi"/>
              </w:rPr>
            </w:pPr>
          </w:p>
        </w:tc>
        <w:tc>
          <w:tcPr>
            <w:tcW w:w="1400" w:type="pct"/>
            <w:noWrap/>
          </w:tcPr>
          <w:p w14:paraId="113843F1" w14:textId="77777777" w:rsidR="001305E4" w:rsidRPr="00946633" w:rsidRDefault="001305E4" w:rsidP="0052534E">
            <w:pPr>
              <w:jc w:val="center"/>
              <w:rPr>
                <w:rFonts w:cstheme="minorHAnsi"/>
              </w:rPr>
            </w:pPr>
            <w:r w:rsidRPr="00946633">
              <w:rPr>
                <w:rFonts w:cstheme="minorHAnsi"/>
              </w:rPr>
              <w:t>Kierunki działań</w:t>
            </w:r>
          </w:p>
        </w:tc>
        <w:tc>
          <w:tcPr>
            <w:tcW w:w="800" w:type="pct"/>
          </w:tcPr>
          <w:p w14:paraId="369340C1" w14:textId="77777777" w:rsidR="001305E4" w:rsidRPr="00946633" w:rsidRDefault="001305E4" w:rsidP="0052534E">
            <w:pPr>
              <w:jc w:val="center"/>
              <w:rPr>
                <w:rFonts w:cstheme="minorHAnsi"/>
              </w:rPr>
            </w:pPr>
            <w:r w:rsidRPr="00946633">
              <w:rPr>
                <w:rFonts w:cstheme="minorHAnsi"/>
              </w:rPr>
              <w:t>Wskaźniki</w:t>
            </w:r>
          </w:p>
        </w:tc>
        <w:tc>
          <w:tcPr>
            <w:tcW w:w="1500" w:type="pct"/>
          </w:tcPr>
          <w:p w14:paraId="7AE9A549" w14:textId="77777777" w:rsidR="001305E4" w:rsidRPr="00946633" w:rsidRDefault="001305E4" w:rsidP="0052534E">
            <w:pPr>
              <w:jc w:val="center"/>
              <w:rPr>
                <w:rFonts w:cstheme="minorHAnsi"/>
              </w:rPr>
            </w:pPr>
            <w:r w:rsidRPr="00946633">
              <w:rPr>
                <w:rFonts w:cstheme="minorHAnsi"/>
              </w:rPr>
              <w:t>Stan wskaźnika</w:t>
            </w:r>
            <w:r w:rsidRPr="00946633">
              <w:rPr>
                <w:rFonts w:cstheme="minorHAnsi"/>
              </w:rPr>
              <w:br/>
              <w:t xml:space="preserve"> (wzrost - spadek)</w:t>
            </w:r>
          </w:p>
          <w:p w14:paraId="7076DEA6" w14:textId="131BDAF7" w:rsidR="001305E4" w:rsidRPr="00946633" w:rsidRDefault="00C12477" w:rsidP="00650E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202</w:t>
            </w:r>
            <w:r w:rsidR="00AC3E0E">
              <w:rPr>
                <w:rFonts w:cstheme="minorHAnsi"/>
              </w:rPr>
              <w:t>4</w:t>
            </w:r>
          </w:p>
        </w:tc>
        <w:tc>
          <w:tcPr>
            <w:tcW w:w="800" w:type="pct"/>
          </w:tcPr>
          <w:p w14:paraId="6D05FD54" w14:textId="76D9357C" w:rsidR="001305E4" w:rsidRPr="00946633" w:rsidRDefault="001305E4" w:rsidP="005253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Stan realizacji</w:t>
            </w:r>
          </w:p>
        </w:tc>
      </w:tr>
      <w:tr w:rsidR="001305E4" w:rsidRPr="0063504D" w14:paraId="2C27B410" w14:textId="19D481E5" w:rsidTr="00AC3E0E">
        <w:trPr>
          <w:trHeight w:val="1504"/>
        </w:trPr>
        <w:tc>
          <w:tcPr>
            <w:tcW w:w="500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10FDA08" w14:textId="5AA10D4D" w:rsidR="001305E4" w:rsidRDefault="001305E4" w:rsidP="00D750E6">
            <w:pPr>
              <w:ind w:left="718" w:right="113"/>
              <w:rPr>
                <w:rFonts w:cstheme="minorHAnsi"/>
                <w:sz w:val="20"/>
                <w:szCs w:val="20"/>
              </w:rPr>
            </w:pPr>
            <w:r w:rsidRPr="005E279D">
              <w:rPr>
                <w:b/>
                <w:bCs/>
              </w:rPr>
              <w:t>Cel operacyjny 3:</w:t>
            </w:r>
            <w:r w:rsidRPr="00D503AB">
              <w:t xml:space="preserve"> Przeciwdziałanie wykluczeniu społecznemu osób niepełnosprawnych  </w:t>
            </w:r>
          </w:p>
          <w:p w14:paraId="682C43D7" w14:textId="77777777" w:rsidR="001305E4" w:rsidRDefault="001305E4" w:rsidP="0052534E">
            <w:pPr>
              <w:ind w:left="208" w:right="113"/>
              <w:rPr>
                <w:rFonts w:cstheme="minorHAnsi"/>
                <w:sz w:val="20"/>
                <w:szCs w:val="20"/>
              </w:rPr>
            </w:pPr>
          </w:p>
          <w:p w14:paraId="05336E45" w14:textId="77777777" w:rsidR="001305E4" w:rsidRDefault="001305E4" w:rsidP="0052534E">
            <w:pPr>
              <w:ind w:left="303" w:right="113"/>
              <w:rPr>
                <w:rFonts w:cstheme="minorHAnsi"/>
                <w:sz w:val="20"/>
                <w:szCs w:val="20"/>
              </w:rPr>
            </w:pPr>
          </w:p>
          <w:p w14:paraId="2119F468" w14:textId="77777777" w:rsidR="001305E4" w:rsidRDefault="001305E4" w:rsidP="0052534E">
            <w:pPr>
              <w:rPr>
                <w:rFonts w:cstheme="minorHAnsi"/>
              </w:rPr>
            </w:pPr>
          </w:p>
          <w:p w14:paraId="7BC1FB1E" w14:textId="77777777" w:rsidR="001305E4" w:rsidRDefault="001305E4" w:rsidP="0052534E">
            <w:pPr>
              <w:rPr>
                <w:rFonts w:cstheme="minorHAnsi"/>
              </w:rPr>
            </w:pPr>
          </w:p>
          <w:p w14:paraId="7FBEF242" w14:textId="77777777" w:rsidR="001305E4" w:rsidRDefault="001305E4" w:rsidP="0052534E">
            <w:pPr>
              <w:rPr>
                <w:rFonts w:cstheme="minorHAnsi"/>
              </w:rPr>
            </w:pPr>
          </w:p>
          <w:p w14:paraId="5B60CD81" w14:textId="77777777" w:rsidR="001305E4" w:rsidRDefault="001305E4" w:rsidP="0052534E">
            <w:pPr>
              <w:rPr>
                <w:rFonts w:cstheme="minorHAnsi"/>
              </w:rPr>
            </w:pPr>
          </w:p>
          <w:p w14:paraId="74A5A708" w14:textId="77777777" w:rsidR="001305E4" w:rsidRDefault="001305E4" w:rsidP="005E279D">
            <w:pPr>
              <w:ind w:left="113" w:right="113"/>
              <w:rPr>
                <w:rFonts w:cstheme="minorHAnsi"/>
              </w:rPr>
            </w:pPr>
          </w:p>
          <w:p w14:paraId="1205D977" w14:textId="77777777" w:rsidR="001305E4" w:rsidRDefault="001305E4" w:rsidP="005E279D">
            <w:pPr>
              <w:ind w:left="208" w:right="113"/>
              <w:rPr>
                <w:rFonts w:cstheme="minorHAnsi"/>
              </w:rPr>
            </w:pPr>
          </w:p>
          <w:p w14:paraId="3A4B792A" w14:textId="77777777" w:rsidR="001305E4" w:rsidRDefault="001305E4" w:rsidP="005E279D">
            <w:pPr>
              <w:ind w:left="303" w:right="113"/>
              <w:rPr>
                <w:rFonts w:cstheme="minorHAnsi"/>
              </w:rPr>
            </w:pPr>
          </w:p>
          <w:p w14:paraId="7C741227" w14:textId="77777777" w:rsidR="001305E4" w:rsidRDefault="001305E4" w:rsidP="00B8581C">
            <w:pPr>
              <w:ind w:left="398" w:right="113"/>
              <w:rPr>
                <w:rFonts w:cstheme="minorHAnsi"/>
              </w:rPr>
            </w:pPr>
          </w:p>
          <w:p w14:paraId="2C8FE359" w14:textId="77777777" w:rsidR="001305E4" w:rsidRDefault="001305E4" w:rsidP="00B8581C">
            <w:pPr>
              <w:ind w:left="493" w:right="113"/>
              <w:rPr>
                <w:rFonts w:cstheme="minorHAnsi"/>
              </w:rPr>
            </w:pPr>
          </w:p>
          <w:p w14:paraId="224B1108" w14:textId="77777777" w:rsidR="001305E4" w:rsidRDefault="001305E4" w:rsidP="0042688D">
            <w:pPr>
              <w:ind w:left="568" w:right="113"/>
              <w:rPr>
                <w:rFonts w:cstheme="minorHAnsi"/>
              </w:rPr>
            </w:pPr>
          </w:p>
          <w:p w14:paraId="5BCB96B9" w14:textId="77777777" w:rsidR="001305E4" w:rsidRPr="001B786D" w:rsidRDefault="001305E4" w:rsidP="005E279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00" w:type="pct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EDB35C0" w14:textId="7CE86466" w:rsidR="001305E4" w:rsidRPr="00EE2E9E" w:rsidRDefault="001305E4" w:rsidP="00EE2E9E">
            <w:pPr>
              <w:pStyle w:val="Akapitzlist"/>
              <w:numPr>
                <w:ilvl w:val="0"/>
                <w:numId w:val="16"/>
              </w:numPr>
              <w:spacing w:beforeAutospacing="1" w:after="100" w:afterAutospacing="1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D376E">
              <w:rPr>
                <w:rFonts w:asciiTheme="minorHAnsi" w:hAnsiTheme="minorHAnsi" w:cstheme="minorHAnsi"/>
                <w:sz w:val="22"/>
                <w:szCs w:val="22"/>
              </w:rPr>
              <w:t xml:space="preserve">Dofinansowanie zakupu sprzętu rehabilitacyjnego, przedmiotów ortopedycznych i środków pomocniczych oraz likwidacji barier architektonicznych, technicznych i w komunikowaniu się w związku z indywidualnymi </w:t>
            </w:r>
            <w:r w:rsidRPr="00EE2E9E">
              <w:rPr>
                <w:rFonts w:cstheme="minorHAnsi"/>
              </w:rPr>
              <w:t>potrzebami osób niepełnosprawnych</w:t>
            </w:r>
          </w:p>
          <w:p w14:paraId="57FE06E5" w14:textId="77777777" w:rsidR="001305E4" w:rsidRPr="003D376E" w:rsidRDefault="001305E4" w:rsidP="00776A1D">
            <w:pPr>
              <w:pStyle w:val="Akapitzlist"/>
              <w:numPr>
                <w:ilvl w:val="0"/>
                <w:numId w:val="16"/>
              </w:numPr>
              <w:spacing w:beforeAutospacing="1" w:after="100" w:afterAutospacing="1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D376E">
              <w:rPr>
                <w:rFonts w:asciiTheme="minorHAnsi" w:hAnsiTheme="minorHAnsi" w:cstheme="minorHAnsi"/>
                <w:sz w:val="22"/>
                <w:szCs w:val="22"/>
              </w:rPr>
              <w:t xml:space="preserve">Dofinansowanie działalności warsztatów terapii zajęciowej, sportu, kultury, rekreacji i turystyki osób niepełnosprawnych, a także uczestnictwa osób </w:t>
            </w:r>
            <w:r w:rsidRPr="003D376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niepełnosprawnych i ich opiekunów w turnusach rehabilitacyjnych</w:t>
            </w:r>
          </w:p>
          <w:p w14:paraId="60A85DE0" w14:textId="77777777" w:rsidR="001305E4" w:rsidRPr="003D376E" w:rsidRDefault="001305E4" w:rsidP="00776A1D">
            <w:pPr>
              <w:pStyle w:val="Akapitzlist"/>
              <w:numPr>
                <w:ilvl w:val="0"/>
                <w:numId w:val="16"/>
              </w:numPr>
              <w:spacing w:beforeAutospacing="1" w:after="100" w:afterAutospacing="1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D376E">
              <w:rPr>
                <w:rFonts w:asciiTheme="minorHAnsi" w:hAnsiTheme="minorHAnsi" w:cstheme="minorHAnsi"/>
                <w:sz w:val="22"/>
                <w:szCs w:val="22"/>
              </w:rPr>
              <w:t xml:space="preserve">Likwidacja barier transportowych poprzez zakup środków transportu dostosowanych do przewozu osób </w:t>
            </w:r>
          </w:p>
          <w:p w14:paraId="342FBD00" w14:textId="00DFE891" w:rsidR="001305E4" w:rsidRPr="003D376E" w:rsidRDefault="001305E4" w:rsidP="00A7477F">
            <w:pPr>
              <w:pStyle w:val="Akapitzlist"/>
              <w:spacing w:beforeAutospacing="1" w:after="100" w:afterAutospacing="1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D376E">
              <w:rPr>
                <w:rFonts w:asciiTheme="minorHAnsi" w:hAnsiTheme="minorHAnsi" w:cstheme="minorHAnsi"/>
                <w:sz w:val="22"/>
                <w:szCs w:val="22"/>
              </w:rPr>
              <w:t xml:space="preserve">niepełnosprawnych dla </w:t>
            </w:r>
          </w:p>
        </w:tc>
        <w:tc>
          <w:tcPr>
            <w:tcW w:w="8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87A3" w14:textId="1BFCDB67" w:rsidR="001305E4" w:rsidRPr="0063504D" w:rsidRDefault="001305E4" w:rsidP="0052534E">
            <w:pPr>
              <w:rPr>
                <w:rStyle w:val="Wyrnieniedelikatne"/>
                <w:rFonts w:cstheme="minorHAnsi"/>
                <w:i w:val="0"/>
                <w:iCs w:val="0"/>
              </w:rPr>
            </w:pPr>
            <w:r w:rsidRPr="00D503AB">
              <w:lastRenderedPageBreak/>
              <w:t>Kwota wydatków na dofinansowanie zakupu sprzętu rehabilitacyjnego, przedmiotów ortopedycznych i środków pomocniczych (zł</w:t>
            </w:r>
          </w:p>
        </w:tc>
        <w:tc>
          <w:tcPr>
            <w:tcW w:w="1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7BAF" w14:textId="38D3721E" w:rsidR="00287712" w:rsidRPr="00E028A0" w:rsidRDefault="000B1801" w:rsidP="00E028A0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E028A0">
              <w:rPr>
                <w:rFonts w:cstheme="minorHAnsi"/>
                <w:b/>
                <w:bCs/>
              </w:rPr>
              <w:t>PCPR: 926 327,98 zł</w:t>
            </w:r>
          </w:p>
        </w:tc>
        <w:tc>
          <w:tcPr>
            <w:tcW w:w="8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E3C5" w14:textId="29920906" w:rsidR="001305E4" w:rsidRDefault="000B1801" w:rsidP="005842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Wskaźnik zrealizowany </w:t>
            </w:r>
          </w:p>
        </w:tc>
      </w:tr>
      <w:tr w:rsidR="001305E4" w:rsidRPr="0063504D" w14:paraId="6D20E732" w14:textId="6039AB2C" w:rsidTr="00AC3E0E">
        <w:trPr>
          <w:trHeight w:val="1322"/>
        </w:trPr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38921" w14:textId="77777777" w:rsidR="001305E4" w:rsidRPr="0063504D" w:rsidRDefault="001305E4" w:rsidP="005E279D">
            <w:pPr>
              <w:rPr>
                <w:rFonts w:cstheme="minorHAnsi"/>
              </w:rPr>
            </w:pPr>
          </w:p>
        </w:tc>
        <w:tc>
          <w:tcPr>
            <w:tcW w:w="1400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6207D1E" w14:textId="5A0F9D19" w:rsidR="001305E4" w:rsidRPr="0063504D" w:rsidRDefault="001305E4" w:rsidP="00A7477F">
            <w:pPr>
              <w:pStyle w:val="Akapitzlist"/>
              <w:spacing w:beforeAutospacing="1" w:after="100" w:afterAutospacing="1"/>
              <w:textAlignment w:val="baseline"/>
              <w:rPr>
                <w:rFonts w:cstheme="minorHAnsi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EA0A" w14:textId="77777777" w:rsidR="001305E4" w:rsidRPr="00D503AB" w:rsidRDefault="001305E4" w:rsidP="00A51BF5">
            <w:pPr>
              <w:spacing w:beforeAutospacing="1" w:after="100" w:afterAutospacing="1"/>
              <w:textAlignment w:val="baseline"/>
            </w:pPr>
            <w:r w:rsidRPr="00D503AB">
              <w:t>Kwota wydatków na dofinansowanie uczestnictwa osób niepełnosprawnych i ich opiekunów w turnusach rehabilitacyjnych (zł)</w:t>
            </w:r>
          </w:p>
          <w:p w14:paraId="576CE8B3" w14:textId="671AA4BF" w:rsidR="001305E4" w:rsidRPr="00185D7A" w:rsidRDefault="001305E4" w:rsidP="0052534E"/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2D0B" w14:textId="77777777" w:rsidR="000A7FDC" w:rsidRDefault="000A7FDC" w:rsidP="0052534E">
            <w:pPr>
              <w:jc w:val="center"/>
              <w:rPr>
                <w:rFonts w:cstheme="minorHAnsi"/>
                <w:b/>
                <w:bCs/>
              </w:rPr>
            </w:pPr>
          </w:p>
          <w:p w14:paraId="51D4B437" w14:textId="77777777" w:rsidR="000A7FDC" w:rsidRDefault="000B1801" w:rsidP="00E028A0">
            <w:pPr>
              <w:jc w:val="center"/>
              <w:rPr>
                <w:rFonts w:cstheme="minorHAnsi"/>
                <w:b/>
                <w:bCs/>
              </w:rPr>
            </w:pPr>
            <w:r w:rsidRPr="00E028A0">
              <w:rPr>
                <w:rFonts w:cstheme="minorHAnsi"/>
                <w:b/>
                <w:bCs/>
              </w:rPr>
              <w:t>1</w:t>
            </w:r>
            <w:r w:rsidR="00595CE9" w:rsidRPr="00E028A0">
              <w:rPr>
                <w:rFonts w:cstheme="minorHAnsi"/>
                <w:b/>
                <w:bCs/>
              </w:rPr>
              <w:t xml:space="preserve"> </w:t>
            </w:r>
            <w:r w:rsidRPr="00E028A0">
              <w:rPr>
                <w:rFonts w:cstheme="minorHAnsi"/>
                <w:b/>
                <w:bCs/>
              </w:rPr>
              <w:t>037.543,80 zł</w:t>
            </w:r>
          </w:p>
          <w:p w14:paraId="014E2A4A" w14:textId="7DDCE4CC" w:rsidR="00E028A0" w:rsidRPr="00E028A0" w:rsidRDefault="00E028A0" w:rsidP="00E028A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Wzrost 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9014" w14:textId="527200F1" w:rsidR="001305E4" w:rsidRDefault="000B1801" w:rsidP="005842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Wskaźnik zrealizowany </w:t>
            </w:r>
          </w:p>
        </w:tc>
      </w:tr>
      <w:tr w:rsidR="001305E4" w:rsidRPr="0063504D" w14:paraId="1C560FC7" w14:textId="096C019F" w:rsidTr="00AC3E0E">
        <w:trPr>
          <w:cantSplit/>
          <w:trHeight w:val="1142"/>
        </w:trPr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25314" w14:textId="77777777" w:rsidR="001305E4" w:rsidRPr="0063504D" w:rsidRDefault="001305E4" w:rsidP="005E279D">
            <w:pPr>
              <w:rPr>
                <w:rFonts w:cstheme="minorHAnsi"/>
              </w:rPr>
            </w:pPr>
          </w:p>
        </w:tc>
        <w:tc>
          <w:tcPr>
            <w:tcW w:w="1400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B49E355" w14:textId="0C55DC38" w:rsidR="001305E4" w:rsidRPr="0063504D" w:rsidRDefault="001305E4" w:rsidP="00A7477F">
            <w:pPr>
              <w:pStyle w:val="Akapitzlist"/>
              <w:spacing w:beforeAutospacing="1" w:after="100" w:afterAutospacing="1"/>
              <w:textAlignment w:val="baseline"/>
              <w:rPr>
                <w:rFonts w:cstheme="minorHAnsi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D455" w14:textId="77777777" w:rsidR="001305E4" w:rsidRPr="00D503AB" w:rsidRDefault="001305E4" w:rsidP="00C552C3">
            <w:pPr>
              <w:spacing w:beforeAutospacing="1" w:after="100" w:afterAutospacing="1"/>
              <w:textAlignment w:val="baseline"/>
            </w:pPr>
            <w:r w:rsidRPr="00D503AB">
              <w:t>Kwota wydatków na likwidację barier funkcjonalnych: architektonicznych,  technicznych i w komunikowaniu się w związku z indywidualnymi potrzebami osób niepełnosprawnych (zł)</w:t>
            </w:r>
          </w:p>
          <w:p w14:paraId="6CA30F24" w14:textId="042F1A1E" w:rsidR="001305E4" w:rsidRPr="0049693B" w:rsidRDefault="001305E4" w:rsidP="0052534E"/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AD0D" w14:textId="6D4F3ED1" w:rsidR="00D07734" w:rsidRDefault="00595CE9" w:rsidP="00E028A0">
            <w:pPr>
              <w:jc w:val="center"/>
              <w:rPr>
                <w:rFonts w:cstheme="minorHAnsi"/>
                <w:b/>
                <w:bCs/>
              </w:rPr>
            </w:pPr>
            <w:r w:rsidRPr="00E028A0">
              <w:rPr>
                <w:rFonts w:cstheme="minorHAnsi"/>
                <w:b/>
                <w:bCs/>
              </w:rPr>
              <w:t>1 503 689,66</w:t>
            </w:r>
            <w:r w:rsidR="00E028A0">
              <w:rPr>
                <w:rFonts w:cstheme="minorHAnsi"/>
                <w:b/>
                <w:bCs/>
              </w:rPr>
              <w:t xml:space="preserve"> </w:t>
            </w:r>
            <w:r w:rsidRPr="00E028A0">
              <w:rPr>
                <w:rFonts w:cstheme="minorHAnsi"/>
                <w:b/>
                <w:bCs/>
              </w:rPr>
              <w:t>zł</w:t>
            </w:r>
          </w:p>
          <w:p w14:paraId="067D0658" w14:textId="56EF9342" w:rsidR="00E028A0" w:rsidRPr="00E028A0" w:rsidRDefault="00E028A0" w:rsidP="00E028A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Wzrost 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E6A3" w14:textId="11E4834F" w:rsidR="001305E4" w:rsidRPr="00595CE9" w:rsidRDefault="00595CE9" w:rsidP="0058421F">
            <w:pPr>
              <w:jc w:val="center"/>
              <w:rPr>
                <w:rFonts w:cstheme="minorHAnsi"/>
              </w:rPr>
            </w:pPr>
            <w:r w:rsidRPr="00595CE9">
              <w:rPr>
                <w:rFonts w:cstheme="minorHAnsi"/>
              </w:rPr>
              <w:t xml:space="preserve">Wskaźnik zrealizowany </w:t>
            </w:r>
          </w:p>
        </w:tc>
      </w:tr>
      <w:tr w:rsidR="001305E4" w:rsidRPr="0063504D" w14:paraId="379921DF" w14:textId="454AC5B2" w:rsidTr="00AC3E0E">
        <w:trPr>
          <w:trHeight w:val="1112"/>
        </w:trPr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F985" w14:textId="77777777" w:rsidR="001305E4" w:rsidRPr="0063504D" w:rsidRDefault="001305E4" w:rsidP="005E279D">
            <w:pPr>
              <w:rPr>
                <w:rFonts w:cstheme="minorHAnsi"/>
              </w:rPr>
            </w:pPr>
          </w:p>
        </w:tc>
        <w:tc>
          <w:tcPr>
            <w:tcW w:w="1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C2DF2" w14:textId="572082DC" w:rsidR="001305E4" w:rsidRPr="0063504D" w:rsidRDefault="001305E4" w:rsidP="00A7477F">
            <w:pPr>
              <w:pStyle w:val="Akapitzlist"/>
              <w:spacing w:beforeAutospacing="1" w:after="100" w:afterAutospacing="1"/>
              <w:textAlignment w:val="baseline"/>
              <w:rPr>
                <w:rFonts w:cstheme="minorHAnsi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CEBE" w14:textId="77777777" w:rsidR="001305E4" w:rsidRPr="00D503AB" w:rsidRDefault="001305E4" w:rsidP="00BB3412">
            <w:pPr>
              <w:spacing w:beforeAutospacing="1" w:after="100" w:afterAutospacing="1"/>
              <w:jc w:val="both"/>
              <w:textAlignment w:val="baseline"/>
            </w:pPr>
            <w:r w:rsidRPr="00D503AB">
              <w:t>Kwota wydatków na działalność warsztatów terapii zajęciowej (zł)</w:t>
            </w:r>
          </w:p>
          <w:p w14:paraId="2B1B7375" w14:textId="1E09A580" w:rsidR="001305E4" w:rsidRPr="0049693B" w:rsidRDefault="001305E4" w:rsidP="0052534E"/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F539" w14:textId="77777777" w:rsidR="001305E4" w:rsidRDefault="000A5B1D" w:rsidP="00AC3E0E">
            <w:pPr>
              <w:jc w:val="center"/>
              <w:rPr>
                <w:rFonts w:cstheme="minorHAnsi"/>
                <w:b/>
                <w:bCs/>
              </w:rPr>
            </w:pPr>
            <w:r w:rsidRPr="00E028A0">
              <w:rPr>
                <w:rFonts w:cstheme="minorHAnsi"/>
                <w:b/>
                <w:bCs/>
              </w:rPr>
              <w:t xml:space="preserve"> 8.798,40</w:t>
            </w:r>
            <w:r w:rsidR="00E028A0" w:rsidRPr="00E028A0">
              <w:rPr>
                <w:rFonts w:cstheme="minorHAnsi"/>
                <w:b/>
                <w:bCs/>
              </w:rPr>
              <w:t xml:space="preserve"> zł</w:t>
            </w:r>
          </w:p>
          <w:p w14:paraId="5FF61438" w14:textId="268D079E" w:rsidR="00E028A0" w:rsidRPr="00E028A0" w:rsidRDefault="00E028A0" w:rsidP="00AC3E0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Wzrost 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0645" w14:textId="0D58264F" w:rsidR="001305E4" w:rsidRDefault="000A5B1D" w:rsidP="005842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Wskaźnik zrealizowany </w:t>
            </w:r>
          </w:p>
        </w:tc>
      </w:tr>
      <w:tr w:rsidR="001305E4" w:rsidRPr="0063504D" w14:paraId="32AAC216" w14:textId="69F05F47" w:rsidTr="00AC3E0E">
        <w:trPr>
          <w:trHeight w:val="1127"/>
        </w:trPr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4A2C" w14:textId="77777777" w:rsidR="001305E4" w:rsidRPr="0063504D" w:rsidRDefault="001305E4" w:rsidP="005E279D">
            <w:pPr>
              <w:rPr>
                <w:rFonts w:cstheme="minorHAnsi"/>
              </w:rPr>
            </w:pPr>
          </w:p>
        </w:tc>
        <w:tc>
          <w:tcPr>
            <w:tcW w:w="1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EB2B83" w14:textId="72902A8F" w:rsidR="001305E4" w:rsidRPr="0063504D" w:rsidRDefault="001305E4" w:rsidP="00A7477F">
            <w:pPr>
              <w:pStyle w:val="Akapitzlist"/>
              <w:spacing w:beforeAutospacing="1" w:after="100" w:afterAutospacing="1"/>
              <w:textAlignment w:val="baseline"/>
              <w:rPr>
                <w:rFonts w:cstheme="minorHAnsi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E2AF" w14:textId="77777777" w:rsidR="001305E4" w:rsidRPr="00D503AB" w:rsidRDefault="001305E4" w:rsidP="004000B3">
            <w:pPr>
              <w:spacing w:beforeAutospacing="1" w:after="100" w:afterAutospacing="1"/>
              <w:textAlignment w:val="baseline"/>
            </w:pPr>
            <w:r w:rsidRPr="00D503AB">
              <w:t>Kwota wydatków na dofinansowanie sportu, kultury, rekreacji i turystyki osób niepełnosprawnych (zł)</w:t>
            </w:r>
          </w:p>
          <w:p w14:paraId="09EE9B5E" w14:textId="77777777" w:rsidR="001305E4" w:rsidRDefault="001305E4" w:rsidP="004000B3"/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E77F" w14:textId="77777777" w:rsidR="00EC6989" w:rsidRDefault="00A1138C" w:rsidP="00A1138C">
            <w:pPr>
              <w:jc w:val="center"/>
              <w:rPr>
                <w:rFonts w:cstheme="minorHAnsi"/>
                <w:b/>
                <w:bCs/>
              </w:rPr>
            </w:pPr>
            <w:r w:rsidRPr="00E028A0">
              <w:rPr>
                <w:rFonts w:cstheme="minorHAnsi"/>
                <w:b/>
                <w:bCs/>
              </w:rPr>
              <w:t>PCPR: 2 386 635,11 zł</w:t>
            </w:r>
          </w:p>
          <w:p w14:paraId="0A090672" w14:textId="76987976" w:rsidR="008B2067" w:rsidRPr="00E028A0" w:rsidRDefault="008B2067" w:rsidP="00A1138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Wydział promocji: 88 000,00 zł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1B4E" w14:textId="209D9474" w:rsidR="005C550F" w:rsidRDefault="00A1138C" w:rsidP="005842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Wskaźnik zrealizowany </w:t>
            </w:r>
          </w:p>
        </w:tc>
      </w:tr>
      <w:tr w:rsidR="001305E4" w:rsidRPr="00A84CA8" w14:paraId="18A55C1F" w14:textId="78186A7B" w:rsidTr="00AC3E0E">
        <w:trPr>
          <w:trHeight w:val="1358"/>
        </w:trPr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FC78E" w14:textId="77777777" w:rsidR="001305E4" w:rsidRDefault="001305E4" w:rsidP="00A7477F">
            <w:pPr>
              <w:ind w:left="643" w:right="113"/>
              <w:rPr>
                <w:rFonts w:cstheme="minorHAnsi"/>
              </w:rPr>
            </w:pPr>
          </w:p>
          <w:p w14:paraId="4B18E813" w14:textId="54D24FE4" w:rsidR="001305E4" w:rsidRPr="0063504D" w:rsidRDefault="001305E4" w:rsidP="005E279D">
            <w:pPr>
              <w:rPr>
                <w:rFonts w:cstheme="minorHAnsi"/>
              </w:rPr>
            </w:pPr>
          </w:p>
        </w:tc>
        <w:tc>
          <w:tcPr>
            <w:tcW w:w="1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BE9B1F5" w14:textId="77777777" w:rsidR="001305E4" w:rsidRPr="003D376E" w:rsidRDefault="001305E4" w:rsidP="00A7477F">
            <w:pPr>
              <w:pStyle w:val="Akapitzlist"/>
              <w:spacing w:beforeAutospacing="1" w:after="100" w:afterAutospacing="1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D376E">
              <w:rPr>
                <w:rFonts w:asciiTheme="minorHAnsi" w:hAnsiTheme="minorHAnsi" w:cstheme="minorHAnsi"/>
                <w:sz w:val="22"/>
                <w:szCs w:val="22"/>
              </w:rPr>
              <w:t>jednostek organizacyjnych powiatu, gmin, organizacji pozarządowych oraz poprzez zachęcenie prywatnych przewoźników do dostosowanie środków transportu do potrzeb osób niepełnosprawnych</w:t>
            </w:r>
          </w:p>
          <w:p w14:paraId="6F5CD4ED" w14:textId="77777777" w:rsidR="001305E4" w:rsidRPr="003D376E" w:rsidRDefault="001305E4" w:rsidP="00776A1D">
            <w:pPr>
              <w:pStyle w:val="Akapitzlist"/>
              <w:numPr>
                <w:ilvl w:val="0"/>
                <w:numId w:val="16"/>
              </w:numPr>
              <w:spacing w:beforeAutospacing="1" w:after="100" w:afterAutospacing="1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D376E">
              <w:rPr>
                <w:rFonts w:asciiTheme="minorHAnsi" w:hAnsiTheme="minorHAnsi" w:cstheme="minorHAnsi"/>
                <w:sz w:val="22"/>
                <w:szCs w:val="22"/>
              </w:rPr>
              <w:t>Przeciwdziałanie wykluczeniu cyfrowemu poprzez likwidację barier technologicznych,</w:t>
            </w:r>
          </w:p>
          <w:p w14:paraId="57616887" w14:textId="77777777" w:rsidR="001305E4" w:rsidRPr="003D376E" w:rsidRDefault="001305E4" w:rsidP="00776A1D">
            <w:pPr>
              <w:pStyle w:val="Akapitzlist"/>
              <w:numPr>
                <w:ilvl w:val="0"/>
                <w:numId w:val="16"/>
              </w:numPr>
              <w:spacing w:beforeAutospacing="1" w:after="100" w:afterAutospacing="1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D376E">
              <w:rPr>
                <w:rFonts w:asciiTheme="minorHAnsi" w:hAnsiTheme="minorHAnsi" w:cstheme="minorHAnsi"/>
                <w:sz w:val="22"/>
                <w:szCs w:val="22"/>
              </w:rPr>
              <w:t>Wspieranie różnych form integracji osób niepełnosprawnych</w:t>
            </w:r>
          </w:p>
          <w:p w14:paraId="4EF3FA8E" w14:textId="77777777" w:rsidR="001305E4" w:rsidRPr="003D376E" w:rsidRDefault="001305E4" w:rsidP="00776A1D">
            <w:pPr>
              <w:pStyle w:val="Akapitzlist"/>
              <w:numPr>
                <w:ilvl w:val="0"/>
                <w:numId w:val="16"/>
              </w:numPr>
              <w:spacing w:beforeAutospacing="1" w:after="100" w:afterAutospacing="1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D376E">
              <w:rPr>
                <w:rFonts w:asciiTheme="minorHAnsi" w:hAnsiTheme="minorHAnsi" w:cstheme="minorHAnsi"/>
                <w:sz w:val="22"/>
                <w:szCs w:val="22"/>
              </w:rPr>
              <w:t xml:space="preserve">Nawiązanie współpracy Rady Osób Niepełnosprawnych z Radą Pożytku Publicznego oraz powołanie pełnomocnika ds. Osób Niepełnosprawnych, a także włączenie indywidualnych osób </w:t>
            </w:r>
          </w:p>
          <w:p w14:paraId="37B18A97" w14:textId="540E5233" w:rsidR="001305E4" w:rsidRPr="0063504D" w:rsidRDefault="001305E4" w:rsidP="00A7477F">
            <w:pPr>
              <w:pStyle w:val="Akapitzlist"/>
              <w:spacing w:beforeAutospacing="1" w:after="100" w:afterAutospacing="1"/>
              <w:textAlignment w:val="baseline"/>
              <w:rPr>
                <w:rFonts w:cstheme="minorHAnsi"/>
              </w:rPr>
            </w:pPr>
            <w:r w:rsidRPr="003D376E">
              <w:rPr>
                <w:rFonts w:asciiTheme="minorHAnsi" w:hAnsiTheme="minorHAnsi" w:cstheme="minorHAnsi"/>
                <w:sz w:val="22"/>
                <w:szCs w:val="22"/>
              </w:rPr>
              <w:t>niepełnosprawnych w działania Rady ds. Osób Niepełnosprawnych, self-adwokatura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792B" w14:textId="77777777" w:rsidR="001305E4" w:rsidRPr="00D503AB" w:rsidRDefault="001305E4" w:rsidP="00D13F39">
            <w:pPr>
              <w:spacing w:beforeAutospacing="1" w:after="100" w:afterAutospacing="1"/>
              <w:textAlignment w:val="baseline"/>
            </w:pPr>
            <w:r w:rsidRPr="00D503AB">
              <w:t>Liczba zakupionych przez jednostki organizacyjne powiatu, gmin, organizacje pozarządow</w:t>
            </w:r>
            <w:r>
              <w:t>e</w:t>
            </w:r>
            <w:r w:rsidRPr="00D503AB">
              <w:t xml:space="preserve"> środków transportu dostosowanych do przewozu osób niepełnosprawnych</w:t>
            </w:r>
          </w:p>
          <w:p w14:paraId="311E9ABF" w14:textId="731EE69B" w:rsidR="001305E4" w:rsidRDefault="001305E4" w:rsidP="005E279D"/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3D7A" w14:textId="6E3DB531" w:rsidR="00A84CA8" w:rsidRPr="00BA17D1" w:rsidRDefault="00D06B41" w:rsidP="00D07734">
            <w:pPr>
              <w:jc w:val="center"/>
              <w:rPr>
                <w:rFonts w:cstheme="minorHAnsi"/>
                <w:b/>
                <w:bCs/>
              </w:rPr>
            </w:pPr>
            <w:r w:rsidRPr="00BA17D1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E725" w14:textId="5C3ABC7E" w:rsidR="0051329A" w:rsidRPr="00A84CA8" w:rsidRDefault="00D06B41" w:rsidP="005E27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Wskaźnik niezrealizowany </w:t>
            </w:r>
          </w:p>
        </w:tc>
      </w:tr>
      <w:tr w:rsidR="001305E4" w:rsidRPr="0063504D" w14:paraId="7422993C" w14:textId="05E55707" w:rsidTr="00AC3E0E">
        <w:trPr>
          <w:trHeight w:val="1358"/>
        </w:trPr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BC1E5" w14:textId="48AF6F77" w:rsidR="001305E4" w:rsidRPr="00A84CA8" w:rsidRDefault="001305E4" w:rsidP="005E279D">
            <w:pPr>
              <w:rPr>
                <w:rFonts w:cstheme="minorHAnsi"/>
              </w:rPr>
            </w:pPr>
          </w:p>
        </w:tc>
        <w:tc>
          <w:tcPr>
            <w:tcW w:w="1400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5DA1D40" w14:textId="409890E2" w:rsidR="001305E4" w:rsidRPr="00A84CA8" w:rsidRDefault="001305E4" w:rsidP="00A7477F">
            <w:pPr>
              <w:pStyle w:val="Akapitzlist"/>
              <w:spacing w:beforeAutospacing="1" w:after="100" w:afterAutospacing="1"/>
              <w:textAlignment w:val="baseline"/>
              <w:rPr>
                <w:rFonts w:cstheme="minorHAnsi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4A24" w14:textId="77777777" w:rsidR="001305E4" w:rsidRPr="00D503AB" w:rsidRDefault="001305E4" w:rsidP="009A3F14">
            <w:pPr>
              <w:spacing w:beforeAutospacing="1" w:after="100" w:afterAutospacing="1"/>
              <w:textAlignment w:val="baseline"/>
            </w:pPr>
            <w:r w:rsidRPr="00D503AB">
              <w:t>Kwota wydatków na likwidację barier technologicznych (zł)</w:t>
            </w:r>
          </w:p>
          <w:p w14:paraId="6BA0D66C" w14:textId="0381B09D" w:rsidR="001305E4" w:rsidRDefault="001305E4" w:rsidP="005E279D"/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A058" w14:textId="77777777" w:rsidR="00FB2168" w:rsidRDefault="00AA6BFD" w:rsidP="00E028A0">
            <w:pPr>
              <w:jc w:val="center"/>
              <w:rPr>
                <w:rFonts w:cstheme="minorHAnsi"/>
                <w:b/>
                <w:bCs/>
              </w:rPr>
            </w:pPr>
            <w:r w:rsidRPr="00E028A0">
              <w:rPr>
                <w:rFonts w:cstheme="minorHAnsi"/>
                <w:b/>
                <w:bCs/>
              </w:rPr>
              <w:t>2 169,72 zł</w:t>
            </w:r>
          </w:p>
          <w:p w14:paraId="2F180021" w14:textId="3ECA09F8" w:rsidR="00E028A0" w:rsidRPr="00E028A0" w:rsidRDefault="00E028A0" w:rsidP="00E028A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GOPS 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18CD" w14:textId="77777777" w:rsidR="0051329A" w:rsidRDefault="0051329A" w:rsidP="005E27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73628D">
              <w:rPr>
                <w:rFonts w:cstheme="minorHAnsi"/>
              </w:rPr>
              <w:t>Wskaźnik zrealizowany</w:t>
            </w:r>
          </w:p>
          <w:p w14:paraId="4A486030" w14:textId="070B0C8C" w:rsidR="0073628D" w:rsidRDefault="0073628D" w:rsidP="005E279D">
            <w:pPr>
              <w:jc w:val="center"/>
              <w:rPr>
                <w:rFonts w:cstheme="minorHAnsi"/>
              </w:rPr>
            </w:pPr>
          </w:p>
        </w:tc>
      </w:tr>
      <w:tr w:rsidR="001305E4" w:rsidRPr="0063504D" w14:paraId="711B4CB3" w14:textId="559EF790" w:rsidTr="00AC3E0E">
        <w:trPr>
          <w:trHeight w:val="1358"/>
        </w:trPr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1E893" w14:textId="77777777" w:rsidR="001305E4" w:rsidRDefault="001305E4" w:rsidP="005E279D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1400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CD41876" w14:textId="7519E7C2" w:rsidR="001305E4" w:rsidRPr="00DF75D3" w:rsidRDefault="001305E4" w:rsidP="00A7477F">
            <w:pPr>
              <w:pStyle w:val="Akapitzlist"/>
              <w:spacing w:beforeAutospacing="1" w:after="100" w:afterAutospacing="1"/>
              <w:textAlignment w:val="baseline"/>
              <w:rPr>
                <w:rFonts w:cstheme="minorHAnsi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3CAD" w14:textId="77777777" w:rsidR="001305E4" w:rsidRPr="00D503AB" w:rsidRDefault="001305E4" w:rsidP="009A3F14">
            <w:pPr>
              <w:spacing w:beforeAutospacing="1" w:after="100" w:afterAutospacing="1"/>
              <w:textAlignment w:val="baseline"/>
            </w:pPr>
            <w:r w:rsidRPr="00D503AB">
              <w:t>Liczba wydarzeń, spotkań, w których w ciągu roku wzięły udział osoby niepełnosprawne</w:t>
            </w:r>
          </w:p>
          <w:p w14:paraId="3FBB1E2A" w14:textId="77777777" w:rsidR="001305E4" w:rsidRDefault="001305E4" w:rsidP="005E279D"/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4C64" w14:textId="40B2E10A" w:rsidR="00AB42A2" w:rsidRPr="0018056E" w:rsidRDefault="00904CF9" w:rsidP="0018056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53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4D41" w14:textId="77777777" w:rsidR="0051329A" w:rsidRDefault="00741A58" w:rsidP="00AC3E0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Wskaźnik zrealizowany</w:t>
            </w:r>
          </w:p>
          <w:p w14:paraId="4E8C3F41" w14:textId="2290661B" w:rsidR="00741A58" w:rsidRDefault="00741A58" w:rsidP="00AC3E0E">
            <w:pPr>
              <w:jc w:val="center"/>
              <w:rPr>
                <w:rFonts w:cstheme="minorHAnsi"/>
              </w:rPr>
            </w:pPr>
          </w:p>
        </w:tc>
      </w:tr>
      <w:tr w:rsidR="001305E4" w:rsidRPr="0063504D" w14:paraId="2EAFDE21" w14:textId="756388B0" w:rsidTr="00AC3E0E">
        <w:trPr>
          <w:trHeight w:val="1358"/>
        </w:trPr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EBB21" w14:textId="77777777" w:rsidR="001305E4" w:rsidRDefault="001305E4" w:rsidP="005E279D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1400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B4DBC79" w14:textId="7EA6A641" w:rsidR="001305E4" w:rsidRPr="00DF75D3" w:rsidRDefault="001305E4" w:rsidP="00A7477F">
            <w:pPr>
              <w:pStyle w:val="Akapitzlist"/>
              <w:spacing w:beforeAutospacing="1" w:after="100" w:afterAutospacing="1"/>
              <w:textAlignment w:val="baseline"/>
              <w:rPr>
                <w:rFonts w:cstheme="minorHAnsi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A3FC" w14:textId="77777777" w:rsidR="001305E4" w:rsidRPr="00D503AB" w:rsidRDefault="001305E4" w:rsidP="00A37BDE">
            <w:pPr>
              <w:spacing w:beforeAutospacing="1" w:after="100" w:afterAutospacing="1"/>
              <w:textAlignment w:val="baseline"/>
            </w:pPr>
            <w:r w:rsidRPr="00D503AB">
              <w:t>Liczba wspólnych inicjatyw Rady Osób Niepełnosprawnych z Radą Pożytku Publicznego</w:t>
            </w:r>
          </w:p>
          <w:p w14:paraId="504465D7" w14:textId="77777777" w:rsidR="001305E4" w:rsidRDefault="001305E4" w:rsidP="005E279D"/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6634" w14:textId="25741827" w:rsidR="001305E4" w:rsidRPr="00BA17D1" w:rsidRDefault="005903C4" w:rsidP="005E279D">
            <w:pPr>
              <w:jc w:val="center"/>
              <w:rPr>
                <w:rFonts w:cstheme="minorHAnsi"/>
                <w:b/>
                <w:bCs/>
              </w:rPr>
            </w:pPr>
            <w:r w:rsidRPr="00BA17D1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AD3F" w14:textId="75569D46" w:rsidR="001305E4" w:rsidRDefault="005903C4" w:rsidP="005E27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Wskaźnik niezrealizowany </w:t>
            </w:r>
          </w:p>
        </w:tc>
      </w:tr>
      <w:tr w:rsidR="001305E4" w:rsidRPr="0063504D" w14:paraId="682E5F44" w14:textId="6B25ED2D" w:rsidTr="00AC3E0E">
        <w:trPr>
          <w:trHeight w:val="1358"/>
        </w:trPr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3247D" w14:textId="77777777" w:rsidR="001305E4" w:rsidRDefault="001305E4" w:rsidP="005E279D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1400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2ABCA5F" w14:textId="67FFAD92" w:rsidR="001305E4" w:rsidRPr="00DF75D3" w:rsidRDefault="001305E4" w:rsidP="00A7477F">
            <w:pPr>
              <w:pStyle w:val="Akapitzlist"/>
              <w:spacing w:beforeAutospacing="1" w:after="100" w:afterAutospacing="1"/>
              <w:textAlignment w:val="baseline"/>
              <w:rPr>
                <w:rFonts w:cstheme="minorHAnsi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2EF5" w14:textId="77777777" w:rsidR="001305E4" w:rsidRPr="00D503AB" w:rsidRDefault="001305E4" w:rsidP="00A37BDE">
            <w:pPr>
              <w:spacing w:beforeAutospacing="1" w:after="100" w:afterAutospacing="1"/>
              <w:textAlignment w:val="baseline"/>
            </w:pPr>
            <w:r w:rsidRPr="00D503AB">
              <w:t xml:space="preserve">Liczba pełnomocników ds. Osób Niepełnosprawnych w powiecie </w:t>
            </w:r>
          </w:p>
          <w:p w14:paraId="637F54C2" w14:textId="77777777" w:rsidR="001305E4" w:rsidRDefault="001305E4" w:rsidP="005E279D"/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037A" w14:textId="71CF540D" w:rsidR="001305E4" w:rsidRPr="00BA17D1" w:rsidRDefault="005903C4" w:rsidP="005E279D">
            <w:pPr>
              <w:jc w:val="center"/>
              <w:rPr>
                <w:rFonts w:cstheme="minorHAnsi"/>
                <w:b/>
                <w:bCs/>
              </w:rPr>
            </w:pPr>
            <w:r w:rsidRPr="00BA17D1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C665" w14:textId="270F26A5" w:rsidR="001305E4" w:rsidRDefault="005903C4" w:rsidP="005E27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Wskaźnik niezrealizowany </w:t>
            </w:r>
          </w:p>
        </w:tc>
      </w:tr>
      <w:tr w:rsidR="001305E4" w:rsidRPr="0063504D" w14:paraId="2B31134E" w14:textId="50AFCBA9" w:rsidTr="00AC3E0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358"/>
        </w:trPr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7E43" w14:textId="77777777" w:rsidR="001305E4" w:rsidRDefault="001305E4" w:rsidP="005E279D">
            <w:pPr>
              <w:rPr>
                <w:rFonts w:cstheme="minorHAnsi"/>
              </w:rPr>
            </w:pPr>
          </w:p>
        </w:tc>
        <w:tc>
          <w:tcPr>
            <w:tcW w:w="1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20913B" w14:textId="11EA7000" w:rsidR="001305E4" w:rsidRPr="00DF75D3" w:rsidRDefault="001305E4" w:rsidP="00A7477F">
            <w:pPr>
              <w:pStyle w:val="Akapitzlist"/>
              <w:spacing w:beforeAutospacing="1" w:after="100" w:afterAutospacing="1"/>
              <w:textAlignment w:val="baseline"/>
              <w:rPr>
                <w:rFonts w:cstheme="minorHAnsi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4373" w14:textId="0B586A8A" w:rsidR="001305E4" w:rsidRDefault="001305E4" w:rsidP="00ED79E2">
            <w:r w:rsidRPr="00D503AB">
              <w:t>Liczba osób niepełnosprawnych biorących udział w działaniach Rady ds. Osób Niepełnosprawnych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2AFB" w14:textId="39D8664B" w:rsidR="001305E4" w:rsidRPr="00BA17D1" w:rsidRDefault="005903C4" w:rsidP="005E279D">
            <w:pPr>
              <w:jc w:val="center"/>
              <w:rPr>
                <w:rFonts w:cstheme="minorHAnsi"/>
                <w:b/>
                <w:bCs/>
              </w:rPr>
            </w:pPr>
            <w:r w:rsidRPr="00BA17D1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EA5D" w14:textId="1155F757" w:rsidR="001305E4" w:rsidRDefault="005903C4" w:rsidP="005E27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Wskaźnik niezrealizowany </w:t>
            </w:r>
          </w:p>
        </w:tc>
      </w:tr>
    </w:tbl>
    <w:p w14:paraId="34EFB294" w14:textId="3716A519" w:rsidR="00430977" w:rsidRDefault="000F12B2" w:rsidP="00B3596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Cel operacyjny został zrealizowany. Osoby z niepełnosprawności mogą korzystać z dofinansowania z PFRON. </w:t>
      </w:r>
    </w:p>
    <w:p w14:paraId="386AE594" w14:textId="77777777" w:rsidR="00C91A90" w:rsidRPr="00B3596F" w:rsidRDefault="00C91A90" w:rsidP="00B3596F">
      <w:pPr>
        <w:jc w:val="both"/>
        <w:rPr>
          <w:rFonts w:cstheme="minorHAnsi"/>
          <w:sz w:val="24"/>
          <w:szCs w:val="24"/>
        </w:rPr>
      </w:pPr>
      <w:bookmarkStart w:id="5" w:name="_Hlk200619110"/>
    </w:p>
    <w:tbl>
      <w:tblPr>
        <w:tblStyle w:val="redniecieniowanie2akcent5"/>
        <w:tblW w:w="5154" w:type="pct"/>
        <w:tblLayout w:type="fixed"/>
        <w:tblLook w:val="0660" w:firstRow="1" w:lastRow="1" w:firstColumn="0" w:lastColumn="0" w:noHBand="1" w:noVBand="1"/>
      </w:tblPr>
      <w:tblGrid>
        <w:gridCol w:w="3969"/>
        <w:gridCol w:w="1418"/>
        <w:gridCol w:w="2359"/>
        <w:gridCol w:w="4235"/>
        <w:gridCol w:w="2454"/>
      </w:tblGrid>
      <w:tr w:rsidR="001305E4" w:rsidRPr="00946633" w14:paraId="66B6CF3E" w14:textId="6C7E1399" w:rsidTr="005D1F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94"/>
        </w:trPr>
        <w:tc>
          <w:tcPr>
            <w:tcW w:w="1375" w:type="pct"/>
          </w:tcPr>
          <w:p w14:paraId="31C0977B" w14:textId="77777777" w:rsidR="001305E4" w:rsidRPr="00946633" w:rsidRDefault="001305E4" w:rsidP="0052534E">
            <w:pPr>
              <w:jc w:val="center"/>
              <w:rPr>
                <w:rFonts w:cstheme="minorHAnsi"/>
              </w:rPr>
            </w:pPr>
          </w:p>
        </w:tc>
        <w:tc>
          <w:tcPr>
            <w:tcW w:w="491" w:type="pct"/>
            <w:noWrap/>
          </w:tcPr>
          <w:p w14:paraId="44801489" w14:textId="77777777" w:rsidR="001305E4" w:rsidRPr="00946633" w:rsidRDefault="001305E4" w:rsidP="0052534E">
            <w:pPr>
              <w:jc w:val="center"/>
              <w:rPr>
                <w:rFonts w:cstheme="minorHAnsi"/>
              </w:rPr>
            </w:pPr>
            <w:r w:rsidRPr="00946633">
              <w:rPr>
                <w:rFonts w:cstheme="minorHAnsi"/>
              </w:rPr>
              <w:t>Kierunki działań</w:t>
            </w:r>
          </w:p>
        </w:tc>
        <w:tc>
          <w:tcPr>
            <w:tcW w:w="817" w:type="pct"/>
          </w:tcPr>
          <w:p w14:paraId="00A0B739" w14:textId="77777777" w:rsidR="001305E4" w:rsidRPr="00946633" w:rsidRDefault="001305E4" w:rsidP="0052534E">
            <w:pPr>
              <w:jc w:val="center"/>
              <w:rPr>
                <w:rFonts w:cstheme="minorHAnsi"/>
              </w:rPr>
            </w:pPr>
            <w:r w:rsidRPr="00946633">
              <w:rPr>
                <w:rFonts w:cstheme="minorHAnsi"/>
              </w:rPr>
              <w:t>Wskaźniki</w:t>
            </w:r>
          </w:p>
        </w:tc>
        <w:tc>
          <w:tcPr>
            <w:tcW w:w="1467" w:type="pct"/>
          </w:tcPr>
          <w:p w14:paraId="4441F4AA" w14:textId="2AC6F331" w:rsidR="001305E4" w:rsidRDefault="001305E4" w:rsidP="0052534E">
            <w:pPr>
              <w:jc w:val="center"/>
              <w:rPr>
                <w:rFonts w:cstheme="minorHAnsi"/>
                <w:b w:val="0"/>
                <w:bCs w:val="0"/>
              </w:rPr>
            </w:pPr>
            <w:r w:rsidRPr="00946633">
              <w:rPr>
                <w:rFonts w:cstheme="minorHAnsi"/>
              </w:rPr>
              <w:t>Stan wskaźnika</w:t>
            </w:r>
            <w:r w:rsidRPr="00946633">
              <w:rPr>
                <w:rFonts w:cstheme="minorHAnsi"/>
              </w:rPr>
              <w:br/>
              <w:t xml:space="preserve"> (wzrost - spadek)</w:t>
            </w:r>
          </w:p>
          <w:p w14:paraId="2D6C7186" w14:textId="04D932A2" w:rsidR="001305E4" w:rsidRPr="00946633" w:rsidRDefault="001305E4" w:rsidP="005253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202</w:t>
            </w:r>
            <w:r w:rsidR="00AC3E0E">
              <w:rPr>
                <w:rFonts w:cstheme="minorHAnsi"/>
              </w:rPr>
              <w:t>4</w:t>
            </w:r>
          </w:p>
          <w:p w14:paraId="315402CD" w14:textId="77777777" w:rsidR="001305E4" w:rsidRPr="00946633" w:rsidRDefault="001305E4" w:rsidP="0052534E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pct"/>
          </w:tcPr>
          <w:p w14:paraId="3BC2C55A" w14:textId="65EC1637" w:rsidR="001305E4" w:rsidRPr="00946633" w:rsidRDefault="001305E4" w:rsidP="005253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Stan realizacji</w:t>
            </w:r>
          </w:p>
        </w:tc>
      </w:tr>
      <w:tr w:rsidR="001305E4" w:rsidRPr="0063504D" w14:paraId="255DB942" w14:textId="4BC14BA5" w:rsidTr="005D1FB2">
        <w:trPr>
          <w:trHeight w:val="1405"/>
        </w:trPr>
        <w:tc>
          <w:tcPr>
            <w:tcW w:w="137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19A90F" w14:textId="77777777" w:rsidR="001305E4" w:rsidRPr="0063504D" w:rsidRDefault="001305E4" w:rsidP="0052534E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491" w:type="pct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8778BA0" w14:textId="77777777" w:rsidR="001305E4" w:rsidRPr="0061704A" w:rsidRDefault="001305E4" w:rsidP="0052534E">
            <w:pPr>
              <w:rPr>
                <w:rFonts w:cstheme="minorHAnsi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C4F6" w14:textId="77777777" w:rsidR="001305E4" w:rsidRPr="00D503AB" w:rsidRDefault="001305E4" w:rsidP="00975765">
            <w:pPr>
              <w:spacing w:beforeAutospacing="1" w:after="100" w:afterAutospacing="1"/>
              <w:textAlignment w:val="baseline"/>
            </w:pPr>
            <w:r w:rsidRPr="00D503AB">
              <w:t>Liczba posiedzeń Powiatowej Rady seniorów</w:t>
            </w:r>
          </w:p>
          <w:p w14:paraId="4C0EF783" w14:textId="77777777" w:rsidR="001305E4" w:rsidRPr="0061704A" w:rsidRDefault="001305E4" w:rsidP="00776A1D"/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BCEF" w14:textId="5723890B" w:rsidR="001305E4" w:rsidRPr="0070449D" w:rsidRDefault="00691904" w:rsidP="0052534E">
            <w:pPr>
              <w:jc w:val="center"/>
              <w:rPr>
                <w:rFonts w:cstheme="minorHAnsi"/>
                <w:b/>
                <w:bCs/>
              </w:rPr>
            </w:pPr>
            <w:r w:rsidRPr="0070449D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E7FC" w14:textId="75BD5264" w:rsidR="001305E4" w:rsidRDefault="008C3FB9" w:rsidP="005253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Wskaźnik niezrealizowany </w:t>
            </w:r>
          </w:p>
        </w:tc>
      </w:tr>
      <w:tr w:rsidR="00AE56D8" w:rsidRPr="0063504D" w14:paraId="3817BA99" w14:textId="32F38FBB" w:rsidTr="005D1FB2">
        <w:trPr>
          <w:cantSplit/>
          <w:trHeight w:val="2940"/>
        </w:trPr>
        <w:tc>
          <w:tcPr>
            <w:tcW w:w="1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8D2AD" w14:textId="77777777" w:rsidR="00AE56D8" w:rsidRPr="0063504D" w:rsidRDefault="00AE56D8" w:rsidP="00AE56D8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CD6E514" w14:textId="77777777" w:rsidR="00AE56D8" w:rsidRPr="0061704A" w:rsidRDefault="00AE56D8" w:rsidP="00AE56D8">
            <w:pPr>
              <w:rPr>
                <w:rFonts w:cstheme="minorHAnsi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04DF" w14:textId="77777777" w:rsidR="002D26AE" w:rsidRPr="00125605" w:rsidRDefault="002D26AE" w:rsidP="002D26AE">
            <w:pPr>
              <w:spacing w:beforeAutospacing="1" w:after="100" w:afterAutospacing="1"/>
              <w:textAlignment w:val="baseline"/>
            </w:pPr>
            <w:r w:rsidRPr="00125605">
              <w:t>Liczba Centrów Aktywności Seniora i Klubów Seniora na terenie powiatu</w:t>
            </w:r>
          </w:p>
          <w:p w14:paraId="313DDAB2" w14:textId="77777777" w:rsidR="00AE56D8" w:rsidRPr="0061704A" w:rsidRDefault="00AE56D8" w:rsidP="00AC3E0E">
            <w:pPr>
              <w:spacing w:beforeAutospacing="1" w:after="100" w:afterAutospacing="1"/>
              <w:textAlignment w:val="baseline"/>
              <w:rPr>
                <w:rFonts w:cstheme="minorHAnsi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D521" w14:textId="29F66608" w:rsidR="00913C44" w:rsidRPr="0070449D" w:rsidRDefault="00913C44" w:rsidP="00913C44">
            <w:pPr>
              <w:jc w:val="center"/>
              <w:rPr>
                <w:rFonts w:cstheme="minorHAnsi"/>
                <w:b/>
                <w:bCs/>
              </w:rPr>
            </w:pPr>
            <w:r w:rsidRPr="0070449D">
              <w:rPr>
                <w:rFonts w:cstheme="minorHAnsi"/>
                <w:b/>
                <w:bCs/>
              </w:rPr>
              <w:t>32</w:t>
            </w:r>
          </w:p>
          <w:p w14:paraId="4FF61DA1" w14:textId="03232FBA" w:rsidR="009C5627" w:rsidRPr="00943DA7" w:rsidRDefault="009C5627" w:rsidP="00B30AB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A231" w14:textId="77777777" w:rsidR="00913C44" w:rsidRDefault="00913C44" w:rsidP="00AE56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Wskaźnik zrealizowany </w:t>
            </w:r>
          </w:p>
          <w:p w14:paraId="44DDC2F6" w14:textId="77EAA31F" w:rsidR="0009318D" w:rsidRDefault="0009318D" w:rsidP="00AE56D8">
            <w:pPr>
              <w:jc w:val="center"/>
              <w:rPr>
                <w:rFonts w:cstheme="minorHAnsi"/>
              </w:rPr>
            </w:pPr>
          </w:p>
        </w:tc>
      </w:tr>
      <w:tr w:rsidR="00AE56D8" w:rsidRPr="0063504D" w14:paraId="61EB192C" w14:textId="0A8D42E5" w:rsidTr="005D1FB2">
        <w:trPr>
          <w:trHeight w:val="1326"/>
        </w:trPr>
        <w:tc>
          <w:tcPr>
            <w:tcW w:w="1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E54C8" w14:textId="77777777" w:rsidR="00AE56D8" w:rsidRPr="0063504D" w:rsidRDefault="00AE56D8" w:rsidP="00AE56D8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AE71DED" w14:textId="77777777" w:rsidR="00AE56D8" w:rsidRPr="0061704A" w:rsidRDefault="00AE56D8" w:rsidP="00AE56D8">
            <w:pPr>
              <w:rPr>
                <w:rFonts w:cstheme="minorHAnsi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32BC" w14:textId="77777777" w:rsidR="00AE56D8" w:rsidRPr="00125605" w:rsidRDefault="00AE56D8" w:rsidP="00AE56D8">
            <w:pPr>
              <w:spacing w:beforeAutospacing="1" w:after="100" w:afterAutospacing="1"/>
              <w:textAlignment w:val="baseline"/>
            </w:pPr>
            <w:r w:rsidRPr="00125605">
              <w:t>Liczba placówek dziennego wsparcia seniorów</w:t>
            </w:r>
          </w:p>
          <w:p w14:paraId="2F73D974" w14:textId="3B1B576D" w:rsidR="00AE56D8" w:rsidRPr="00125605" w:rsidRDefault="00AE56D8" w:rsidP="00AE56D8">
            <w:pPr>
              <w:spacing w:beforeAutospacing="1" w:after="100" w:afterAutospacing="1"/>
              <w:textAlignment w:val="baseline"/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7134" w14:textId="51E7114B" w:rsidR="000A30F4" w:rsidRPr="0070449D" w:rsidRDefault="000A30F4" w:rsidP="000A30F4">
            <w:pPr>
              <w:jc w:val="center"/>
              <w:rPr>
                <w:rFonts w:cstheme="minorHAnsi"/>
                <w:b/>
                <w:bCs/>
              </w:rPr>
            </w:pPr>
            <w:r w:rsidRPr="0070449D">
              <w:rPr>
                <w:rFonts w:cstheme="minorHAnsi"/>
                <w:b/>
                <w:bCs/>
              </w:rPr>
              <w:t>1</w:t>
            </w:r>
            <w:r w:rsidR="002E3A3E">
              <w:rPr>
                <w:rFonts w:cstheme="minorHAnsi"/>
                <w:b/>
                <w:bCs/>
              </w:rPr>
              <w:t>3</w:t>
            </w:r>
          </w:p>
          <w:p w14:paraId="1E9AD725" w14:textId="754D3C2F" w:rsidR="009C5627" w:rsidRPr="00B30AB4" w:rsidRDefault="0070449D" w:rsidP="0070449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wzrost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6A09" w14:textId="17030E7A" w:rsidR="0009318D" w:rsidRDefault="003D1922" w:rsidP="00AE56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Wskaźnik zrealizowany </w:t>
            </w:r>
            <w:r w:rsidR="0009318D">
              <w:rPr>
                <w:rFonts w:cstheme="minorHAnsi"/>
              </w:rPr>
              <w:t xml:space="preserve"> </w:t>
            </w:r>
          </w:p>
          <w:p w14:paraId="38A5A5CE" w14:textId="77777777" w:rsidR="0015431B" w:rsidRPr="0015431B" w:rsidRDefault="0015431B" w:rsidP="0015431B">
            <w:pPr>
              <w:rPr>
                <w:rFonts w:cstheme="minorHAnsi"/>
              </w:rPr>
            </w:pPr>
          </w:p>
          <w:p w14:paraId="5868D5CF" w14:textId="77777777" w:rsidR="0015431B" w:rsidRPr="0015431B" w:rsidRDefault="0015431B" w:rsidP="0015431B">
            <w:pPr>
              <w:rPr>
                <w:rFonts w:cstheme="minorHAnsi"/>
              </w:rPr>
            </w:pPr>
          </w:p>
          <w:p w14:paraId="649FCA3F" w14:textId="77777777" w:rsidR="0015431B" w:rsidRDefault="0015431B" w:rsidP="0015431B">
            <w:pPr>
              <w:rPr>
                <w:rFonts w:cstheme="minorHAnsi"/>
              </w:rPr>
            </w:pPr>
          </w:p>
          <w:p w14:paraId="3BA0D5D9" w14:textId="77777777" w:rsidR="0015431B" w:rsidRDefault="0015431B" w:rsidP="0015431B">
            <w:pPr>
              <w:rPr>
                <w:rFonts w:cstheme="minorHAnsi"/>
              </w:rPr>
            </w:pPr>
          </w:p>
          <w:p w14:paraId="684BF167" w14:textId="66247A30" w:rsidR="0015431B" w:rsidRPr="0015431B" w:rsidRDefault="0015431B" w:rsidP="0015431B">
            <w:pPr>
              <w:rPr>
                <w:rFonts w:cstheme="minorHAnsi"/>
              </w:rPr>
            </w:pPr>
          </w:p>
        </w:tc>
      </w:tr>
      <w:tr w:rsidR="00AE56D8" w:rsidRPr="0063504D" w14:paraId="6372DAE1" w14:textId="4478EEAF" w:rsidTr="005D1FB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69"/>
        </w:trPr>
        <w:tc>
          <w:tcPr>
            <w:tcW w:w="1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AE881" w14:textId="77777777" w:rsidR="00AE56D8" w:rsidRPr="0063504D" w:rsidRDefault="00AE56D8" w:rsidP="00AE56D8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EA6744E" w14:textId="77777777" w:rsidR="00AE56D8" w:rsidRPr="0061704A" w:rsidRDefault="00AE56D8" w:rsidP="00AE56D8">
            <w:pPr>
              <w:pStyle w:val="Akapitzlist"/>
              <w:spacing w:after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8AD34" w14:textId="1E0412C4" w:rsidR="00AE56D8" w:rsidRPr="0061704A" w:rsidRDefault="00AE56D8" w:rsidP="00AE56D8">
            <w:pPr>
              <w:jc w:val="both"/>
            </w:pPr>
            <w:r w:rsidRPr="0065665F">
              <w:rPr>
                <w:color w:val="000000" w:themeColor="text1"/>
              </w:rPr>
              <w:t>Liczba powiatowych UTW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3BD2B" w14:textId="15BD591E" w:rsidR="009A5BA5" w:rsidRDefault="009A5BA5" w:rsidP="009A5BA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  <w:p w14:paraId="18FC26A1" w14:textId="34E9B8E4" w:rsidR="0057782D" w:rsidRPr="0063504D" w:rsidRDefault="0070449D" w:rsidP="007044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wzrost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0EAA9" w14:textId="77777777" w:rsidR="006F1CD8" w:rsidRDefault="009A5BA5" w:rsidP="006F1C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Wskaźnik zrealizowany </w:t>
            </w:r>
          </w:p>
          <w:p w14:paraId="6E69897C" w14:textId="2F0AC1EC" w:rsidR="009A5BA5" w:rsidRPr="006F1CD8" w:rsidRDefault="009A5BA5" w:rsidP="006F1CD8">
            <w:pPr>
              <w:rPr>
                <w:rFonts w:cstheme="minorHAnsi"/>
              </w:rPr>
            </w:pPr>
          </w:p>
        </w:tc>
      </w:tr>
    </w:tbl>
    <w:bookmarkEnd w:id="5"/>
    <w:p w14:paraId="44140F6A" w14:textId="652CEEDA" w:rsidR="00AC3E0E" w:rsidRPr="0034392B" w:rsidRDefault="00143CC3" w:rsidP="00EA1DEB">
      <w:pPr>
        <w:rPr>
          <w:rFonts w:cstheme="minorHAnsi"/>
          <w:sz w:val="24"/>
          <w:szCs w:val="24"/>
        </w:rPr>
      </w:pPr>
      <w:r w:rsidRPr="00143CC3">
        <w:rPr>
          <w:rFonts w:cstheme="minorHAnsi"/>
          <w:sz w:val="24"/>
          <w:szCs w:val="24"/>
        </w:rPr>
        <w:t xml:space="preserve">Cel operacyjny został zrealizowany. Osoby starsze mogą korzystać z Centrów Aktywności Seniora oraz Klubów seniora a tym samym uczestniczyć aktywnie w życiu społecznym. </w:t>
      </w:r>
    </w:p>
    <w:p w14:paraId="4FAECC8B" w14:textId="77777777" w:rsidR="00C50CCE" w:rsidRDefault="00C50CCE" w:rsidP="00EA1DEB">
      <w:pPr>
        <w:rPr>
          <w:rFonts w:cstheme="minorHAnsi"/>
          <w:b/>
          <w:bCs/>
          <w:sz w:val="24"/>
          <w:szCs w:val="24"/>
        </w:rPr>
      </w:pPr>
    </w:p>
    <w:p w14:paraId="21A8BD96" w14:textId="77777777" w:rsidR="00F569E8" w:rsidRDefault="00F569E8" w:rsidP="00EA1DEB">
      <w:pPr>
        <w:rPr>
          <w:rFonts w:cstheme="minorHAnsi"/>
          <w:b/>
          <w:bCs/>
          <w:sz w:val="24"/>
          <w:szCs w:val="24"/>
        </w:rPr>
      </w:pPr>
    </w:p>
    <w:p w14:paraId="35E0206B" w14:textId="77777777" w:rsidR="00F569E8" w:rsidRDefault="00F569E8" w:rsidP="00EA1DEB">
      <w:pPr>
        <w:rPr>
          <w:rFonts w:cstheme="minorHAnsi"/>
          <w:b/>
          <w:bCs/>
          <w:sz w:val="24"/>
          <w:szCs w:val="24"/>
        </w:rPr>
      </w:pPr>
    </w:p>
    <w:p w14:paraId="6269962F" w14:textId="77777777" w:rsidR="00F569E8" w:rsidRDefault="00F569E8" w:rsidP="00EA1DEB">
      <w:pPr>
        <w:rPr>
          <w:rFonts w:cstheme="minorHAnsi"/>
          <w:b/>
          <w:bCs/>
          <w:sz w:val="24"/>
          <w:szCs w:val="24"/>
        </w:rPr>
      </w:pPr>
    </w:p>
    <w:p w14:paraId="0B955244" w14:textId="77777777" w:rsidR="00F569E8" w:rsidRDefault="00F569E8" w:rsidP="00EA1DEB">
      <w:pPr>
        <w:rPr>
          <w:rFonts w:cstheme="minorHAnsi"/>
          <w:b/>
          <w:bCs/>
          <w:sz w:val="24"/>
          <w:szCs w:val="24"/>
        </w:rPr>
      </w:pPr>
    </w:p>
    <w:tbl>
      <w:tblPr>
        <w:tblStyle w:val="redniecieniowanie2akcent5"/>
        <w:tblW w:w="5162" w:type="pct"/>
        <w:tblLayout w:type="fixed"/>
        <w:tblLook w:val="0660" w:firstRow="1" w:lastRow="1" w:firstColumn="0" w:lastColumn="0" w:noHBand="1" w:noVBand="1"/>
      </w:tblPr>
      <w:tblGrid>
        <w:gridCol w:w="995"/>
        <w:gridCol w:w="3536"/>
        <w:gridCol w:w="2984"/>
        <w:gridCol w:w="4109"/>
        <w:gridCol w:w="2834"/>
      </w:tblGrid>
      <w:tr w:rsidR="001305E4" w:rsidRPr="00946633" w14:paraId="2D14C1D9" w14:textId="631D817C" w:rsidTr="000E46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4" w:type="pct"/>
          </w:tcPr>
          <w:p w14:paraId="1080B3E5" w14:textId="77777777" w:rsidR="001305E4" w:rsidRPr="00946633" w:rsidRDefault="001305E4" w:rsidP="0052534E">
            <w:pPr>
              <w:jc w:val="center"/>
              <w:rPr>
                <w:rFonts w:cstheme="minorHAnsi"/>
              </w:rPr>
            </w:pPr>
          </w:p>
        </w:tc>
        <w:tc>
          <w:tcPr>
            <w:tcW w:w="1223" w:type="pct"/>
            <w:noWrap/>
          </w:tcPr>
          <w:p w14:paraId="34820FCA" w14:textId="77777777" w:rsidR="001305E4" w:rsidRPr="00946633" w:rsidRDefault="001305E4" w:rsidP="0052534E">
            <w:pPr>
              <w:jc w:val="center"/>
              <w:rPr>
                <w:rFonts w:cstheme="minorHAnsi"/>
              </w:rPr>
            </w:pPr>
            <w:r w:rsidRPr="00946633">
              <w:rPr>
                <w:rFonts w:cstheme="minorHAnsi"/>
              </w:rPr>
              <w:t>Kierunki działań</w:t>
            </w:r>
          </w:p>
        </w:tc>
        <w:tc>
          <w:tcPr>
            <w:tcW w:w="1032" w:type="pct"/>
          </w:tcPr>
          <w:p w14:paraId="7CA489AD" w14:textId="77777777" w:rsidR="001305E4" w:rsidRPr="00946633" w:rsidRDefault="001305E4" w:rsidP="0052534E">
            <w:pPr>
              <w:jc w:val="center"/>
              <w:rPr>
                <w:rFonts w:cstheme="minorHAnsi"/>
              </w:rPr>
            </w:pPr>
            <w:r w:rsidRPr="00946633">
              <w:rPr>
                <w:rFonts w:cstheme="minorHAnsi"/>
              </w:rPr>
              <w:t>Wskaźniki</w:t>
            </w:r>
          </w:p>
        </w:tc>
        <w:tc>
          <w:tcPr>
            <w:tcW w:w="1421" w:type="pct"/>
          </w:tcPr>
          <w:p w14:paraId="4D2B4917" w14:textId="77777777" w:rsidR="001305E4" w:rsidRPr="00946633" w:rsidRDefault="001305E4" w:rsidP="0052534E">
            <w:pPr>
              <w:jc w:val="center"/>
              <w:rPr>
                <w:rFonts w:cstheme="minorHAnsi"/>
              </w:rPr>
            </w:pPr>
            <w:r w:rsidRPr="00946633">
              <w:rPr>
                <w:rFonts w:cstheme="minorHAnsi"/>
              </w:rPr>
              <w:t>Stan wskaźnika</w:t>
            </w:r>
            <w:r w:rsidRPr="00946633">
              <w:rPr>
                <w:rFonts w:cstheme="minorHAnsi"/>
              </w:rPr>
              <w:br/>
              <w:t xml:space="preserve"> (wzrost - spadek)</w:t>
            </w:r>
          </w:p>
          <w:p w14:paraId="109FE79A" w14:textId="00110D8C" w:rsidR="001305E4" w:rsidRPr="00946633" w:rsidRDefault="00C12477" w:rsidP="00650E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202</w:t>
            </w:r>
            <w:r w:rsidR="00AC3E0E">
              <w:rPr>
                <w:rFonts w:cstheme="minorHAnsi"/>
              </w:rPr>
              <w:t>4</w:t>
            </w:r>
          </w:p>
        </w:tc>
        <w:tc>
          <w:tcPr>
            <w:tcW w:w="981" w:type="pct"/>
          </w:tcPr>
          <w:p w14:paraId="7DFD6030" w14:textId="2422C163" w:rsidR="001305E4" w:rsidRPr="00946633" w:rsidRDefault="001305E4" w:rsidP="005253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Stan realizacji</w:t>
            </w:r>
          </w:p>
        </w:tc>
      </w:tr>
      <w:tr w:rsidR="001305E4" w:rsidRPr="0063504D" w14:paraId="27CFD903" w14:textId="7C601216" w:rsidTr="0059251A">
        <w:trPr>
          <w:trHeight w:val="2232"/>
        </w:trPr>
        <w:tc>
          <w:tcPr>
            <w:tcW w:w="344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BDA99B4" w14:textId="284697B8" w:rsidR="001305E4" w:rsidRPr="00D503AB" w:rsidRDefault="001305E4" w:rsidP="00A7477F">
            <w:r w:rsidRPr="00A7477F">
              <w:rPr>
                <w:rFonts w:eastAsia="Times New Roman" w:cs="Lato"/>
                <w:b/>
                <w:bCs/>
              </w:rPr>
              <w:t>Cel operacyjny 5</w:t>
            </w:r>
            <w:r>
              <w:rPr>
                <w:rFonts w:eastAsia="Times New Roman" w:cs="Lato"/>
                <w:b/>
                <w:bCs/>
              </w:rPr>
              <w:t xml:space="preserve">: </w:t>
            </w:r>
            <w:r w:rsidRPr="00A7477F">
              <w:rPr>
                <w:rFonts w:eastAsia="Times New Roman" w:cs="Lato"/>
                <w:b/>
                <w:bCs/>
              </w:rPr>
              <w:t xml:space="preserve"> </w:t>
            </w:r>
            <w:r w:rsidRPr="00D503AB">
              <w:t>Zwiększenie współpracy podmiotów działających na rzecz osób niepełnosprawnych oraz starszych z powiatu krakowskiego</w:t>
            </w:r>
          </w:p>
          <w:p w14:paraId="105D7D53" w14:textId="3A9A4876" w:rsidR="001305E4" w:rsidRPr="006F2FCB" w:rsidRDefault="001305E4" w:rsidP="00A7477F">
            <w:pPr>
              <w:pStyle w:val="Akapitzlist"/>
              <w:spacing w:after="0" w:line="240" w:lineRule="auto"/>
              <w:ind w:left="237" w:right="1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3" w:type="pct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03B6AC7" w14:textId="00846C87" w:rsidR="001305E4" w:rsidRPr="004D56B8" w:rsidRDefault="001305E4" w:rsidP="004D56B8">
            <w:pPr>
              <w:pStyle w:val="Akapitzlist"/>
              <w:numPr>
                <w:ilvl w:val="0"/>
                <w:numId w:val="21"/>
              </w:numPr>
              <w:spacing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4D56B8">
              <w:rPr>
                <w:rFonts w:asciiTheme="minorHAnsi" w:hAnsiTheme="minorHAnsi" w:cstheme="minorHAnsi"/>
                <w:sz w:val="22"/>
                <w:szCs w:val="22"/>
              </w:rPr>
              <w:t>Utrzymanie i pogłębienie współpracy z JST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</w:t>
            </w:r>
            <w:r w:rsidRPr="004D56B8">
              <w:rPr>
                <w:rFonts w:asciiTheme="minorHAnsi" w:hAnsiTheme="minorHAnsi" w:cstheme="minorHAnsi"/>
                <w:sz w:val="22"/>
                <w:szCs w:val="22"/>
              </w:rPr>
              <w:t>poza powiatu oraz gminami na terenie powiatu krakowskiego </w:t>
            </w:r>
          </w:p>
          <w:p w14:paraId="027C0B72" w14:textId="77777777" w:rsidR="001305E4" w:rsidRPr="004D56B8" w:rsidRDefault="001305E4" w:rsidP="004D56B8">
            <w:pPr>
              <w:pStyle w:val="Akapitzlist"/>
              <w:numPr>
                <w:ilvl w:val="0"/>
                <w:numId w:val="21"/>
              </w:numPr>
              <w:spacing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4D56B8">
              <w:rPr>
                <w:rFonts w:asciiTheme="minorHAnsi" w:hAnsiTheme="minorHAnsi" w:cstheme="minorHAnsi"/>
                <w:sz w:val="22"/>
                <w:szCs w:val="22"/>
              </w:rPr>
              <w:t>Utworzenie programu rozwoju wolontariatu </w:t>
            </w:r>
          </w:p>
          <w:p w14:paraId="4ABE21BF" w14:textId="77777777" w:rsidR="001305E4" w:rsidRPr="004D56B8" w:rsidRDefault="001305E4" w:rsidP="004D56B8">
            <w:pPr>
              <w:pStyle w:val="Akapitzlist"/>
              <w:numPr>
                <w:ilvl w:val="0"/>
                <w:numId w:val="21"/>
              </w:numPr>
              <w:spacing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4D56B8">
              <w:rPr>
                <w:rFonts w:asciiTheme="minorHAnsi" w:hAnsiTheme="minorHAnsi" w:cstheme="minorHAnsi"/>
                <w:sz w:val="22"/>
                <w:szCs w:val="22"/>
              </w:rPr>
              <w:t>Wspieranie działań podejmowanych przez NGO (np. poprzez wspieranie finansowe wkładu własnego)</w:t>
            </w:r>
          </w:p>
          <w:p w14:paraId="3025F975" w14:textId="77777777" w:rsidR="001305E4" w:rsidRPr="0059251A" w:rsidRDefault="001305E4" w:rsidP="0059251A">
            <w:pPr>
              <w:pStyle w:val="Akapitzlist"/>
              <w:numPr>
                <w:ilvl w:val="0"/>
                <w:numId w:val="21"/>
              </w:numPr>
              <w:spacing w:beforeAutospacing="1" w:after="100" w:afterAutospacing="1"/>
              <w:textAlignment w:val="baseline"/>
              <w:rPr>
                <w:rFonts w:eastAsia="Times New Roman" w:cs="Lato"/>
              </w:rPr>
            </w:pPr>
            <w:r w:rsidRPr="004D56B8">
              <w:rPr>
                <w:rFonts w:asciiTheme="minorHAnsi" w:hAnsiTheme="minorHAnsi" w:cstheme="minorHAnsi"/>
                <w:sz w:val="22"/>
                <w:szCs w:val="22"/>
              </w:rPr>
              <w:t>Rozszerzenie współpracy z organizacjami pozarządowymi w zakresie wspierania osób niepełnosprawnych i seniorów</w:t>
            </w:r>
          </w:p>
          <w:p w14:paraId="149D24EC" w14:textId="77777777" w:rsidR="0059251A" w:rsidRPr="0059251A" w:rsidRDefault="0059251A" w:rsidP="0059251A"/>
          <w:p w14:paraId="4EE9BC84" w14:textId="56D5C48B" w:rsidR="0059251A" w:rsidRPr="0059251A" w:rsidRDefault="0059251A" w:rsidP="0059251A">
            <w:pPr>
              <w:tabs>
                <w:tab w:val="left" w:pos="2595"/>
              </w:tabs>
            </w:pPr>
          </w:p>
        </w:tc>
        <w:tc>
          <w:tcPr>
            <w:tcW w:w="10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425E" w14:textId="27ED1449" w:rsidR="001305E4" w:rsidRPr="00D503AB" w:rsidRDefault="001305E4" w:rsidP="004D56B8">
            <w:pPr>
              <w:spacing w:beforeAutospacing="1" w:after="100" w:afterAutospacing="1"/>
              <w:textAlignment w:val="baseline"/>
            </w:pPr>
            <w:r w:rsidRPr="00D503AB">
              <w:t>Liczba działań podjętych z JST spoza powiatu oraz gminami na terenie powiatu krakowskiego </w:t>
            </w:r>
          </w:p>
          <w:p w14:paraId="16BDDC1C" w14:textId="77777777" w:rsidR="001305E4" w:rsidRPr="0063504D" w:rsidRDefault="001305E4" w:rsidP="00A7477F">
            <w:pPr>
              <w:rPr>
                <w:rStyle w:val="Wyrnieniedelikatne"/>
                <w:rFonts w:cstheme="minorHAnsi"/>
                <w:i w:val="0"/>
                <w:iCs w:val="0"/>
              </w:rPr>
            </w:pPr>
          </w:p>
        </w:tc>
        <w:tc>
          <w:tcPr>
            <w:tcW w:w="1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D8FD" w14:textId="468B4EB5" w:rsidR="00281BE7" w:rsidRDefault="00281BE7" w:rsidP="00281BE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  <w:p w14:paraId="20E66F63" w14:textId="23463C0F" w:rsidR="0009318D" w:rsidRPr="001A57EA" w:rsidRDefault="001A57EA" w:rsidP="00281BE7">
            <w:pPr>
              <w:jc w:val="center"/>
              <w:rPr>
                <w:rFonts w:cstheme="minorHAnsi"/>
                <w:b/>
                <w:bCs/>
              </w:rPr>
            </w:pPr>
            <w:r w:rsidRPr="001A57EA">
              <w:rPr>
                <w:rFonts w:cstheme="minorHAnsi"/>
                <w:b/>
                <w:bCs/>
              </w:rPr>
              <w:t xml:space="preserve">Spadek </w:t>
            </w:r>
          </w:p>
        </w:tc>
        <w:tc>
          <w:tcPr>
            <w:tcW w:w="9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D18D" w14:textId="3C42B4AD" w:rsidR="00BA7FB2" w:rsidRDefault="00BA7FB2" w:rsidP="00D0773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Wskaźnik zrealizowany </w:t>
            </w:r>
          </w:p>
        </w:tc>
      </w:tr>
      <w:tr w:rsidR="001305E4" w:rsidRPr="0063504D" w14:paraId="4A80E748" w14:textId="5D4DD5ED" w:rsidTr="000E4680">
        <w:trPr>
          <w:trHeight w:val="2649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52141" w14:textId="77777777" w:rsidR="001305E4" w:rsidRPr="0063504D" w:rsidRDefault="001305E4" w:rsidP="00A7477F">
            <w:pPr>
              <w:pStyle w:val="Akapitzlist"/>
              <w:spacing w:after="0" w:line="240" w:lineRule="auto"/>
              <w:ind w:left="237"/>
              <w:rPr>
                <w:rFonts w:asciiTheme="minorHAnsi" w:hAnsiTheme="minorHAnsi" w:cstheme="minorHAnsi"/>
              </w:rPr>
            </w:pPr>
          </w:p>
        </w:tc>
        <w:tc>
          <w:tcPr>
            <w:tcW w:w="122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4999A4D" w14:textId="77777777" w:rsidR="001305E4" w:rsidRPr="0063504D" w:rsidRDefault="001305E4" w:rsidP="00A7477F">
            <w:pPr>
              <w:rPr>
                <w:rFonts w:cstheme="minorHAnsi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E34B" w14:textId="7EC7902D" w:rsidR="001305E4" w:rsidRPr="0063504D" w:rsidRDefault="001305E4" w:rsidP="00A7477F">
            <w:pPr>
              <w:rPr>
                <w:rFonts w:cstheme="minorHAnsi"/>
              </w:rPr>
            </w:pPr>
            <w:r w:rsidRPr="00D503AB">
              <w:t>Liczba utworzonych Programów rozwoju wolontariatu</w:t>
            </w:r>
            <w:r w:rsidRPr="0063504D">
              <w:rPr>
                <w:rFonts w:cstheme="minorHAnsi"/>
              </w:rPr>
              <w:t xml:space="preserve"> 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DCF6" w14:textId="55B36515" w:rsidR="00281BE7" w:rsidRDefault="00281BE7" w:rsidP="00281BE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  <w:p w14:paraId="5D3F1C75" w14:textId="46E1771C" w:rsidR="00E67F2C" w:rsidRPr="00AE3682" w:rsidRDefault="00AE3682" w:rsidP="00AE3682">
            <w:pPr>
              <w:jc w:val="center"/>
              <w:rPr>
                <w:rFonts w:cstheme="minorHAnsi"/>
                <w:b/>
                <w:bCs/>
              </w:rPr>
            </w:pPr>
            <w:r w:rsidRPr="00AE3682">
              <w:rPr>
                <w:rFonts w:cstheme="minorHAnsi"/>
                <w:b/>
                <w:bCs/>
              </w:rPr>
              <w:t>Wzrost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7D51" w14:textId="77777777" w:rsidR="001305E4" w:rsidRDefault="00281BE7" w:rsidP="00A747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Wskaźnik zrealizowany </w:t>
            </w:r>
          </w:p>
          <w:p w14:paraId="0E14DEC9" w14:textId="02E51F0B" w:rsidR="00281BE7" w:rsidRDefault="00281BE7" w:rsidP="00A7477F">
            <w:pPr>
              <w:jc w:val="center"/>
              <w:rPr>
                <w:rFonts w:cstheme="minorHAnsi"/>
              </w:rPr>
            </w:pPr>
          </w:p>
        </w:tc>
      </w:tr>
      <w:tr w:rsidR="001305E4" w:rsidRPr="0063504D" w14:paraId="386C81EC" w14:textId="51B377E5" w:rsidTr="0059251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235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589E6" w14:textId="77777777" w:rsidR="001305E4" w:rsidRPr="0063504D" w:rsidRDefault="001305E4" w:rsidP="00A7477F">
            <w:pPr>
              <w:pStyle w:val="Akapitzlist"/>
              <w:spacing w:after="0" w:line="240" w:lineRule="auto"/>
              <w:ind w:left="171"/>
              <w:rPr>
                <w:rFonts w:asciiTheme="minorHAnsi" w:hAnsiTheme="minorHAnsi" w:cstheme="minorHAnsi"/>
              </w:rPr>
            </w:pPr>
          </w:p>
        </w:tc>
        <w:tc>
          <w:tcPr>
            <w:tcW w:w="122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6F8271A" w14:textId="77777777" w:rsidR="001305E4" w:rsidRPr="0063504D" w:rsidRDefault="001305E4" w:rsidP="00A7477F">
            <w:pPr>
              <w:rPr>
                <w:rFonts w:cstheme="minorHAnsi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7F601" w14:textId="77777777" w:rsidR="001305E4" w:rsidRDefault="001305E4" w:rsidP="00A7477F">
            <w:r w:rsidRPr="00D503AB">
              <w:t>Liczba działań podejmowanych przez NGO wspartych przez PCPR</w:t>
            </w:r>
          </w:p>
          <w:p w14:paraId="3F5B26FA" w14:textId="77777777" w:rsidR="0059251A" w:rsidRDefault="0059251A" w:rsidP="00A7477F"/>
          <w:p w14:paraId="56DAF75A" w14:textId="77777777" w:rsidR="0059251A" w:rsidRDefault="0059251A" w:rsidP="00A7477F"/>
          <w:p w14:paraId="00DA19A4" w14:textId="77777777" w:rsidR="0059251A" w:rsidRDefault="0059251A" w:rsidP="00A7477F"/>
          <w:p w14:paraId="58DE9F5A" w14:textId="77777777" w:rsidR="0059251A" w:rsidRDefault="0059251A" w:rsidP="00A7477F"/>
          <w:p w14:paraId="2900F586" w14:textId="4A16699E" w:rsidR="0059251A" w:rsidRPr="0063504D" w:rsidRDefault="0059251A" w:rsidP="00A7477F">
            <w:pPr>
              <w:rPr>
                <w:rFonts w:cstheme="minorHAnsi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B7CBF" w14:textId="4E77D884" w:rsidR="008B0794" w:rsidRDefault="00496CAF" w:rsidP="008B079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</w:t>
            </w:r>
          </w:p>
          <w:p w14:paraId="331FCFB3" w14:textId="77777777" w:rsidR="001305E4" w:rsidRDefault="005A5282" w:rsidP="00691ACC">
            <w:pPr>
              <w:rPr>
                <w:rFonts w:cstheme="minorHAnsi"/>
              </w:rPr>
            </w:pPr>
            <w:r w:rsidRPr="00BA17D1">
              <w:rPr>
                <w:rFonts w:cstheme="minorHAnsi"/>
              </w:rPr>
              <w:t xml:space="preserve">GOPS </w:t>
            </w:r>
            <w:r w:rsidR="00496CAF">
              <w:rPr>
                <w:rFonts w:cstheme="minorHAnsi"/>
              </w:rPr>
              <w:t>:1</w:t>
            </w:r>
          </w:p>
          <w:p w14:paraId="0B4050AA" w14:textId="7923DA6D" w:rsidR="00496CAF" w:rsidRPr="00BA17D1" w:rsidRDefault="00496CAF" w:rsidP="00691ACC">
            <w:pPr>
              <w:rPr>
                <w:rFonts w:cstheme="minorHAnsi"/>
              </w:rPr>
            </w:pPr>
            <w:r>
              <w:rPr>
                <w:rFonts w:cstheme="minorHAnsi"/>
              </w:rPr>
              <w:t>Wydział promocji : 9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E88D2" w14:textId="77777777" w:rsidR="001305E4" w:rsidRDefault="00281BE7" w:rsidP="005842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Wskaźnik zrealizowany</w:t>
            </w:r>
          </w:p>
          <w:p w14:paraId="6D0B72D7" w14:textId="100065C0" w:rsidR="00281BE7" w:rsidRDefault="00281BE7" w:rsidP="0058421F">
            <w:pPr>
              <w:jc w:val="center"/>
              <w:rPr>
                <w:rFonts w:cstheme="minorHAnsi"/>
              </w:rPr>
            </w:pPr>
          </w:p>
        </w:tc>
      </w:tr>
    </w:tbl>
    <w:p w14:paraId="6C9680ED" w14:textId="7EFD13FC" w:rsidR="0059251A" w:rsidRPr="00F569E8" w:rsidRDefault="00F569E8" w:rsidP="00EA1DEB">
      <w:pPr>
        <w:rPr>
          <w:rFonts w:cstheme="minorHAnsi"/>
          <w:sz w:val="24"/>
          <w:szCs w:val="24"/>
        </w:rPr>
      </w:pPr>
      <w:r w:rsidRPr="00F569E8">
        <w:rPr>
          <w:rFonts w:cstheme="minorHAnsi"/>
          <w:sz w:val="24"/>
          <w:szCs w:val="24"/>
        </w:rPr>
        <w:t xml:space="preserve">Na terenie Powiatu istnieją placówki oraz organizacje działające na rzecz osób niepełnosprawnych . </w:t>
      </w:r>
    </w:p>
    <w:p w14:paraId="32FC01DD" w14:textId="77777777" w:rsidR="00F569E8" w:rsidRDefault="00F569E8" w:rsidP="00EA1DEB">
      <w:pPr>
        <w:rPr>
          <w:rFonts w:cstheme="minorHAnsi"/>
          <w:b/>
          <w:bCs/>
          <w:sz w:val="24"/>
          <w:szCs w:val="24"/>
        </w:rPr>
      </w:pPr>
    </w:p>
    <w:p w14:paraId="2225B32D" w14:textId="77777777" w:rsidR="00F569E8" w:rsidRDefault="00F569E8" w:rsidP="00EA1DEB">
      <w:pPr>
        <w:rPr>
          <w:rFonts w:cstheme="minorHAnsi"/>
          <w:b/>
          <w:bCs/>
          <w:sz w:val="24"/>
          <w:szCs w:val="24"/>
        </w:rPr>
      </w:pPr>
    </w:p>
    <w:p w14:paraId="0A12D6AB" w14:textId="77777777" w:rsidR="00F569E8" w:rsidRDefault="00F569E8" w:rsidP="00EA1DEB">
      <w:pPr>
        <w:rPr>
          <w:rFonts w:cstheme="minorHAnsi"/>
          <w:b/>
          <w:bCs/>
          <w:sz w:val="24"/>
          <w:szCs w:val="24"/>
        </w:rPr>
      </w:pPr>
    </w:p>
    <w:tbl>
      <w:tblPr>
        <w:tblStyle w:val="redniecieniowanie2akcent5"/>
        <w:tblW w:w="5162" w:type="pct"/>
        <w:tblLayout w:type="fixed"/>
        <w:tblLook w:val="0660" w:firstRow="1" w:lastRow="1" w:firstColumn="0" w:lastColumn="0" w:noHBand="1" w:noVBand="1"/>
      </w:tblPr>
      <w:tblGrid>
        <w:gridCol w:w="1133"/>
        <w:gridCol w:w="3253"/>
        <w:gridCol w:w="3117"/>
        <w:gridCol w:w="4121"/>
        <w:gridCol w:w="2834"/>
      </w:tblGrid>
      <w:tr w:rsidR="001305E4" w:rsidRPr="00946633" w14:paraId="3A0D7A72" w14:textId="0E617C49" w:rsidTr="005925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2" w:type="pct"/>
          </w:tcPr>
          <w:p w14:paraId="3171E892" w14:textId="77777777" w:rsidR="001305E4" w:rsidRPr="00946633" w:rsidRDefault="001305E4" w:rsidP="0052534E">
            <w:pPr>
              <w:jc w:val="center"/>
              <w:rPr>
                <w:rFonts w:cstheme="minorHAnsi"/>
              </w:rPr>
            </w:pPr>
          </w:p>
        </w:tc>
        <w:tc>
          <w:tcPr>
            <w:tcW w:w="1125" w:type="pct"/>
            <w:noWrap/>
          </w:tcPr>
          <w:p w14:paraId="79F3ECFF" w14:textId="77777777" w:rsidR="001305E4" w:rsidRPr="00946633" w:rsidRDefault="001305E4" w:rsidP="0052534E">
            <w:pPr>
              <w:jc w:val="center"/>
              <w:rPr>
                <w:rFonts w:cstheme="minorHAnsi"/>
              </w:rPr>
            </w:pPr>
            <w:r w:rsidRPr="00946633">
              <w:rPr>
                <w:rFonts w:cstheme="minorHAnsi"/>
              </w:rPr>
              <w:t>Kierunki działań</w:t>
            </w:r>
          </w:p>
        </w:tc>
        <w:tc>
          <w:tcPr>
            <w:tcW w:w="1078" w:type="pct"/>
          </w:tcPr>
          <w:p w14:paraId="1DD7E92D" w14:textId="77777777" w:rsidR="001305E4" w:rsidRPr="00946633" w:rsidRDefault="001305E4" w:rsidP="0052534E">
            <w:pPr>
              <w:jc w:val="center"/>
              <w:rPr>
                <w:rFonts w:cstheme="minorHAnsi"/>
              </w:rPr>
            </w:pPr>
            <w:r w:rsidRPr="00946633">
              <w:rPr>
                <w:rFonts w:cstheme="minorHAnsi"/>
              </w:rPr>
              <w:t>Wskaźniki</w:t>
            </w:r>
          </w:p>
        </w:tc>
        <w:tc>
          <w:tcPr>
            <w:tcW w:w="1425" w:type="pct"/>
          </w:tcPr>
          <w:p w14:paraId="029E5688" w14:textId="77777777" w:rsidR="001305E4" w:rsidRPr="00946633" w:rsidRDefault="001305E4" w:rsidP="0052534E">
            <w:pPr>
              <w:jc w:val="center"/>
              <w:rPr>
                <w:rFonts w:cstheme="minorHAnsi"/>
              </w:rPr>
            </w:pPr>
            <w:r w:rsidRPr="00946633">
              <w:rPr>
                <w:rFonts w:cstheme="minorHAnsi"/>
              </w:rPr>
              <w:t>Stan wskaźnika</w:t>
            </w:r>
            <w:r w:rsidRPr="00946633">
              <w:rPr>
                <w:rFonts w:cstheme="minorHAnsi"/>
              </w:rPr>
              <w:br/>
              <w:t xml:space="preserve"> (wzrost - spadek)</w:t>
            </w:r>
          </w:p>
          <w:p w14:paraId="0F6A5B94" w14:textId="7BD7A308" w:rsidR="001305E4" w:rsidRPr="00946633" w:rsidRDefault="00C12477" w:rsidP="00650E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202</w:t>
            </w:r>
            <w:r w:rsidR="00AC3E0E">
              <w:rPr>
                <w:rFonts w:cstheme="minorHAnsi"/>
              </w:rPr>
              <w:t>4</w:t>
            </w:r>
          </w:p>
        </w:tc>
        <w:tc>
          <w:tcPr>
            <w:tcW w:w="980" w:type="pct"/>
          </w:tcPr>
          <w:p w14:paraId="4CE9AECC" w14:textId="5B9C65FA" w:rsidR="001305E4" w:rsidRPr="00946633" w:rsidRDefault="001305E4" w:rsidP="005253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Stan realizacji</w:t>
            </w:r>
          </w:p>
        </w:tc>
      </w:tr>
      <w:tr w:rsidR="001305E4" w:rsidRPr="0063504D" w14:paraId="153252B4" w14:textId="3BE39D61" w:rsidTr="0059251A">
        <w:trPr>
          <w:trHeight w:val="1086"/>
        </w:trPr>
        <w:tc>
          <w:tcPr>
            <w:tcW w:w="392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E46615A" w14:textId="30CC77AF" w:rsidR="001305E4" w:rsidRPr="00D503AB" w:rsidRDefault="001305E4" w:rsidP="00F20A9C">
            <w:r w:rsidRPr="00F20A9C">
              <w:rPr>
                <w:b/>
                <w:bCs/>
              </w:rPr>
              <w:t>Cel operacyjny 6</w:t>
            </w:r>
            <w:r>
              <w:rPr>
                <w:b/>
                <w:bCs/>
              </w:rPr>
              <w:t>:</w:t>
            </w:r>
            <w:r w:rsidRPr="00F20A9C">
              <w:rPr>
                <w:b/>
                <w:bCs/>
              </w:rPr>
              <w:t xml:space="preserve"> </w:t>
            </w:r>
            <w:r w:rsidRPr="00D503AB">
              <w:t>Wsparcie środowiskowe i pomoc społeczna osobom niepełnosprawnym oraz ich rodzinom</w:t>
            </w:r>
          </w:p>
          <w:p w14:paraId="70401883" w14:textId="77777777" w:rsidR="001305E4" w:rsidRDefault="001305E4" w:rsidP="0052534E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  <w:p w14:paraId="65F94F4D" w14:textId="77777777" w:rsidR="001305E4" w:rsidRDefault="001305E4" w:rsidP="0052534E">
            <w:pPr>
              <w:ind w:left="208" w:right="113"/>
              <w:rPr>
                <w:rFonts w:cstheme="minorHAnsi"/>
                <w:sz w:val="20"/>
                <w:szCs w:val="20"/>
              </w:rPr>
            </w:pPr>
          </w:p>
          <w:p w14:paraId="2864249A" w14:textId="77777777" w:rsidR="001305E4" w:rsidRDefault="001305E4" w:rsidP="0052534E">
            <w:pPr>
              <w:ind w:left="303" w:right="113"/>
              <w:rPr>
                <w:rFonts w:cstheme="minorHAnsi"/>
                <w:sz w:val="20"/>
                <w:szCs w:val="20"/>
              </w:rPr>
            </w:pPr>
          </w:p>
          <w:p w14:paraId="24DCE371" w14:textId="77777777" w:rsidR="001305E4" w:rsidRDefault="001305E4" w:rsidP="0052534E">
            <w:pPr>
              <w:rPr>
                <w:rFonts w:cstheme="minorHAnsi"/>
              </w:rPr>
            </w:pPr>
          </w:p>
          <w:p w14:paraId="490E2211" w14:textId="77777777" w:rsidR="001305E4" w:rsidRDefault="001305E4" w:rsidP="0052534E">
            <w:pPr>
              <w:rPr>
                <w:rFonts w:cstheme="minorHAnsi"/>
              </w:rPr>
            </w:pPr>
          </w:p>
          <w:p w14:paraId="36F6B5EA" w14:textId="77777777" w:rsidR="001305E4" w:rsidRDefault="001305E4" w:rsidP="0052534E">
            <w:pPr>
              <w:rPr>
                <w:rFonts w:cstheme="minorHAnsi"/>
              </w:rPr>
            </w:pPr>
          </w:p>
          <w:p w14:paraId="31AD9897" w14:textId="77777777" w:rsidR="001305E4" w:rsidRDefault="001305E4" w:rsidP="0052534E">
            <w:pPr>
              <w:rPr>
                <w:rFonts w:cstheme="minorHAnsi"/>
              </w:rPr>
            </w:pPr>
          </w:p>
          <w:p w14:paraId="3E3DD2F9" w14:textId="77777777" w:rsidR="001305E4" w:rsidRPr="001B786D" w:rsidRDefault="001305E4" w:rsidP="0052534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25" w:type="pct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B84CBD8" w14:textId="0C685A5F" w:rsidR="001305E4" w:rsidRPr="00F20A9C" w:rsidRDefault="001305E4" w:rsidP="003A512E">
            <w:pPr>
              <w:pStyle w:val="Akapitzlist"/>
              <w:numPr>
                <w:ilvl w:val="0"/>
                <w:numId w:val="22"/>
              </w:numPr>
              <w:spacing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F20A9C">
              <w:rPr>
                <w:rFonts w:asciiTheme="minorHAnsi" w:hAnsiTheme="minorHAnsi" w:cstheme="minorHAnsi"/>
                <w:sz w:val="22"/>
                <w:szCs w:val="22"/>
              </w:rPr>
              <w:t xml:space="preserve">Kontynuowanie wsparcia w ramach opieki wytchnieniowej, korzystania z wsparcia asystentów osób niepełnosprawnych </w:t>
            </w:r>
          </w:p>
          <w:p w14:paraId="208CE69A" w14:textId="77777777" w:rsidR="001305E4" w:rsidRPr="00F20A9C" w:rsidRDefault="001305E4" w:rsidP="003A512E">
            <w:pPr>
              <w:pStyle w:val="Akapitzlist"/>
              <w:numPr>
                <w:ilvl w:val="0"/>
                <w:numId w:val="22"/>
              </w:numPr>
              <w:spacing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F20A9C">
              <w:rPr>
                <w:rFonts w:asciiTheme="minorHAnsi" w:hAnsiTheme="minorHAnsi" w:cstheme="minorHAnsi"/>
                <w:sz w:val="22"/>
                <w:szCs w:val="22"/>
              </w:rPr>
              <w:t>Opracowanie programu z zakresu rehabilitacji społecznej dla osób niepełnosprawnych</w:t>
            </w:r>
          </w:p>
          <w:p w14:paraId="58776036" w14:textId="77777777" w:rsidR="001305E4" w:rsidRPr="00F20A9C" w:rsidRDefault="001305E4" w:rsidP="003A512E">
            <w:pPr>
              <w:pStyle w:val="Akapitzlist"/>
              <w:numPr>
                <w:ilvl w:val="0"/>
                <w:numId w:val="22"/>
              </w:numPr>
              <w:spacing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F20A9C">
              <w:rPr>
                <w:rFonts w:asciiTheme="minorHAnsi" w:hAnsiTheme="minorHAnsi" w:cstheme="minorHAnsi"/>
                <w:sz w:val="22"/>
                <w:szCs w:val="22"/>
              </w:rPr>
              <w:t>Utworzenie Informatora dotyczącego dostępnej oferty wsparcia na terenie powiatu</w:t>
            </w:r>
          </w:p>
          <w:p w14:paraId="76B2CF48" w14:textId="77777777" w:rsidR="001305E4" w:rsidRPr="00F20A9C" w:rsidRDefault="001305E4" w:rsidP="003A512E">
            <w:pPr>
              <w:pStyle w:val="Akapitzlist"/>
              <w:numPr>
                <w:ilvl w:val="0"/>
                <w:numId w:val="22"/>
              </w:numPr>
              <w:spacing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F20A9C">
              <w:rPr>
                <w:rFonts w:asciiTheme="minorHAnsi" w:hAnsiTheme="minorHAnsi" w:cstheme="minorHAnsi"/>
                <w:sz w:val="22"/>
                <w:szCs w:val="22"/>
              </w:rPr>
              <w:t xml:space="preserve">Pozyskiwanie środków finansowych na działania z zakresu wsparcia osób niepełnosprawnych ze </w:t>
            </w:r>
            <w:r w:rsidRPr="00F20A9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środków PFRON i innych źródeł finansowych </w:t>
            </w:r>
          </w:p>
          <w:p w14:paraId="6BD78085" w14:textId="77777777" w:rsidR="001305E4" w:rsidRPr="00F20A9C" w:rsidRDefault="001305E4" w:rsidP="003A512E">
            <w:pPr>
              <w:pStyle w:val="Akapitzlist"/>
              <w:numPr>
                <w:ilvl w:val="0"/>
                <w:numId w:val="22"/>
              </w:numPr>
              <w:spacing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F20A9C">
              <w:rPr>
                <w:rFonts w:asciiTheme="minorHAnsi" w:hAnsiTheme="minorHAnsi" w:cstheme="minorHAnsi"/>
                <w:sz w:val="22"/>
                <w:szCs w:val="22"/>
              </w:rPr>
              <w:t>Formowanie grup wsparcia na terenie powiatu</w:t>
            </w:r>
          </w:p>
          <w:p w14:paraId="38748652" w14:textId="0D0FD5CB" w:rsidR="001305E4" w:rsidRPr="00F20A9C" w:rsidRDefault="001305E4" w:rsidP="003A512E">
            <w:pPr>
              <w:pStyle w:val="Akapitzlist"/>
              <w:numPr>
                <w:ilvl w:val="0"/>
                <w:numId w:val="22"/>
              </w:numPr>
              <w:spacing w:beforeAutospacing="1" w:after="100" w:afterAutospacing="1"/>
              <w:textAlignment w:val="baseline"/>
              <w:rPr>
                <w:rFonts w:eastAsia="Times New Roman" w:cs="Lato"/>
              </w:rPr>
            </w:pPr>
            <w:r w:rsidRPr="00F20A9C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Tworzenie i realizacja </w:t>
            </w:r>
          </w:p>
        </w:tc>
        <w:tc>
          <w:tcPr>
            <w:tcW w:w="10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C809" w14:textId="1223CDEA" w:rsidR="001305E4" w:rsidRPr="0063504D" w:rsidRDefault="001305E4" w:rsidP="003D370B">
            <w:pPr>
              <w:jc w:val="center"/>
              <w:rPr>
                <w:rStyle w:val="Wyrnieniedelikatne"/>
                <w:rFonts w:cstheme="minorHAnsi"/>
                <w:i w:val="0"/>
                <w:iCs w:val="0"/>
              </w:rPr>
            </w:pPr>
            <w:r w:rsidRPr="00D503AB">
              <w:lastRenderedPageBreak/>
              <w:t>Liczba osób niepełnosprawnych wspartych w ramach opieki wytchnieniowej</w:t>
            </w:r>
          </w:p>
        </w:tc>
        <w:tc>
          <w:tcPr>
            <w:tcW w:w="1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84DF" w14:textId="499C08F9" w:rsidR="006F3E2A" w:rsidRDefault="006F3E2A" w:rsidP="003D370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153</w:t>
            </w:r>
          </w:p>
          <w:p w14:paraId="2548789F" w14:textId="77777777" w:rsidR="006F3E2A" w:rsidRDefault="006F3E2A" w:rsidP="003D370B">
            <w:pPr>
              <w:jc w:val="center"/>
              <w:rPr>
                <w:rFonts w:cstheme="minorHAnsi"/>
                <w:b/>
                <w:bCs/>
              </w:rPr>
            </w:pPr>
          </w:p>
          <w:p w14:paraId="5977DB7E" w14:textId="1937F8CA" w:rsidR="0057782D" w:rsidRPr="0001080F" w:rsidRDefault="003D370B" w:rsidP="003D370B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</w:rPr>
              <w:t>Spadek</w:t>
            </w:r>
          </w:p>
        </w:tc>
        <w:tc>
          <w:tcPr>
            <w:tcW w:w="9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21A5" w14:textId="621D855A" w:rsidR="003A469C" w:rsidRDefault="001E17A1" w:rsidP="003A469C">
            <w:pPr>
              <w:rPr>
                <w:rFonts w:cstheme="minorHAnsi"/>
              </w:rPr>
            </w:pPr>
            <w:r>
              <w:rPr>
                <w:rFonts w:cstheme="minorHAnsi"/>
              </w:rPr>
              <w:t>Wskaźnik zrealizowany</w:t>
            </w:r>
          </w:p>
          <w:p w14:paraId="4934C414" w14:textId="77777777" w:rsidR="003A469C" w:rsidRDefault="003A469C" w:rsidP="003A469C">
            <w:pPr>
              <w:rPr>
                <w:rFonts w:cstheme="minorHAnsi"/>
              </w:rPr>
            </w:pPr>
          </w:p>
          <w:p w14:paraId="261960D7" w14:textId="3BD74677" w:rsidR="003A469C" w:rsidRPr="003A469C" w:rsidRDefault="003A469C" w:rsidP="003A469C">
            <w:pPr>
              <w:jc w:val="center"/>
              <w:rPr>
                <w:rFonts w:cstheme="minorHAnsi"/>
              </w:rPr>
            </w:pPr>
          </w:p>
        </w:tc>
      </w:tr>
      <w:tr w:rsidR="001305E4" w:rsidRPr="0063504D" w14:paraId="316A3715" w14:textId="36A4E056" w:rsidTr="0059251A">
        <w:trPr>
          <w:trHeight w:val="997"/>
        </w:trPr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B8328" w14:textId="77777777" w:rsidR="001305E4" w:rsidRPr="0063504D" w:rsidRDefault="001305E4" w:rsidP="0052534E">
            <w:pPr>
              <w:rPr>
                <w:rFonts w:cstheme="minorHAnsi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7035F1C" w14:textId="77777777" w:rsidR="001305E4" w:rsidRPr="0063504D" w:rsidRDefault="001305E4" w:rsidP="0052534E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9D40" w14:textId="529D1273" w:rsidR="001305E4" w:rsidRPr="00185D7A" w:rsidRDefault="001305E4" w:rsidP="00995018">
            <w:pPr>
              <w:jc w:val="center"/>
            </w:pPr>
            <w:r w:rsidRPr="00D503AB">
              <w:t>Liczba osób korzystających z wsparcia asystentów osób niepełnosprawnych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73B2" w14:textId="7470E203" w:rsidR="00464F9A" w:rsidRDefault="00464F9A" w:rsidP="0099501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  <w:r w:rsidR="00BF139B">
              <w:rPr>
                <w:rFonts w:cstheme="minorHAnsi"/>
                <w:b/>
                <w:bCs/>
              </w:rPr>
              <w:t>46</w:t>
            </w:r>
          </w:p>
          <w:p w14:paraId="2BDDA475" w14:textId="5379695D" w:rsidR="0057782D" w:rsidRPr="00E83772" w:rsidRDefault="00995018" w:rsidP="0099501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Wzrost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6FB6" w14:textId="77777777" w:rsidR="003A469C" w:rsidRDefault="003A469C" w:rsidP="003A469C">
            <w:pPr>
              <w:jc w:val="center"/>
              <w:rPr>
                <w:rFonts w:cstheme="minorHAnsi"/>
              </w:rPr>
            </w:pPr>
          </w:p>
          <w:p w14:paraId="242FB77B" w14:textId="2C6244CF" w:rsidR="0087750A" w:rsidRDefault="00204AF0" w:rsidP="0087750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Wskaźnik zrealizowany </w:t>
            </w:r>
          </w:p>
          <w:p w14:paraId="48B74398" w14:textId="77777777" w:rsidR="0087750A" w:rsidRDefault="0087750A" w:rsidP="0087750A">
            <w:pPr>
              <w:rPr>
                <w:rFonts w:cstheme="minorHAnsi"/>
              </w:rPr>
            </w:pPr>
          </w:p>
          <w:p w14:paraId="2371DB6A" w14:textId="77777777" w:rsidR="0087750A" w:rsidRDefault="0087750A" w:rsidP="0087750A">
            <w:pPr>
              <w:rPr>
                <w:rFonts w:cstheme="minorHAnsi"/>
              </w:rPr>
            </w:pPr>
          </w:p>
          <w:p w14:paraId="7E3C0162" w14:textId="77777777" w:rsidR="0087750A" w:rsidRDefault="0087750A" w:rsidP="0087750A">
            <w:pPr>
              <w:rPr>
                <w:rFonts w:cstheme="minorHAnsi"/>
              </w:rPr>
            </w:pPr>
          </w:p>
          <w:p w14:paraId="566888CB" w14:textId="603E0C33" w:rsidR="0087750A" w:rsidRDefault="0087750A" w:rsidP="0087750A">
            <w:pPr>
              <w:rPr>
                <w:rFonts w:cstheme="minorHAnsi"/>
              </w:rPr>
            </w:pPr>
          </w:p>
          <w:p w14:paraId="61BF6EBB" w14:textId="77777777" w:rsidR="000E5DAA" w:rsidRDefault="000E5DAA" w:rsidP="000E5DAA">
            <w:pPr>
              <w:rPr>
                <w:rFonts w:cstheme="minorHAnsi"/>
              </w:rPr>
            </w:pPr>
          </w:p>
          <w:p w14:paraId="1EBC7E40" w14:textId="4719935C" w:rsidR="000E5DAA" w:rsidRDefault="000E5DAA" w:rsidP="000E5DAA">
            <w:pPr>
              <w:rPr>
                <w:rFonts w:cstheme="minorHAnsi"/>
              </w:rPr>
            </w:pPr>
          </w:p>
          <w:p w14:paraId="0E4840FD" w14:textId="77777777" w:rsidR="00E73D48" w:rsidRPr="00E73D48" w:rsidRDefault="00E73D48" w:rsidP="00E73D48">
            <w:pPr>
              <w:rPr>
                <w:rFonts w:cstheme="minorHAnsi"/>
              </w:rPr>
            </w:pPr>
          </w:p>
          <w:p w14:paraId="4C797FA3" w14:textId="77777777" w:rsidR="00E73D48" w:rsidRPr="00E73D48" w:rsidRDefault="00E73D48" w:rsidP="00E73D48">
            <w:pPr>
              <w:rPr>
                <w:rFonts w:cstheme="minorHAnsi"/>
              </w:rPr>
            </w:pPr>
          </w:p>
          <w:p w14:paraId="01E08F04" w14:textId="77777777" w:rsidR="00E73D48" w:rsidRDefault="00E73D48" w:rsidP="00E73D48">
            <w:pPr>
              <w:rPr>
                <w:rFonts w:cstheme="minorHAnsi"/>
              </w:rPr>
            </w:pPr>
          </w:p>
          <w:p w14:paraId="5DCE4C83" w14:textId="77777777" w:rsidR="00E73D48" w:rsidRDefault="00E73D48" w:rsidP="00E73D48">
            <w:pPr>
              <w:rPr>
                <w:rFonts w:cstheme="minorHAnsi"/>
              </w:rPr>
            </w:pPr>
          </w:p>
          <w:p w14:paraId="71F100BE" w14:textId="77777777" w:rsidR="00E73D48" w:rsidRDefault="00E73D48" w:rsidP="00E73D48">
            <w:pPr>
              <w:rPr>
                <w:rFonts w:cstheme="minorHAnsi"/>
              </w:rPr>
            </w:pPr>
          </w:p>
          <w:p w14:paraId="6E3F20FA" w14:textId="4ABAC95F" w:rsidR="00E73D48" w:rsidRPr="00E73D48" w:rsidRDefault="00E73D48" w:rsidP="00E73D48">
            <w:pPr>
              <w:rPr>
                <w:rFonts w:cstheme="minorHAnsi"/>
              </w:rPr>
            </w:pPr>
          </w:p>
        </w:tc>
      </w:tr>
      <w:tr w:rsidR="001305E4" w:rsidRPr="0063504D" w14:paraId="1F190432" w14:textId="06E0F994" w:rsidTr="0059251A">
        <w:trPr>
          <w:cantSplit/>
          <w:trHeight w:val="1142"/>
        </w:trPr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FECC1" w14:textId="77777777" w:rsidR="001305E4" w:rsidRPr="0063504D" w:rsidRDefault="001305E4" w:rsidP="0052534E">
            <w:pPr>
              <w:rPr>
                <w:rFonts w:cstheme="minorHAnsi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DBA96F0" w14:textId="77777777" w:rsidR="001305E4" w:rsidRPr="0063504D" w:rsidRDefault="001305E4" w:rsidP="0052534E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1B1A" w14:textId="34C7E711" w:rsidR="001305E4" w:rsidRPr="0049693B" w:rsidRDefault="001305E4" w:rsidP="0052534E">
            <w:r w:rsidRPr="00D503AB">
              <w:t>Liczba opracowanych programów z zakresu rehabilitacji społecznej dla osób</w:t>
            </w:r>
            <w:r>
              <w:t xml:space="preserve"> niepełnosprawnych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1E23" w14:textId="57920E0E" w:rsidR="001305E4" w:rsidRPr="00BA17D1" w:rsidRDefault="00433BBF" w:rsidP="0052534E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BA17D1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65D3" w14:textId="36DB41FE" w:rsidR="001305E4" w:rsidRPr="000B10DE" w:rsidRDefault="00433BBF" w:rsidP="0052534E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Wskaźnik zrealizowany </w:t>
            </w:r>
          </w:p>
        </w:tc>
      </w:tr>
      <w:tr w:rsidR="001305E4" w:rsidRPr="0063504D" w14:paraId="516037E5" w14:textId="6BF63F4B" w:rsidTr="0059251A">
        <w:trPr>
          <w:trHeight w:val="1112"/>
        </w:trPr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AEC9" w14:textId="77777777" w:rsidR="001305E4" w:rsidRPr="0063504D" w:rsidRDefault="001305E4" w:rsidP="0052534E">
            <w:pPr>
              <w:rPr>
                <w:rFonts w:cstheme="minorHAnsi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0B81D79" w14:textId="77777777" w:rsidR="001305E4" w:rsidRPr="0063504D" w:rsidRDefault="001305E4" w:rsidP="0052534E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A719" w14:textId="77777777" w:rsidR="001305E4" w:rsidRPr="0085141C" w:rsidRDefault="001305E4" w:rsidP="003A512E">
            <w:pPr>
              <w:spacing w:beforeAutospacing="1" w:after="100" w:afterAutospacing="1"/>
              <w:textAlignment w:val="baseline"/>
            </w:pPr>
            <w:r w:rsidRPr="0085141C">
              <w:t>Liczba opracowanych informatorów dotyczących dostępnej oferty wsparcia dla osób niepełnosprawnych na terenie powiatu</w:t>
            </w:r>
          </w:p>
          <w:p w14:paraId="424F9D99" w14:textId="3E206A03" w:rsidR="001305E4" w:rsidRPr="0085141C" w:rsidRDefault="001305E4" w:rsidP="0052534E"/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2CDF" w14:textId="200359A7" w:rsidR="00433BBF" w:rsidRDefault="00433BBF" w:rsidP="00433BB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  <w:p w14:paraId="408D56DB" w14:textId="5E37B001" w:rsidR="001305E4" w:rsidRPr="00BA17D1" w:rsidRDefault="000E5DAA" w:rsidP="00EB4EB6">
            <w:pPr>
              <w:rPr>
                <w:rFonts w:cstheme="minorHAnsi"/>
              </w:rPr>
            </w:pPr>
            <w:r w:rsidRPr="00BA17D1">
              <w:rPr>
                <w:rFonts w:cstheme="minorHAnsi"/>
              </w:rPr>
              <w:t xml:space="preserve">GOPS 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52AE" w14:textId="77777777" w:rsidR="00E35C45" w:rsidRDefault="00433BBF" w:rsidP="005253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Wskaźnik zrealizowany </w:t>
            </w:r>
          </w:p>
          <w:p w14:paraId="60E712F6" w14:textId="19680C74" w:rsidR="00433BBF" w:rsidRDefault="00433BBF" w:rsidP="0052534E">
            <w:pPr>
              <w:jc w:val="center"/>
              <w:rPr>
                <w:rFonts w:cstheme="minorHAnsi"/>
              </w:rPr>
            </w:pPr>
          </w:p>
        </w:tc>
      </w:tr>
      <w:tr w:rsidR="001305E4" w:rsidRPr="0063504D" w14:paraId="61B2E444" w14:textId="1BCF44CE" w:rsidTr="0059251A">
        <w:trPr>
          <w:trHeight w:val="1127"/>
        </w:trPr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335D" w14:textId="77777777" w:rsidR="001305E4" w:rsidRPr="0063504D" w:rsidRDefault="001305E4" w:rsidP="0052534E">
            <w:pPr>
              <w:rPr>
                <w:rFonts w:cstheme="minorHAnsi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87B8E" w14:textId="77777777" w:rsidR="001305E4" w:rsidRPr="0063504D" w:rsidRDefault="001305E4" w:rsidP="0052534E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905B" w14:textId="298B99AA" w:rsidR="001305E4" w:rsidRPr="00DF4E50" w:rsidRDefault="001305E4" w:rsidP="003A512E">
            <w:pPr>
              <w:spacing w:beforeAutospacing="1" w:after="100" w:afterAutospacing="1"/>
              <w:textAlignment w:val="baseline"/>
            </w:pPr>
          </w:p>
          <w:p w14:paraId="600CFDEC" w14:textId="77777777" w:rsidR="001305E4" w:rsidRPr="00DF4E50" w:rsidRDefault="001305E4" w:rsidP="0052534E"/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F9A5" w14:textId="53890052" w:rsidR="0092241D" w:rsidRPr="00DF4E50" w:rsidRDefault="0092241D" w:rsidP="00FA7F9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383C" w14:textId="77777777" w:rsidR="0085141C" w:rsidRDefault="0085141C" w:rsidP="0018581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</w:p>
          <w:p w14:paraId="1C130E95" w14:textId="77777777" w:rsidR="0085141C" w:rsidRDefault="0085141C" w:rsidP="0018581D">
            <w:pPr>
              <w:rPr>
                <w:rFonts w:cstheme="minorHAnsi"/>
              </w:rPr>
            </w:pPr>
          </w:p>
          <w:p w14:paraId="3C0214A4" w14:textId="77777777" w:rsidR="0085141C" w:rsidRDefault="0085141C" w:rsidP="0018581D">
            <w:pPr>
              <w:rPr>
                <w:rFonts w:cstheme="minorHAnsi"/>
              </w:rPr>
            </w:pPr>
          </w:p>
          <w:p w14:paraId="6B497233" w14:textId="77777777" w:rsidR="00132EB5" w:rsidRDefault="00132EB5" w:rsidP="0018581D">
            <w:pPr>
              <w:rPr>
                <w:rFonts w:cstheme="minorHAnsi"/>
              </w:rPr>
            </w:pPr>
          </w:p>
          <w:p w14:paraId="03C125AF" w14:textId="77777777" w:rsidR="00132EB5" w:rsidRDefault="00132EB5" w:rsidP="0018581D">
            <w:pPr>
              <w:rPr>
                <w:rFonts w:cstheme="minorHAnsi"/>
              </w:rPr>
            </w:pPr>
          </w:p>
          <w:p w14:paraId="66A55B64" w14:textId="77777777" w:rsidR="00132EB5" w:rsidRDefault="00132EB5" w:rsidP="0018581D">
            <w:pPr>
              <w:rPr>
                <w:rFonts w:cstheme="minorHAnsi"/>
              </w:rPr>
            </w:pPr>
          </w:p>
          <w:p w14:paraId="29FF9160" w14:textId="77777777" w:rsidR="00132EB5" w:rsidRDefault="00132EB5" w:rsidP="0018581D">
            <w:pPr>
              <w:rPr>
                <w:rFonts w:cstheme="minorHAnsi"/>
              </w:rPr>
            </w:pPr>
          </w:p>
          <w:p w14:paraId="25A5D96F" w14:textId="77777777" w:rsidR="0085141C" w:rsidRDefault="0085141C" w:rsidP="00A27902">
            <w:pPr>
              <w:rPr>
                <w:rFonts w:cstheme="minorHAnsi"/>
              </w:rPr>
            </w:pPr>
          </w:p>
          <w:p w14:paraId="798F59B7" w14:textId="4C78E91D" w:rsidR="00132EB5" w:rsidRDefault="00132EB5" w:rsidP="00A27902">
            <w:pPr>
              <w:rPr>
                <w:rFonts w:cstheme="minorHAnsi"/>
              </w:rPr>
            </w:pPr>
          </w:p>
        </w:tc>
      </w:tr>
      <w:tr w:rsidR="001305E4" w:rsidRPr="0063504D" w14:paraId="7997E542" w14:textId="0B71BB3E" w:rsidTr="0059251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344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D93CC9D" w14:textId="77777777" w:rsidR="001305E4" w:rsidRDefault="001305E4" w:rsidP="00F20A9C">
            <w:pPr>
              <w:rPr>
                <w:rFonts w:cstheme="minorHAnsi"/>
              </w:rPr>
            </w:pPr>
          </w:p>
          <w:p w14:paraId="2AA813E4" w14:textId="77777777" w:rsidR="001305E4" w:rsidRDefault="001305E4" w:rsidP="00F20A9C">
            <w:pPr>
              <w:rPr>
                <w:rFonts w:cstheme="minorHAnsi"/>
              </w:rPr>
            </w:pPr>
          </w:p>
          <w:p w14:paraId="25759DB0" w14:textId="0A1D8C9D" w:rsidR="001305E4" w:rsidRPr="0063504D" w:rsidRDefault="001305E4" w:rsidP="0052534E">
            <w:pPr>
              <w:rPr>
                <w:rFonts w:cstheme="minorHAnsi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</w:tcPr>
          <w:p w14:paraId="286748E7" w14:textId="25447A7C" w:rsidR="001305E4" w:rsidRPr="00F20A9C" w:rsidRDefault="001305E4" w:rsidP="001541EA">
            <w:pPr>
              <w:pStyle w:val="Akapitzlist"/>
              <w:spacing w:beforeAutospacing="1" w:after="100" w:afterAutospacing="1"/>
              <w:textAlignment w:val="baseline"/>
              <w:rPr>
                <w:rFonts w:cstheme="minorHAnsi"/>
              </w:rPr>
            </w:pPr>
            <w:r w:rsidRPr="00F20A9C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działań </w:t>
            </w:r>
            <w:r w:rsidR="0017321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i </w:t>
            </w:r>
            <w:r w:rsidRPr="00F20A9C">
              <w:rPr>
                <w:rFonts w:asciiTheme="minorHAnsi" w:eastAsia="Times New Roman" w:hAnsiTheme="minorHAnsi" w:cstheme="minorHAnsi"/>
                <w:sz w:val="22"/>
                <w:szCs w:val="22"/>
              </w:rPr>
              <w:t>programów osłonowych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D64926C" w14:textId="16514D8C" w:rsidR="001305E4" w:rsidRDefault="001305E4" w:rsidP="0052534E">
            <w:r w:rsidRPr="00D503AB">
              <w:t>Liczba grup wsparcia dla osób niepełnosprawnych i ich rodzin na terenie powiatu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22A3130" w14:textId="17ADC480" w:rsidR="00FB15B1" w:rsidRDefault="00FB15B1" w:rsidP="00FB15B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  <w:p w14:paraId="029095A9" w14:textId="45656CDD" w:rsidR="0085141C" w:rsidRPr="0063504D" w:rsidRDefault="0017321E" w:rsidP="00710CC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CUS 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EA00428" w14:textId="77777777" w:rsidR="00F666BD" w:rsidRDefault="00F666BD" w:rsidP="005253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Wskaźnik zrealizowany</w:t>
            </w:r>
          </w:p>
          <w:p w14:paraId="2528F372" w14:textId="73317F42" w:rsidR="0085141C" w:rsidRDefault="0085141C" w:rsidP="0052534E">
            <w:pPr>
              <w:jc w:val="center"/>
              <w:rPr>
                <w:rFonts w:cstheme="minorHAnsi"/>
              </w:rPr>
            </w:pPr>
          </w:p>
        </w:tc>
      </w:tr>
    </w:tbl>
    <w:p w14:paraId="22308704" w14:textId="71B51BA5" w:rsidR="001F6EC9" w:rsidRPr="001F6EC9" w:rsidRDefault="002D76A3" w:rsidP="00C91A9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Cel operacyjny został zrealizowany poprzez programy tj. asystent osobisty osoby niepełnosprawnej, opieka wytchnieniowa. </w:t>
      </w:r>
    </w:p>
    <w:sectPr w:rsidR="001F6EC9" w:rsidRPr="001F6EC9" w:rsidSect="0027218E">
      <w:footerReference w:type="default" r:id="rId8"/>
      <w:pgSz w:w="16838" w:h="11906" w:orient="landscape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30C2B" w14:textId="77777777" w:rsidR="0052534E" w:rsidRDefault="0052534E" w:rsidP="006064BA">
      <w:pPr>
        <w:spacing w:after="0" w:line="240" w:lineRule="auto"/>
      </w:pPr>
      <w:r>
        <w:separator/>
      </w:r>
    </w:p>
  </w:endnote>
  <w:endnote w:type="continuationSeparator" w:id="0">
    <w:p w14:paraId="7B695EF7" w14:textId="77777777" w:rsidR="0052534E" w:rsidRDefault="0052534E" w:rsidP="00606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760595206"/>
      <w:docPartObj>
        <w:docPartGallery w:val="Page Numbers (Bottom of Page)"/>
        <w:docPartUnique/>
      </w:docPartObj>
    </w:sdtPr>
    <w:sdtEndPr/>
    <w:sdtContent>
      <w:p w14:paraId="1F18CCEB" w14:textId="6C06A837" w:rsidR="0052534E" w:rsidRDefault="00C40092">
        <w:pPr>
          <w:pStyle w:val="Stopka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</w:t>
        </w:r>
        <w:r w:rsidR="0052534E"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 w:rsidR="0052534E">
          <w:rPr>
            <w:rFonts w:asciiTheme="minorHAnsi" w:hAnsiTheme="minorHAnsi" w:cs="Times New Roman"/>
            <w:sz w:val="22"/>
            <w:szCs w:val="22"/>
          </w:rPr>
          <w:fldChar w:fldCharType="begin"/>
        </w:r>
        <w:r w:rsidR="0052534E">
          <w:instrText>PAGE    \* MERGEFORMAT</w:instrText>
        </w:r>
        <w:r w:rsidR="0052534E">
          <w:rPr>
            <w:rFonts w:asciiTheme="minorHAnsi" w:hAnsiTheme="minorHAnsi" w:cs="Times New Roman"/>
            <w:sz w:val="22"/>
            <w:szCs w:val="22"/>
          </w:rPr>
          <w:fldChar w:fldCharType="separate"/>
        </w:r>
        <w:r w:rsidR="00E42A1E" w:rsidRPr="00E42A1E">
          <w:rPr>
            <w:rFonts w:asciiTheme="majorHAnsi" w:eastAsiaTheme="majorEastAsia" w:hAnsiTheme="majorHAnsi" w:cstheme="majorBidi"/>
            <w:noProof/>
            <w:sz w:val="28"/>
            <w:szCs w:val="28"/>
          </w:rPr>
          <w:t>47</w:t>
        </w:r>
        <w:r w:rsidR="0052534E"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12B68D5F" w14:textId="77777777" w:rsidR="0052534E" w:rsidRDefault="005253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983A2" w14:textId="77777777" w:rsidR="0052534E" w:rsidRDefault="0052534E" w:rsidP="006064BA">
      <w:pPr>
        <w:spacing w:after="0" w:line="240" w:lineRule="auto"/>
      </w:pPr>
      <w:r>
        <w:separator/>
      </w:r>
    </w:p>
  </w:footnote>
  <w:footnote w:type="continuationSeparator" w:id="0">
    <w:p w14:paraId="72326BD8" w14:textId="77777777" w:rsidR="0052534E" w:rsidRDefault="0052534E" w:rsidP="00606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4621A6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62477"/>
    <w:multiLevelType w:val="hybridMultilevel"/>
    <w:tmpl w:val="203C02CA"/>
    <w:lvl w:ilvl="0" w:tplc="B87E4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F42EF"/>
    <w:multiLevelType w:val="hybridMultilevel"/>
    <w:tmpl w:val="7E74C81A"/>
    <w:lvl w:ilvl="0" w:tplc="1784A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103D4"/>
    <w:multiLevelType w:val="hybridMultilevel"/>
    <w:tmpl w:val="4C2A4A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72013"/>
    <w:multiLevelType w:val="hybridMultilevel"/>
    <w:tmpl w:val="4C2A4A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422D8"/>
    <w:multiLevelType w:val="hybridMultilevel"/>
    <w:tmpl w:val="FFA4E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42E73"/>
    <w:multiLevelType w:val="hybridMultilevel"/>
    <w:tmpl w:val="4C2A4A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54A0D"/>
    <w:multiLevelType w:val="hybridMultilevel"/>
    <w:tmpl w:val="4E6868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32491"/>
    <w:multiLevelType w:val="hybridMultilevel"/>
    <w:tmpl w:val="FC084438"/>
    <w:lvl w:ilvl="0" w:tplc="AC9EA2DE">
      <w:start w:val="1"/>
      <w:numFmt w:val="decimal"/>
      <w:lvlText w:val="%1."/>
      <w:lvlJc w:val="left"/>
      <w:pPr>
        <w:ind w:left="671" w:hanging="360"/>
      </w:pPr>
      <w:rPr>
        <w:rFonts w:ascii="Lato" w:eastAsiaTheme="minorEastAsia" w:hAnsi="Lato" w:cstheme="minorBidi"/>
      </w:rPr>
    </w:lvl>
    <w:lvl w:ilvl="1" w:tplc="0415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9" w15:restartNumberingAfterBreak="0">
    <w:nsid w:val="1F58192F"/>
    <w:multiLevelType w:val="hybridMultilevel"/>
    <w:tmpl w:val="AE403FB8"/>
    <w:lvl w:ilvl="0" w:tplc="1784A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61972"/>
    <w:multiLevelType w:val="hybridMultilevel"/>
    <w:tmpl w:val="9FF61CDC"/>
    <w:lvl w:ilvl="0" w:tplc="10D62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51B62"/>
    <w:multiLevelType w:val="multilevel"/>
    <w:tmpl w:val="3386F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eastAsiaTheme="minorEastAsia" w:hAnsi="Lato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4809D5"/>
    <w:multiLevelType w:val="multilevel"/>
    <w:tmpl w:val="3386F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eastAsiaTheme="minorEastAsia" w:hAnsi="Lato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A27C17"/>
    <w:multiLevelType w:val="hybridMultilevel"/>
    <w:tmpl w:val="3A124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6291C"/>
    <w:multiLevelType w:val="hybridMultilevel"/>
    <w:tmpl w:val="DACA07CE"/>
    <w:lvl w:ilvl="0" w:tplc="A7D65F5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E0632"/>
    <w:multiLevelType w:val="hybridMultilevel"/>
    <w:tmpl w:val="B5D080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A4CE2"/>
    <w:multiLevelType w:val="hybridMultilevel"/>
    <w:tmpl w:val="4C2A4A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843CF"/>
    <w:multiLevelType w:val="hybridMultilevel"/>
    <w:tmpl w:val="B136F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E6CB4"/>
    <w:multiLevelType w:val="multilevel"/>
    <w:tmpl w:val="3386F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eastAsiaTheme="minorEastAsia" w:hAnsi="Lato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BE172F"/>
    <w:multiLevelType w:val="hybridMultilevel"/>
    <w:tmpl w:val="9830FA9C"/>
    <w:lvl w:ilvl="0" w:tplc="2BB07F06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E46E4"/>
    <w:multiLevelType w:val="multilevel"/>
    <w:tmpl w:val="D6669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EA349C"/>
    <w:multiLevelType w:val="hybridMultilevel"/>
    <w:tmpl w:val="B5D0803C"/>
    <w:lvl w:ilvl="0" w:tplc="CA9C4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1518BF"/>
    <w:multiLevelType w:val="hybridMultilevel"/>
    <w:tmpl w:val="4C2A4A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B7360"/>
    <w:multiLevelType w:val="multilevel"/>
    <w:tmpl w:val="3386F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eastAsiaTheme="minorEastAsia" w:hAnsi="Lato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4B6227"/>
    <w:multiLevelType w:val="hybridMultilevel"/>
    <w:tmpl w:val="4E68686C"/>
    <w:lvl w:ilvl="0" w:tplc="B87E4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D9790A"/>
    <w:multiLevelType w:val="hybridMultilevel"/>
    <w:tmpl w:val="4E6868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2E38D5"/>
    <w:multiLevelType w:val="hybridMultilevel"/>
    <w:tmpl w:val="4C2A4A0C"/>
    <w:lvl w:ilvl="0" w:tplc="CA9C4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47501"/>
    <w:multiLevelType w:val="hybridMultilevel"/>
    <w:tmpl w:val="DFA45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5E0149"/>
    <w:multiLevelType w:val="hybridMultilevel"/>
    <w:tmpl w:val="10A0170A"/>
    <w:lvl w:ilvl="0" w:tplc="B87E4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306554">
    <w:abstractNumId w:val="21"/>
  </w:num>
  <w:num w:numId="2" w16cid:durableId="213852697">
    <w:abstractNumId w:val="15"/>
  </w:num>
  <w:num w:numId="3" w16cid:durableId="878471511">
    <w:abstractNumId w:val="1"/>
  </w:num>
  <w:num w:numId="4" w16cid:durableId="1369256971">
    <w:abstractNumId w:val="9"/>
  </w:num>
  <w:num w:numId="5" w16cid:durableId="1769278480">
    <w:abstractNumId w:val="24"/>
  </w:num>
  <w:num w:numId="6" w16cid:durableId="2050176702">
    <w:abstractNumId w:val="26"/>
  </w:num>
  <w:num w:numId="7" w16cid:durableId="189801533">
    <w:abstractNumId w:val="2"/>
  </w:num>
  <w:num w:numId="8" w16cid:durableId="1753232987">
    <w:abstractNumId w:val="6"/>
  </w:num>
  <w:num w:numId="9" w16cid:durableId="473565697">
    <w:abstractNumId w:val="28"/>
  </w:num>
  <w:num w:numId="10" w16cid:durableId="1565410883">
    <w:abstractNumId w:val="4"/>
  </w:num>
  <w:num w:numId="11" w16cid:durableId="852886518">
    <w:abstractNumId w:val="25"/>
  </w:num>
  <w:num w:numId="12" w16cid:durableId="1450853185">
    <w:abstractNumId w:val="3"/>
  </w:num>
  <w:num w:numId="13" w16cid:durableId="2112581512">
    <w:abstractNumId w:val="19"/>
  </w:num>
  <w:num w:numId="14" w16cid:durableId="997926523">
    <w:abstractNumId w:val="7"/>
  </w:num>
  <w:num w:numId="15" w16cid:durableId="1989165202">
    <w:abstractNumId w:val="16"/>
  </w:num>
  <w:num w:numId="16" w16cid:durableId="196964468">
    <w:abstractNumId w:val="10"/>
  </w:num>
  <w:num w:numId="17" w16cid:durableId="73598656">
    <w:abstractNumId w:val="18"/>
  </w:num>
  <w:num w:numId="18" w16cid:durableId="719717061">
    <w:abstractNumId w:val="8"/>
  </w:num>
  <w:num w:numId="19" w16cid:durableId="1037896590">
    <w:abstractNumId w:val="22"/>
  </w:num>
  <w:num w:numId="20" w16cid:durableId="1084112656">
    <w:abstractNumId w:val="20"/>
  </w:num>
  <w:num w:numId="21" w16cid:durableId="205068706">
    <w:abstractNumId w:val="11"/>
  </w:num>
  <w:num w:numId="22" w16cid:durableId="951864843">
    <w:abstractNumId w:val="23"/>
  </w:num>
  <w:num w:numId="23" w16cid:durableId="1977418697">
    <w:abstractNumId w:val="12"/>
  </w:num>
  <w:num w:numId="24" w16cid:durableId="208492025">
    <w:abstractNumId w:val="14"/>
  </w:num>
  <w:num w:numId="25" w16cid:durableId="1025599440">
    <w:abstractNumId w:val="17"/>
  </w:num>
  <w:num w:numId="26" w16cid:durableId="2054839208">
    <w:abstractNumId w:val="5"/>
  </w:num>
  <w:num w:numId="27" w16cid:durableId="542132699">
    <w:abstractNumId w:val="0"/>
  </w:num>
  <w:num w:numId="28" w16cid:durableId="2127917891">
    <w:abstractNumId w:val="13"/>
  </w:num>
  <w:num w:numId="29" w16cid:durableId="25066683">
    <w:abstractNumId w:val="2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DEB"/>
    <w:rsid w:val="00001A9D"/>
    <w:rsid w:val="0000423E"/>
    <w:rsid w:val="00006CA1"/>
    <w:rsid w:val="00006FEC"/>
    <w:rsid w:val="0000799C"/>
    <w:rsid w:val="0001080F"/>
    <w:rsid w:val="00010B7D"/>
    <w:rsid w:val="00011C4C"/>
    <w:rsid w:val="0001567E"/>
    <w:rsid w:val="000171ED"/>
    <w:rsid w:val="00022BD0"/>
    <w:rsid w:val="00023EF1"/>
    <w:rsid w:val="00025740"/>
    <w:rsid w:val="00025C29"/>
    <w:rsid w:val="0002669C"/>
    <w:rsid w:val="00027F98"/>
    <w:rsid w:val="0003319E"/>
    <w:rsid w:val="000356AC"/>
    <w:rsid w:val="00035D19"/>
    <w:rsid w:val="00035E06"/>
    <w:rsid w:val="00037B22"/>
    <w:rsid w:val="00037D6A"/>
    <w:rsid w:val="00040A28"/>
    <w:rsid w:val="00040EE1"/>
    <w:rsid w:val="000446CE"/>
    <w:rsid w:val="00044953"/>
    <w:rsid w:val="00045527"/>
    <w:rsid w:val="00050920"/>
    <w:rsid w:val="00050C5A"/>
    <w:rsid w:val="00054CE3"/>
    <w:rsid w:val="00055084"/>
    <w:rsid w:val="0005544C"/>
    <w:rsid w:val="000678CA"/>
    <w:rsid w:val="00071DF3"/>
    <w:rsid w:val="000779C8"/>
    <w:rsid w:val="00080D2D"/>
    <w:rsid w:val="00084C72"/>
    <w:rsid w:val="00086529"/>
    <w:rsid w:val="00090A24"/>
    <w:rsid w:val="0009318D"/>
    <w:rsid w:val="000941E7"/>
    <w:rsid w:val="00094C98"/>
    <w:rsid w:val="000974E4"/>
    <w:rsid w:val="000A1D62"/>
    <w:rsid w:val="000A30F4"/>
    <w:rsid w:val="000A34E0"/>
    <w:rsid w:val="000A435D"/>
    <w:rsid w:val="000A5B1D"/>
    <w:rsid w:val="000A6D9F"/>
    <w:rsid w:val="000A73A7"/>
    <w:rsid w:val="000A7FDC"/>
    <w:rsid w:val="000B0DFA"/>
    <w:rsid w:val="000B10DE"/>
    <w:rsid w:val="000B1801"/>
    <w:rsid w:val="000B2828"/>
    <w:rsid w:val="000B450F"/>
    <w:rsid w:val="000B6DF1"/>
    <w:rsid w:val="000B7540"/>
    <w:rsid w:val="000C192D"/>
    <w:rsid w:val="000C7A13"/>
    <w:rsid w:val="000D35FC"/>
    <w:rsid w:val="000E2997"/>
    <w:rsid w:val="000E3AAA"/>
    <w:rsid w:val="000E3F03"/>
    <w:rsid w:val="000E4680"/>
    <w:rsid w:val="000E5DAA"/>
    <w:rsid w:val="000F12B2"/>
    <w:rsid w:val="000F25D9"/>
    <w:rsid w:val="000F4739"/>
    <w:rsid w:val="000F4F58"/>
    <w:rsid w:val="000F5BF5"/>
    <w:rsid w:val="00100B57"/>
    <w:rsid w:val="0010104D"/>
    <w:rsid w:val="0010742B"/>
    <w:rsid w:val="001074DF"/>
    <w:rsid w:val="0011031B"/>
    <w:rsid w:val="00110D3C"/>
    <w:rsid w:val="00113C87"/>
    <w:rsid w:val="00113FC5"/>
    <w:rsid w:val="00114D35"/>
    <w:rsid w:val="001154CB"/>
    <w:rsid w:val="00120118"/>
    <w:rsid w:val="00125605"/>
    <w:rsid w:val="00125773"/>
    <w:rsid w:val="00126A80"/>
    <w:rsid w:val="0012748D"/>
    <w:rsid w:val="001305E4"/>
    <w:rsid w:val="00131DA6"/>
    <w:rsid w:val="00132EB5"/>
    <w:rsid w:val="0013464E"/>
    <w:rsid w:val="00135505"/>
    <w:rsid w:val="00135B1E"/>
    <w:rsid w:val="0014133A"/>
    <w:rsid w:val="001418DA"/>
    <w:rsid w:val="00143CC3"/>
    <w:rsid w:val="00143E72"/>
    <w:rsid w:val="00145AC2"/>
    <w:rsid w:val="0014789B"/>
    <w:rsid w:val="0015319A"/>
    <w:rsid w:val="001541EA"/>
    <w:rsid w:val="0015431B"/>
    <w:rsid w:val="00157215"/>
    <w:rsid w:val="0016047A"/>
    <w:rsid w:val="001638DE"/>
    <w:rsid w:val="00163E36"/>
    <w:rsid w:val="0016587D"/>
    <w:rsid w:val="001666A3"/>
    <w:rsid w:val="00166DAE"/>
    <w:rsid w:val="00167DD6"/>
    <w:rsid w:val="0017321E"/>
    <w:rsid w:val="00174BAA"/>
    <w:rsid w:val="00174DFE"/>
    <w:rsid w:val="00175024"/>
    <w:rsid w:val="00175301"/>
    <w:rsid w:val="00175355"/>
    <w:rsid w:val="00176D01"/>
    <w:rsid w:val="0018056E"/>
    <w:rsid w:val="00184A4B"/>
    <w:rsid w:val="001855AB"/>
    <w:rsid w:val="001856AB"/>
    <w:rsid w:val="0018581D"/>
    <w:rsid w:val="00185D7A"/>
    <w:rsid w:val="00186CD8"/>
    <w:rsid w:val="001874A6"/>
    <w:rsid w:val="0018783B"/>
    <w:rsid w:val="00187E98"/>
    <w:rsid w:val="001937A7"/>
    <w:rsid w:val="00195A2D"/>
    <w:rsid w:val="001A2BD7"/>
    <w:rsid w:val="001A40D7"/>
    <w:rsid w:val="001A542D"/>
    <w:rsid w:val="001A57EA"/>
    <w:rsid w:val="001A5F05"/>
    <w:rsid w:val="001A60F0"/>
    <w:rsid w:val="001B29C1"/>
    <w:rsid w:val="001B786D"/>
    <w:rsid w:val="001C0620"/>
    <w:rsid w:val="001C348B"/>
    <w:rsid w:val="001C37F8"/>
    <w:rsid w:val="001C3E97"/>
    <w:rsid w:val="001C51BA"/>
    <w:rsid w:val="001C6D93"/>
    <w:rsid w:val="001D17C2"/>
    <w:rsid w:val="001D1904"/>
    <w:rsid w:val="001D26AC"/>
    <w:rsid w:val="001D435A"/>
    <w:rsid w:val="001E0994"/>
    <w:rsid w:val="001E17A1"/>
    <w:rsid w:val="001E2151"/>
    <w:rsid w:val="001E7A6E"/>
    <w:rsid w:val="001E7CF6"/>
    <w:rsid w:val="001F15DC"/>
    <w:rsid w:val="001F2C1D"/>
    <w:rsid w:val="001F3F91"/>
    <w:rsid w:val="001F59E8"/>
    <w:rsid w:val="001F6EC9"/>
    <w:rsid w:val="002031EE"/>
    <w:rsid w:val="002038A3"/>
    <w:rsid w:val="00204AF0"/>
    <w:rsid w:val="00205794"/>
    <w:rsid w:val="002060D5"/>
    <w:rsid w:val="00206672"/>
    <w:rsid w:val="002070E1"/>
    <w:rsid w:val="00210DE9"/>
    <w:rsid w:val="00213D79"/>
    <w:rsid w:val="00215FEC"/>
    <w:rsid w:val="00216743"/>
    <w:rsid w:val="00217752"/>
    <w:rsid w:val="002219D6"/>
    <w:rsid w:val="00223A73"/>
    <w:rsid w:val="0022591C"/>
    <w:rsid w:val="00226C99"/>
    <w:rsid w:val="00233930"/>
    <w:rsid w:val="00236A9C"/>
    <w:rsid w:val="0024001A"/>
    <w:rsid w:val="002445ED"/>
    <w:rsid w:val="0024582F"/>
    <w:rsid w:val="00247B45"/>
    <w:rsid w:val="00253D33"/>
    <w:rsid w:val="00255A0E"/>
    <w:rsid w:val="0026127E"/>
    <w:rsid w:val="00262169"/>
    <w:rsid w:val="00263400"/>
    <w:rsid w:val="00263EF4"/>
    <w:rsid w:val="00264523"/>
    <w:rsid w:val="00265FAF"/>
    <w:rsid w:val="00267008"/>
    <w:rsid w:val="00270041"/>
    <w:rsid w:val="002711C7"/>
    <w:rsid w:val="0027218E"/>
    <w:rsid w:val="00272F4C"/>
    <w:rsid w:val="00273B30"/>
    <w:rsid w:val="0027483D"/>
    <w:rsid w:val="002767FB"/>
    <w:rsid w:val="00276AC7"/>
    <w:rsid w:val="00281BE7"/>
    <w:rsid w:val="002828AC"/>
    <w:rsid w:val="00283940"/>
    <w:rsid w:val="00287712"/>
    <w:rsid w:val="00291A1D"/>
    <w:rsid w:val="002977A9"/>
    <w:rsid w:val="002A2BC3"/>
    <w:rsid w:val="002A587A"/>
    <w:rsid w:val="002A67CF"/>
    <w:rsid w:val="002B2C85"/>
    <w:rsid w:val="002B309C"/>
    <w:rsid w:val="002B37CB"/>
    <w:rsid w:val="002B4A1F"/>
    <w:rsid w:val="002B7240"/>
    <w:rsid w:val="002C0071"/>
    <w:rsid w:val="002C060C"/>
    <w:rsid w:val="002C1CC8"/>
    <w:rsid w:val="002C3D6B"/>
    <w:rsid w:val="002C4A71"/>
    <w:rsid w:val="002D1192"/>
    <w:rsid w:val="002D26AE"/>
    <w:rsid w:val="002D76A3"/>
    <w:rsid w:val="002D7C46"/>
    <w:rsid w:val="002E3A3E"/>
    <w:rsid w:val="002E7942"/>
    <w:rsid w:val="002F0B74"/>
    <w:rsid w:val="002F2D6F"/>
    <w:rsid w:val="002F3B94"/>
    <w:rsid w:val="002F3EAA"/>
    <w:rsid w:val="002F4712"/>
    <w:rsid w:val="002F4FE6"/>
    <w:rsid w:val="00306EE4"/>
    <w:rsid w:val="00310B01"/>
    <w:rsid w:val="00310E73"/>
    <w:rsid w:val="0031442C"/>
    <w:rsid w:val="00315499"/>
    <w:rsid w:val="00320201"/>
    <w:rsid w:val="00320425"/>
    <w:rsid w:val="00321F9D"/>
    <w:rsid w:val="00323946"/>
    <w:rsid w:val="00324910"/>
    <w:rsid w:val="00324F17"/>
    <w:rsid w:val="00326CB1"/>
    <w:rsid w:val="003303C5"/>
    <w:rsid w:val="00335DA6"/>
    <w:rsid w:val="00336294"/>
    <w:rsid w:val="003375F0"/>
    <w:rsid w:val="00340721"/>
    <w:rsid w:val="00341879"/>
    <w:rsid w:val="0034294E"/>
    <w:rsid w:val="0034392B"/>
    <w:rsid w:val="00344CF4"/>
    <w:rsid w:val="00345630"/>
    <w:rsid w:val="00350C68"/>
    <w:rsid w:val="00354E42"/>
    <w:rsid w:val="003605B5"/>
    <w:rsid w:val="0036060B"/>
    <w:rsid w:val="00360D2C"/>
    <w:rsid w:val="003618D6"/>
    <w:rsid w:val="003620D5"/>
    <w:rsid w:val="003628AE"/>
    <w:rsid w:val="00362C90"/>
    <w:rsid w:val="00363A2F"/>
    <w:rsid w:val="0036653D"/>
    <w:rsid w:val="0037718C"/>
    <w:rsid w:val="00377762"/>
    <w:rsid w:val="003807D8"/>
    <w:rsid w:val="003827C3"/>
    <w:rsid w:val="0039115E"/>
    <w:rsid w:val="00391305"/>
    <w:rsid w:val="00397628"/>
    <w:rsid w:val="003A469C"/>
    <w:rsid w:val="003A512E"/>
    <w:rsid w:val="003A6BD3"/>
    <w:rsid w:val="003A7B99"/>
    <w:rsid w:val="003B2096"/>
    <w:rsid w:val="003B2E0C"/>
    <w:rsid w:val="003C3BB4"/>
    <w:rsid w:val="003C4D2A"/>
    <w:rsid w:val="003C6AE6"/>
    <w:rsid w:val="003D175C"/>
    <w:rsid w:val="003D1922"/>
    <w:rsid w:val="003D2849"/>
    <w:rsid w:val="003D370B"/>
    <w:rsid w:val="003D376E"/>
    <w:rsid w:val="003D43B9"/>
    <w:rsid w:val="003D529B"/>
    <w:rsid w:val="003D596B"/>
    <w:rsid w:val="003D7B22"/>
    <w:rsid w:val="003E373C"/>
    <w:rsid w:val="003E4500"/>
    <w:rsid w:val="003F27F0"/>
    <w:rsid w:val="004000B3"/>
    <w:rsid w:val="00401DAA"/>
    <w:rsid w:val="00404EB5"/>
    <w:rsid w:val="0040797F"/>
    <w:rsid w:val="00411265"/>
    <w:rsid w:val="004114A7"/>
    <w:rsid w:val="004138F4"/>
    <w:rsid w:val="0041728D"/>
    <w:rsid w:val="00420594"/>
    <w:rsid w:val="00424210"/>
    <w:rsid w:val="0042688D"/>
    <w:rsid w:val="00430977"/>
    <w:rsid w:val="00430CC1"/>
    <w:rsid w:val="00433069"/>
    <w:rsid w:val="00433BBF"/>
    <w:rsid w:val="00437E0D"/>
    <w:rsid w:val="00441C34"/>
    <w:rsid w:val="00444C9C"/>
    <w:rsid w:val="00450CC8"/>
    <w:rsid w:val="00453863"/>
    <w:rsid w:val="00464F9A"/>
    <w:rsid w:val="00466928"/>
    <w:rsid w:val="004679C4"/>
    <w:rsid w:val="00477AF2"/>
    <w:rsid w:val="00477E79"/>
    <w:rsid w:val="00481E3D"/>
    <w:rsid w:val="004821BB"/>
    <w:rsid w:val="004840E5"/>
    <w:rsid w:val="004872D4"/>
    <w:rsid w:val="00492240"/>
    <w:rsid w:val="00494E6C"/>
    <w:rsid w:val="0049693B"/>
    <w:rsid w:val="00496CAF"/>
    <w:rsid w:val="004A2529"/>
    <w:rsid w:val="004A3AC0"/>
    <w:rsid w:val="004B2F41"/>
    <w:rsid w:val="004B52AC"/>
    <w:rsid w:val="004C22FD"/>
    <w:rsid w:val="004C422F"/>
    <w:rsid w:val="004C61EB"/>
    <w:rsid w:val="004D06B5"/>
    <w:rsid w:val="004D56B8"/>
    <w:rsid w:val="004D744E"/>
    <w:rsid w:val="004E26DE"/>
    <w:rsid w:val="004E43BB"/>
    <w:rsid w:val="004F1CF7"/>
    <w:rsid w:val="004F2D04"/>
    <w:rsid w:val="004F48D6"/>
    <w:rsid w:val="00500C49"/>
    <w:rsid w:val="00504008"/>
    <w:rsid w:val="0051329A"/>
    <w:rsid w:val="00513B4F"/>
    <w:rsid w:val="005146BC"/>
    <w:rsid w:val="005161ED"/>
    <w:rsid w:val="00521684"/>
    <w:rsid w:val="00524640"/>
    <w:rsid w:val="0052496B"/>
    <w:rsid w:val="0052534E"/>
    <w:rsid w:val="00525893"/>
    <w:rsid w:val="005279CC"/>
    <w:rsid w:val="00531587"/>
    <w:rsid w:val="005513B8"/>
    <w:rsid w:val="00552C56"/>
    <w:rsid w:val="00557DE2"/>
    <w:rsid w:val="00563173"/>
    <w:rsid w:val="005676C3"/>
    <w:rsid w:val="005735CF"/>
    <w:rsid w:val="005768C5"/>
    <w:rsid w:val="00577105"/>
    <w:rsid w:val="0057782D"/>
    <w:rsid w:val="00577A6F"/>
    <w:rsid w:val="00577D09"/>
    <w:rsid w:val="00580AC9"/>
    <w:rsid w:val="0058421F"/>
    <w:rsid w:val="00584F14"/>
    <w:rsid w:val="0058665A"/>
    <w:rsid w:val="005903C4"/>
    <w:rsid w:val="0059251A"/>
    <w:rsid w:val="00595CE9"/>
    <w:rsid w:val="005A2CAE"/>
    <w:rsid w:val="005A3A6D"/>
    <w:rsid w:val="005A5282"/>
    <w:rsid w:val="005B17F6"/>
    <w:rsid w:val="005B24CA"/>
    <w:rsid w:val="005C247D"/>
    <w:rsid w:val="005C3BB8"/>
    <w:rsid w:val="005C550F"/>
    <w:rsid w:val="005C709B"/>
    <w:rsid w:val="005C7EAA"/>
    <w:rsid w:val="005D1FB2"/>
    <w:rsid w:val="005D4234"/>
    <w:rsid w:val="005D56E7"/>
    <w:rsid w:val="005D5760"/>
    <w:rsid w:val="005D71A5"/>
    <w:rsid w:val="005E06C3"/>
    <w:rsid w:val="005E1997"/>
    <w:rsid w:val="005E229F"/>
    <w:rsid w:val="005E23E8"/>
    <w:rsid w:val="005E247C"/>
    <w:rsid w:val="005E279D"/>
    <w:rsid w:val="005E471A"/>
    <w:rsid w:val="005E66D1"/>
    <w:rsid w:val="005F2BE1"/>
    <w:rsid w:val="005F452F"/>
    <w:rsid w:val="005F56EE"/>
    <w:rsid w:val="005F718F"/>
    <w:rsid w:val="006064BA"/>
    <w:rsid w:val="006064CE"/>
    <w:rsid w:val="00606593"/>
    <w:rsid w:val="006075F7"/>
    <w:rsid w:val="006100D4"/>
    <w:rsid w:val="0061018B"/>
    <w:rsid w:val="00612D56"/>
    <w:rsid w:val="00613439"/>
    <w:rsid w:val="00616CE5"/>
    <w:rsid w:val="0061704A"/>
    <w:rsid w:val="00626C73"/>
    <w:rsid w:val="00633779"/>
    <w:rsid w:val="0063504D"/>
    <w:rsid w:val="0064428C"/>
    <w:rsid w:val="00650E24"/>
    <w:rsid w:val="00653226"/>
    <w:rsid w:val="00653CAF"/>
    <w:rsid w:val="0065644C"/>
    <w:rsid w:val="0066014C"/>
    <w:rsid w:val="006635F1"/>
    <w:rsid w:val="00666AF8"/>
    <w:rsid w:val="0067688D"/>
    <w:rsid w:val="00677E0E"/>
    <w:rsid w:val="00690948"/>
    <w:rsid w:val="006911D6"/>
    <w:rsid w:val="00691904"/>
    <w:rsid w:val="00691ACC"/>
    <w:rsid w:val="00695594"/>
    <w:rsid w:val="0069735A"/>
    <w:rsid w:val="006A55D1"/>
    <w:rsid w:val="006A5DCA"/>
    <w:rsid w:val="006A7B3C"/>
    <w:rsid w:val="006B1F1A"/>
    <w:rsid w:val="006B4C4B"/>
    <w:rsid w:val="006B6A32"/>
    <w:rsid w:val="006B7927"/>
    <w:rsid w:val="006B7E49"/>
    <w:rsid w:val="006C07DA"/>
    <w:rsid w:val="006C2A8A"/>
    <w:rsid w:val="006C33A2"/>
    <w:rsid w:val="006C5BA0"/>
    <w:rsid w:val="006D22AA"/>
    <w:rsid w:val="006D2802"/>
    <w:rsid w:val="006D464B"/>
    <w:rsid w:val="006D61A7"/>
    <w:rsid w:val="006D6B65"/>
    <w:rsid w:val="006D78ED"/>
    <w:rsid w:val="006E08F8"/>
    <w:rsid w:val="006E1420"/>
    <w:rsid w:val="006E3843"/>
    <w:rsid w:val="006E3A7F"/>
    <w:rsid w:val="006E4D89"/>
    <w:rsid w:val="006E553F"/>
    <w:rsid w:val="006E778B"/>
    <w:rsid w:val="006F067C"/>
    <w:rsid w:val="006F093E"/>
    <w:rsid w:val="006F1CD8"/>
    <w:rsid w:val="006F2FCB"/>
    <w:rsid w:val="006F3E2A"/>
    <w:rsid w:val="006F3F67"/>
    <w:rsid w:val="006F4404"/>
    <w:rsid w:val="006F532F"/>
    <w:rsid w:val="006F5C23"/>
    <w:rsid w:val="006F5E61"/>
    <w:rsid w:val="00703B80"/>
    <w:rsid w:val="0070449D"/>
    <w:rsid w:val="007048F4"/>
    <w:rsid w:val="007057D9"/>
    <w:rsid w:val="00710CCA"/>
    <w:rsid w:val="007211E9"/>
    <w:rsid w:val="00721E59"/>
    <w:rsid w:val="00723772"/>
    <w:rsid w:val="00724002"/>
    <w:rsid w:val="0073225F"/>
    <w:rsid w:val="00732B52"/>
    <w:rsid w:val="0073446D"/>
    <w:rsid w:val="00734FC1"/>
    <w:rsid w:val="0073628D"/>
    <w:rsid w:val="00741A58"/>
    <w:rsid w:val="00741CBE"/>
    <w:rsid w:val="007425CD"/>
    <w:rsid w:val="007434FA"/>
    <w:rsid w:val="00745DCE"/>
    <w:rsid w:val="00745F23"/>
    <w:rsid w:val="00751AF5"/>
    <w:rsid w:val="00752297"/>
    <w:rsid w:val="00761EFB"/>
    <w:rsid w:val="0076270E"/>
    <w:rsid w:val="00763F2F"/>
    <w:rsid w:val="0076443E"/>
    <w:rsid w:val="00766735"/>
    <w:rsid w:val="00770EBA"/>
    <w:rsid w:val="00772ADC"/>
    <w:rsid w:val="00774A6E"/>
    <w:rsid w:val="00774E95"/>
    <w:rsid w:val="00775568"/>
    <w:rsid w:val="00776A1D"/>
    <w:rsid w:val="00780B57"/>
    <w:rsid w:val="007855D6"/>
    <w:rsid w:val="00785C08"/>
    <w:rsid w:val="007860B4"/>
    <w:rsid w:val="007860EB"/>
    <w:rsid w:val="007875BC"/>
    <w:rsid w:val="00794024"/>
    <w:rsid w:val="007A0310"/>
    <w:rsid w:val="007A3482"/>
    <w:rsid w:val="007A6EF1"/>
    <w:rsid w:val="007B5156"/>
    <w:rsid w:val="007C0985"/>
    <w:rsid w:val="007C2F48"/>
    <w:rsid w:val="007C3515"/>
    <w:rsid w:val="007C3AD2"/>
    <w:rsid w:val="007D1F2A"/>
    <w:rsid w:val="007D46B3"/>
    <w:rsid w:val="007E049B"/>
    <w:rsid w:val="007E3069"/>
    <w:rsid w:val="007E385E"/>
    <w:rsid w:val="007E4AC4"/>
    <w:rsid w:val="007E63F4"/>
    <w:rsid w:val="007E71CC"/>
    <w:rsid w:val="007F033A"/>
    <w:rsid w:val="007F1D32"/>
    <w:rsid w:val="007F1F35"/>
    <w:rsid w:val="007F44E7"/>
    <w:rsid w:val="007F678F"/>
    <w:rsid w:val="007F6B7E"/>
    <w:rsid w:val="007F6FB8"/>
    <w:rsid w:val="0080092A"/>
    <w:rsid w:val="00802615"/>
    <w:rsid w:val="00804846"/>
    <w:rsid w:val="00810A6E"/>
    <w:rsid w:val="00813D36"/>
    <w:rsid w:val="0082235E"/>
    <w:rsid w:val="00823992"/>
    <w:rsid w:val="00824A3C"/>
    <w:rsid w:val="008367F4"/>
    <w:rsid w:val="00840520"/>
    <w:rsid w:val="00840771"/>
    <w:rsid w:val="008413EA"/>
    <w:rsid w:val="0084458E"/>
    <w:rsid w:val="00850734"/>
    <w:rsid w:val="0085141C"/>
    <w:rsid w:val="008528D3"/>
    <w:rsid w:val="00855B33"/>
    <w:rsid w:val="00856079"/>
    <w:rsid w:val="00856FF2"/>
    <w:rsid w:val="00860B5F"/>
    <w:rsid w:val="008610A5"/>
    <w:rsid w:val="0086183C"/>
    <w:rsid w:val="00872ADF"/>
    <w:rsid w:val="008742C0"/>
    <w:rsid w:val="0087612F"/>
    <w:rsid w:val="0087750A"/>
    <w:rsid w:val="008801FB"/>
    <w:rsid w:val="00880519"/>
    <w:rsid w:val="00886200"/>
    <w:rsid w:val="008869A4"/>
    <w:rsid w:val="00886F3B"/>
    <w:rsid w:val="00890A38"/>
    <w:rsid w:val="00895342"/>
    <w:rsid w:val="00897FF1"/>
    <w:rsid w:val="008A0479"/>
    <w:rsid w:val="008A11D4"/>
    <w:rsid w:val="008A1430"/>
    <w:rsid w:val="008A3E37"/>
    <w:rsid w:val="008A3F68"/>
    <w:rsid w:val="008A5EFD"/>
    <w:rsid w:val="008B0462"/>
    <w:rsid w:val="008B0794"/>
    <w:rsid w:val="008B1F08"/>
    <w:rsid w:val="008B2067"/>
    <w:rsid w:val="008B32BF"/>
    <w:rsid w:val="008B4A6D"/>
    <w:rsid w:val="008B7784"/>
    <w:rsid w:val="008C0AC7"/>
    <w:rsid w:val="008C2502"/>
    <w:rsid w:val="008C2CF0"/>
    <w:rsid w:val="008C2E97"/>
    <w:rsid w:val="008C3396"/>
    <w:rsid w:val="008C3CDB"/>
    <w:rsid w:val="008C3FB9"/>
    <w:rsid w:val="008C43F9"/>
    <w:rsid w:val="008C4736"/>
    <w:rsid w:val="008C5BBF"/>
    <w:rsid w:val="008D21DD"/>
    <w:rsid w:val="008D22C1"/>
    <w:rsid w:val="008D3D0E"/>
    <w:rsid w:val="008D4E52"/>
    <w:rsid w:val="008D74E0"/>
    <w:rsid w:val="008D763B"/>
    <w:rsid w:val="008E1E72"/>
    <w:rsid w:val="008F109C"/>
    <w:rsid w:val="008F23B1"/>
    <w:rsid w:val="008F25D5"/>
    <w:rsid w:val="008F3128"/>
    <w:rsid w:val="008F4631"/>
    <w:rsid w:val="008F7874"/>
    <w:rsid w:val="00902CCD"/>
    <w:rsid w:val="00904CF9"/>
    <w:rsid w:val="009057DD"/>
    <w:rsid w:val="009119CA"/>
    <w:rsid w:val="00911E8E"/>
    <w:rsid w:val="00912AC5"/>
    <w:rsid w:val="00913C44"/>
    <w:rsid w:val="0091418C"/>
    <w:rsid w:val="00917F9A"/>
    <w:rsid w:val="00920517"/>
    <w:rsid w:val="0092241D"/>
    <w:rsid w:val="009258CD"/>
    <w:rsid w:val="0092592F"/>
    <w:rsid w:val="009318F2"/>
    <w:rsid w:val="00933EF0"/>
    <w:rsid w:val="00943C4B"/>
    <w:rsid w:val="00943DA7"/>
    <w:rsid w:val="00943DFF"/>
    <w:rsid w:val="00945EB5"/>
    <w:rsid w:val="00946633"/>
    <w:rsid w:val="009468C4"/>
    <w:rsid w:val="00952F31"/>
    <w:rsid w:val="00956656"/>
    <w:rsid w:val="00971767"/>
    <w:rsid w:val="0097217D"/>
    <w:rsid w:val="00975765"/>
    <w:rsid w:val="0097724E"/>
    <w:rsid w:val="009777AA"/>
    <w:rsid w:val="00983C8A"/>
    <w:rsid w:val="00984C64"/>
    <w:rsid w:val="00986702"/>
    <w:rsid w:val="00987ADA"/>
    <w:rsid w:val="00990E55"/>
    <w:rsid w:val="009914F9"/>
    <w:rsid w:val="00993028"/>
    <w:rsid w:val="00994189"/>
    <w:rsid w:val="00994885"/>
    <w:rsid w:val="00995018"/>
    <w:rsid w:val="00995711"/>
    <w:rsid w:val="00995775"/>
    <w:rsid w:val="00995860"/>
    <w:rsid w:val="009A014B"/>
    <w:rsid w:val="009A2B53"/>
    <w:rsid w:val="009A2EC1"/>
    <w:rsid w:val="009A3F14"/>
    <w:rsid w:val="009A46AE"/>
    <w:rsid w:val="009A5BA5"/>
    <w:rsid w:val="009A65E7"/>
    <w:rsid w:val="009B04B6"/>
    <w:rsid w:val="009B0F15"/>
    <w:rsid w:val="009C4AD0"/>
    <w:rsid w:val="009C5153"/>
    <w:rsid w:val="009C53E6"/>
    <w:rsid w:val="009C5627"/>
    <w:rsid w:val="009C59A7"/>
    <w:rsid w:val="009D49B6"/>
    <w:rsid w:val="009E1067"/>
    <w:rsid w:val="009E1FA6"/>
    <w:rsid w:val="009E226A"/>
    <w:rsid w:val="009E4672"/>
    <w:rsid w:val="009F14F1"/>
    <w:rsid w:val="009F226C"/>
    <w:rsid w:val="009F3004"/>
    <w:rsid w:val="009F3825"/>
    <w:rsid w:val="009F54E5"/>
    <w:rsid w:val="009F6B76"/>
    <w:rsid w:val="009F719A"/>
    <w:rsid w:val="009F7920"/>
    <w:rsid w:val="009F7BF1"/>
    <w:rsid w:val="00A02DA0"/>
    <w:rsid w:val="00A04338"/>
    <w:rsid w:val="00A05346"/>
    <w:rsid w:val="00A05C9D"/>
    <w:rsid w:val="00A0637F"/>
    <w:rsid w:val="00A1138C"/>
    <w:rsid w:val="00A1260F"/>
    <w:rsid w:val="00A14638"/>
    <w:rsid w:val="00A15D29"/>
    <w:rsid w:val="00A17146"/>
    <w:rsid w:val="00A17BA7"/>
    <w:rsid w:val="00A2012B"/>
    <w:rsid w:val="00A2036E"/>
    <w:rsid w:val="00A24063"/>
    <w:rsid w:val="00A24596"/>
    <w:rsid w:val="00A25146"/>
    <w:rsid w:val="00A27472"/>
    <w:rsid w:val="00A27902"/>
    <w:rsid w:val="00A30520"/>
    <w:rsid w:val="00A3117D"/>
    <w:rsid w:val="00A324CE"/>
    <w:rsid w:val="00A3622E"/>
    <w:rsid w:val="00A37247"/>
    <w:rsid w:val="00A37BDE"/>
    <w:rsid w:val="00A45682"/>
    <w:rsid w:val="00A51B79"/>
    <w:rsid w:val="00A51BF5"/>
    <w:rsid w:val="00A538FA"/>
    <w:rsid w:val="00A543DB"/>
    <w:rsid w:val="00A5483D"/>
    <w:rsid w:val="00A5494A"/>
    <w:rsid w:val="00A56D7C"/>
    <w:rsid w:val="00A57ED6"/>
    <w:rsid w:val="00A60B7D"/>
    <w:rsid w:val="00A623ED"/>
    <w:rsid w:val="00A62BCC"/>
    <w:rsid w:val="00A6499A"/>
    <w:rsid w:val="00A66265"/>
    <w:rsid w:val="00A67092"/>
    <w:rsid w:val="00A70873"/>
    <w:rsid w:val="00A72439"/>
    <w:rsid w:val="00A735F7"/>
    <w:rsid w:val="00A7477F"/>
    <w:rsid w:val="00A77B8F"/>
    <w:rsid w:val="00A80907"/>
    <w:rsid w:val="00A84CA8"/>
    <w:rsid w:val="00A852B5"/>
    <w:rsid w:val="00A90AE7"/>
    <w:rsid w:val="00A90D43"/>
    <w:rsid w:val="00A90DDD"/>
    <w:rsid w:val="00A929A2"/>
    <w:rsid w:val="00AA185A"/>
    <w:rsid w:val="00AA6BFD"/>
    <w:rsid w:val="00AB1219"/>
    <w:rsid w:val="00AB39CE"/>
    <w:rsid w:val="00AB3A65"/>
    <w:rsid w:val="00AB42A2"/>
    <w:rsid w:val="00AB5B51"/>
    <w:rsid w:val="00AC2938"/>
    <w:rsid w:val="00AC3E0E"/>
    <w:rsid w:val="00AC465F"/>
    <w:rsid w:val="00AD258C"/>
    <w:rsid w:val="00AD2C9F"/>
    <w:rsid w:val="00AD583F"/>
    <w:rsid w:val="00AD7F77"/>
    <w:rsid w:val="00AE01F2"/>
    <w:rsid w:val="00AE3682"/>
    <w:rsid w:val="00AE507A"/>
    <w:rsid w:val="00AE56D8"/>
    <w:rsid w:val="00AF0C68"/>
    <w:rsid w:val="00AF3AFB"/>
    <w:rsid w:val="00B04CA5"/>
    <w:rsid w:val="00B107D9"/>
    <w:rsid w:val="00B11135"/>
    <w:rsid w:val="00B11B8A"/>
    <w:rsid w:val="00B129A0"/>
    <w:rsid w:val="00B1373A"/>
    <w:rsid w:val="00B16B49"/>
    <w:rsid w:val="00B16EBF"/>
    <w:rsid w:val="00B2111E"/>
    <w:rsid w:val="00B26376"/>
    <w:rsid w:val="00B268EB"/>
    <w:rsid w:val="00B26C62"/>
    <w:rsid w:val="00B30AB4"/>
    <w:rsid w:val="00B33CEC"/>
    <w:rsid w:val="00B3596F"/>
    <w:rsid w:val="00B36DD4"/>
    <w:rsid w:val="00B41CE7"/>
    <w:rsid w:val="00B4255C"/>
    <w:rsid w:val="00B429CB"/>
    <w:rsid w:val="00B43197"/>
    <w:rsid w:val="00B432EE"/>
    <w:rsid w:val="00B45A85"/>
    <w:rsid w:val="00B46197"/>
    <w:rsid w:val="00B474FE"/>
    <w:rsid w:val="00B5121F"/>
    <w:rsid w:val="00B54ADF"/>
    <w:rsid w:val="00B57BA8"/>
    <w:rsid w:val="00B60633"/>
    <w:rsid w:val="00B61E2D"/>
    <w:rsid w:val="00B6511A"/>
    <w:rsid w:val="00B65DDA"/>
    <w:rsid w:val="00B668A4"/>
    <w:rsid w:val="00B73CD6"/>
    <w:rsid w:val="00B73F18"/>
    <w:rsid w:val="00B742B5"/>
    <w:rsid w:val="00B75187"/>
    <w:rsid w:val="00B75E04"/>
    <w:rsid w:val="00B840D0"/>
    <w:rsid w:val="00B8581C"/>
    <w:rsid w:val="00B92E66"/>
    <w:rsid w:val="00BA0B99"/>
    <w:rsid w:val="00BA17D1"/>
    <w:rsid w:val="00BA692D"/>
    <w:rsid w:val="00BA7FB2"/>
    <w:rsid w:val="00BB2B8D"/>
    <w:rsid w:val="00BB3412"/>
    <w:rsid w:val="00BB3CB5"/>
    <w:rsid w:val="00BB5AE1"/>
    <w:rsid w:val="00BC2B2E"/>
    <w:rsid w:val="00BC37DE"/>
    <w:rsid w:val="00BC5713"/>
    <w:rsid w:val="00BD1031"/>
    <w:rsid w:val="00BD4DB9"/>
    <w:rsid w:val="00BD592A"/>
    <w:rsid w:val="00BE6957"/>
    <w:rsid w:val="00BF0B8D"/>
    <w:rsid w:val="00BF139B"/>
    <w:rsid w:val="00BF14DF"/>
    <w:rsid w:val="00BF35CA"/>
    <w:rsid w:val="00BF3929"/>
    <w:rsid w:val="00BF4332"/>
    <w:rsid w:val="00BF4CBE"/>
    <w:rsid w:val="00BF4D51"/>
    <w:rsid w:val="00BF5466"/>
    <w:rsid w:val="00C00467"/>
    <w:rsid w:val="00C013E2"/>
    <w:rsid w:val="00C0381B"/>
    <w:rsid w:val="00C115B0"/>
    <w:rsid w:val="00C12477"/>
    <w:rsid w:val="00C13BAE"/>
    <w:rsid w:val="00C14668"/>
    <w:rsid w:val="00C250AE"/>
    <w:rsid w:val="00C302D5"/>
    <w:rsid w:val="00C30342"/>
    <w:rsid w:val="00C31D2E"/>
    <w:rsid w:val="00C3351C"/>
    <w:rsid w:val="00C34E1C"/>
    <w:rsid w:val="00C40092"/>
    <w:rsid w:val="00C4188D"/>
    <w:rsid w:val="00C42D88"/>
    <w:rsid w:val="00C466F7"/>
    <w:rsid w:val="00C46E25"/>
    <w:rsid w:val="00C50BE0"/>
    <w:rsid w:val="00C50CCE"/>
    <w:rsid w:val="00C53C19"/>
    <w:rsid w:val="00C552C3"/>
    <w:rsid w:val="00C5758D"/>
    <w:rsid w:val="00C63D0D"/>
    <w:rsid w:val="00C6589B"/>
    <w:rsid w:val="00C6737B"/>
    <w:rsid w:val="00C7115D"/>
    <w:rsid w:val="00C721B9"/>
    <w:rsid w:val="00C73C9A"/>
    <w:rsid w:val="00C73DEB"/>
    <w:rsid w:val="00C84F81"/>
    <w:rsid w:val="00C85E30"/>
    <w:rsid w:val="00C87CDD"/>
    <w:rsid w:val="00C91A90"/>
    <w:rsid w:val="00C94803"/>
    <w:rsid w:val="00C94E76"/>
    <w:rsid w:val="00C958A1"/>
    <w:rsid w:val="00C96E34"/>
    <w:rsid w:val="00CA0CA9"/>
    <w:rsid w:val="00CA1694"/>
    <w:rsid w:val="00CA1F98"/>
    <w:rsid w:val="00CA30D3"/>
    <w:rsid w:val="00CA361F"/>
    <w:rsid w:val="00CB1928"/>
    <w:rsid w:val="00CB26FE"/>
    <w:rsid w:val="00CB6CD8"/>
    <w:rsid w:val="00CC2682"/>
    <w:rsid w:val="00CD0780"/>
    <w:rsid w:val="00CE07DF"/>
    <w:rsid w:val="00CE139F"/>
    <w:rsid w:val="00CE1B2E"/>
    <w:rsid w:val="00CE272C"/>
    <w:rsid w:val="00CE2ED7"/>
    <w:rsid w:val="00CE4794"/>
    <w:rsid w:val="00CE5CFD"/>
    <w:rsid w:val="00CE7B67"/>
    <w:rsid w:val="00CF1866"/>
    <w:rsid w:val="00CF20BA"/>
    <w:rsid w:val="00CF4E2B"/>
    <w:rsid w:val="00CF5462"/>
    <w:rsid w:val="00CF71DB"/>
    <w:rsid w:val="00CF7317"/>
    <w:rsid w:val="00CF7CC0"/>
    <w:rsid w:val="00D01668"/>
    <w:rsid w:val="00D01CEC"/>
    <w:rsid w:val="00D02B1A"/>
    <w:rsid w:val="00D03ECD"/>
    <w:rsid w:val="00D057DA"/>
    <w:rsid w:val="00D06B41"/>
    <w:rsid w:val="00D07734"/>
    <w:rsid w:val="00D12257"/>
    <w:rsid w:val="00D126E1"/>
    <w:rsid w:val="00D134C3"/>
    <w:rsid w:val="00D13C70"/>
    <w:rsid w:val="00D13F39"/>
    <w:rsid w:val="00D17747"/>
    <w:rsid w:val="00D23041"/>
    <w:rsid w:val="00D23422"/>
    <w:rsid w:val="00D23D69"/>
    <w:rsid w:val="00D25B1F"/>
    <w:rsid w:val="00D302D2"/>
    <w:rsid w:val="00D35D18"/>
    <w:rsid w:val="00D36324"/>
    <w:rsid w:val="00D3638D"/>
    <w:rsid w:val="00D41E48"/>
    <w:rsid w:val="00D4261D"/>
    <w:rsid w:val="00D47141"/>
    <w:rsid w:val="00D5032F"/>
    <w:rsid w:val="00D52355"/>
    <w:rsid w:val="00D55EC1"/>
    <w:rsid w:val="00D57661"/>
    <w:rsid w:val="00D63784"/>
    <w:rsid w:val="00D646BB"/>
    <w:rsid w:val="00D71351"/>
    <w:rsid w:val="00D72B48"/>
    <w:rsid w:val="00D745BE"/>
    <w:rsid w:val="00D74637"/>
    <w:rsid w:val="00D750E6"/>
    <w:rsid w:val="00D753C7"/>
    <w:rsid w:val="00D77018"/>
    <w:rsid w:val="00D7737B"/>
    <w:rsid w:val="00D80354"/>
    <w:rsid w:val="00D8059B"/>
    <w:rsid w:val="00D81793"/>
    <w:rsid w:val="00D81BEC"/>
    <w:rsid w:val="00D829A0"/>
    <w:rsid w:val="00D82F4B"/>
    <w:rsid w:val="00D86C24"/>
    <w:rsid w:val="00D90ABC"/>
    <w:rsid w:val="00D9226A"/>
    <w:rsid w:val="00D928A4"/>
    <w:rsid w:val="00D93526"/>
    <w:rsid w:val="00DA3A6A"/>
    <w:rsid w:val="00DA7227"/>
    <w:rsid w:val="00DB77AA"/>
    <w:rsid w:val="00DC0F02"/>
    <w:rsid w:val="00DC5D7D"/>
    <w:rsid w:val="00DC6426"/>
    <w:rsid w:val="00DD6A3F"/>
    <w:rsid w:val="00DE19BB"/>
    <w:rsid w:val="00DE2BD1"/>
    <w:rsid w:val="00DE4119"/>
    <w:rsid w:val="00DE7717"/>
    <w:rsid w:val="00DE7F24"/>
    <w:rsid w:val="00DF4E50"/>
    <w:rsid w:val="00DF56B8"/>
    <w:rsid w:val="00DF5E22"/>
    <w:rsid w:val="00DF75D3"/>
    <w:rsid w:val="00E028A0"/>
    <w:rsid w:val="00E108F1"/>
    <w:rsid w:val="00E11AA4"/>
    <w:rsid w:val="00E15794"/>
    <w:rsid w:val="00E1754E"/>
    <w:rsid w:val="00E2037E"/>
    <w:rsid w:val="00E217C4"/>
    <w:rsid w:val="00E22459"/>
    <w:rsid w:val="00E22559"/>
    <w:rsid w:val="00E23112"/>
    <w:rsid w:val="00E23F76"/>
    <w:rsid w:val="00E2584F"/>
    <w:rsid w:val="00E30830"/>
    <w:rsid w:val="00E3366F"/>
    <w:rsid w:val="00E35C45"/>
    <w:rsid w:val="00E421E8"/>
    <w:rsid w:val="00E42A1E"/>
    <w:rsid w:val="00E44DF5"/>
    <w:rsid w:val="00E4582E"/>
    <w:rsid w:val="00E46A7E"/>
    <w:rsid w:val="00E51E29"/>
    <w:rsid w:val="00E52D28"/>
    <w:rsid w:val="00E54DD5"/>
    <w:rsid w:val="00E575A1"/>
    <w:rsid w:val="00E575A2"/>
    <w:rsid w:val="00E57782"/>
    <w:rsid w:val="00E6074E"/>
    <w:rsid w:val="00E62B45"/>
    <w:rsid w:val="00E63832"/>
    <w:rsid w:val="00E65B76"/>
    <w:rsid w:val="00E66123"/>
    <w:rsid w:val="00E67F2C"/>
    <w:rsid w:val="00E71EB7"/>
    <w:rsid w:val="00E73D48"/>
    <w:rsid w:val="00E753FE"/>
    <w:rsid w:val="00E76174"/>
    <w:rsid w:val="00E77FF7"/>
    <w:rsid w:val="00E824D7"/>
    <w:rsid w:val="00E829A1"/>
    <w:rsid w:val="00E83772"/>
    <w:rsid w:val="00E83E4D"/>
    <w:rsid w:val="00E85C68"/>
    <w:rsid w:val="00E85CDB"/>
    <w:rsid w:val="00E86D47"/>
    <w:rsid w:val="00E90C68"/>
    <w:rsid w:val="00E951D6"/>
    <w:rsid w:val="00E9628D"/>
    <w:rsid w:val="00E96666"/>
    <w:rsid w:val="00E967E5"/>
    <w:rsid w:val="00EA0133"/>
    <w:rsid w:val="00EA04A0"/>
    <w:rsid w:val="00EA1DEB"/>
    <w:rsid w:val="00EA3FFA"/>
    <w:rsid w:val="00EA5A35"/>
    <w:rsid w:val="00EA68ED"/>
    <w:rsid w:val="00EA70D9"/>
    <w:rsid w:val="00EA743C"/>
    <w:rsid w:val="00EA7556"/>
    <w:rsid w:val="00EB1FEF"/>
    <w:rsid w:val="00EB20C1"/>
    <w:rsid w:val="00EB2E57"/>
    <w:rsid w:val="00EB3702"/>
    <w:rsid w:val="00EB4555"/>
    <w:rsid w:val="00EB4EB6"/>
    <w:rsid w:val="00EB4FF5"/>
    <w:rsid w:val="00EB570A"/>
    <w:rsid w:val="00EB5B93"/>
    <w:rsid w:val="00EB5D91"/>
    <w:rsid w:val="00EC07F9"/>
    <w:rsid w:val="00EC6989"/>
    <w:rsid w:val="00EC7029"/>
    <w:rsid w:val="00EC7A89"/>
    <w:rsid w:val="00ED281B"/>
    <w:rsid w:val="00ED4F72"/>
    <w:rsid w:val="00ED6966"/>
    <w:rsid w:val="00ED6D69"/>
    <w:rsid w:val="00ED79E2"/>
    <w:rsid w:val="00EE0809"/>
    <w:rsid w:val="00EE0C3F"/>
    <w:rsid w:val="00EE14E0"/>
    <w:rsid w:val="00EE203A"/>
    <w:rsid w:val="00EE22BC"/>
    <w:rsid w:val="00EE2A79"/>
    <w:rsid w:val="00EE2E9E"/>
    <w:rsid w:val="00EE33EA"/>
    <w:rsid w:val="00EE518D"/>
    <w:rsid w:val="00EE666C"/>
    <w:rsid w:val="00EF07C1"/>
    <w:rsid w:val="00EF43C1"/>
    <w:rsid w:val="00EF4C84"/>
    <w:rsid w:val="00F02340"/>
    <w:rsid w:val="00F062D4"/>
    <w:rsid w:val="00F12A92"/>
    <w:rsid w:val="00F139F4"/>
    <w:rsid w:val="00F13DD0"/>
    <w:rsid w:val="00F14980"/>
    <w:rsid w:val="00F170E5"/>
    <w:rsid w:val="00F20A9C"/>
    <w:rsid w:val="00F23512"/>
    <w:rsid w:val="00F2405A"/>
    <w:rsid w:val="00F40580"/>
    <w:rsid w:val="00F4237B"/>
    <w:rsid w:val="00F45E8C"/>
    <w:rsid w:val="00F503CF"/>
    <w:rsid w:val="00F5646F"/>
    <w:rsid w:val="00F569E8"/>
    <w:rsid w:val="00F666BD"/>
    <w:rsid w:val="00F700DD"/>
    <w:rsid w:val="00F7213F"/>
    <w:rsid w:val="00F72250"/>
    <w:rsid w:val="00F771FD"/>
    <w:rsid w:val="00F80D66"/>
    <w:rsid w:val="00F80FF6"/>
    <w:rsid w:val="00F842B6"/>
    <w:rsid w:val="00F84B98"/>
    <w:rsid w:val="00F8583C"/>
    <w:rsid w:val="00F86F31"/>
    <w:rsid w:val="00F90183"/>
    <w:rsid w:val="00F91254"/>
    <w:rsid w:val="00F92978"/>
    <w:rsid w:val="00F96F68"/>
    <w:rsid w:val="00F97DE6"/>
    <w:rsid w:val="00FA0737"/>
    <w:rsid w:val="00FA2313"/>
    <w:rsid w:val="00FA2DD9"/>
    <w:rsid w:val="00FA4E51"/>
    <w:rsid w:val="00FA7F9D"/>
    <w:rsid w:val="00FB057D"/>
    <w:rsid w:val="00FB15B1"/>
    <w:rsid w:val="00FB2168"/>
    <w:rsid w:val="00FB5ECC"/>
    <w:rsid w:val="00FB5FEE"/>
    <w:rsid w:val="00FB646B"/>
    <w:rsid w:val="00FB7F53"/>
    <w:rsid w:val="00FC1FCD"/>
    <w:rsid w:val="00FC2B8C"/>
    <w:rsid w:val="00FC34B3"/>
    <w:rsid w:val="00FC3AB5"/>
    <w:rsid w:val="00FC3C31"/>
    <w:rsid w:val="00FC59C9"/>
    <w:rsid w:val="00FC6C1B"/>
    <w:rsid w:val="00FD0693"/>
    <w:rsid w:val="00FD287B"/>
    <w:rsid w:val="00FD4592"/>
    <w:rsid w:val="00FD4F7F"/>
    <w:rsid w:val="00FD5BC5"/>
    <w:rsid w:val="00FD5FF2"/>
    <w:rsid w:val="00FE094C"/>
    <w:rsid w:val="00FE30DD"/>
    <w:rsid w:val="00FE43E9"/>
    <w:rsid w:val="00FE4A73"/>
    <w:rsid w:val="00FE6238"/>
    <w:rsid w:val="00FF36DF"/>
    <w:rsid w:val="00FF4276"/>
    <w:rsid w:val="00F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84169"/>
  <w15:chartTrackingRefBased/>
  <w15:docId w15:val="{14D4706A-4930-45BF-8FAB-BB5327F3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D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cimalAligned">
    <w:name w:val="Decimal Aligned"/>
    <w:basedOn w:val="Normalny"/>
    <w:uiPriority w:val="40"/>
    <w:qFormat/>
    <w:rsid w:val="00EA1DEB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A1DEB"/>
    <w:pPr>
      <w:spacing w:after="0" w:line="240" w:lineRule="auto"/>
    </w:pPr>
    <w:rPr>
      <w:rFonts w:eastAsiaTheme="minorEastAsi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A1DEB"/>
    <w:rPr>
      <w:rFonts w:eastAsiaTheme="minorEastAsia" w:cs="Times New Roman"/>
      <w:sz w:val="20"/>
      <w:szCs w:val="2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EA1DEB"/>
    <w:rPr>
      <w:i/>
      <w:iCs/>
    </w:rPr>
  </w:style>
  <w:style w:type="table" w:styleId="redniecieniowanie2akcent5">
    <w:name w:val="Medium Shading 2 Accent 5"/>
    <w:basedOn w:val="Standardowy"/>
    <w:uiPriority w:val="64"/>
    <w:rsid w:val="00EA1DEB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kapitzlist">
    <w:name w:val="List Paragraph"/>
    <w:basedOn w:val="Normalny"/>
    <w:uiPriority w:val="34"/>
    <w:qFormat/>
    <w:rsid w:val="00EA1DEB"/>
    <w:pPr>
      <w:spacing w:before="100" w:after="200" w:line="276" w:lineRule="auto"/>
      <w:ind w:left="720"/>
      <w:contextualSpacing/>
    </w:pPr>
    <w:rPr>
      <w:rFonts w:ascii="Lato" w:eastAsiaTheme="minorEastAsia" w:hAnsi="Lato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D0693"/>
    <w:pPr>
      <w:tabs>
        <w:tab w:val="center" w:pos="4536"/>
        <w:tab w:val="right" w:pos="9072"/>
      </w:tabs>
      <w:spacing w:before="100" w:after="0" w:line="240" w:lineRule="auto"/>
    </w:pPr>
    <w:rPr>
      <w:rFonts w:ascii="Lato" w:eastAsiaTheme="minorEastAsia" w:hAnsi="La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FD0693"/>
    <w:rPr>
      <w:rFonts w:ascii="Lato" w:eastAsiaTheme="minorEastAsia" w:hAnsi="Lato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06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64BA"/>
  </w:style>
  <w:style w:type="paragraph" w:styleId="Legenda">
    <w:name w:val="caption"/>
    <w:basedOn w:val="Normalny"/>
    <w:next w:val="Normalny"/>
    <w:uiPriority w:val="35"/>
    <w:unhideWhenUsed/>
    <w:qFormat/>
    <w:rsid w:val="00983C8A"/>
    <w:pPr>
      <w:spacing w:before="100" w:after="0" w:line="276" w:lineRule="auto"/>
    </w:pPr>
    <w:rPr>
      <w:rFonts w:ascii="Lato" w:eastAsiaTheme="minorEastAsia" w:hAnsi="Lato"/>
      <w:b/>
      <w:bCs/>
      <w:color w:val="2F5496" w:themeColor="accent1" w:themeShade="BF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48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48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484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37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37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37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37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37F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DD4"/>
    <w:rPr>
      <w:rFonts w:ascii="Segoe UI" w:hAnsi="Segoe UI" w:cs="Segoe UI"/>
      <w:sz w:val="18"/>
      <w:szCs w:val="18"/>
    </w:rPr>
  </w:style>
  <w:style w:type="paragraph" w:styleId="Listapunktowana">
    <w:name w:val="List Bullet"/>
    <w:basedOn w:val="Normalny"/>
    <w:uiPriority w:val="99"/>
    <w:unhideWhenUsed/>
    <w:rsid w:val="009F3825"/>
    <w:pPr>
      <w:numPr>
        <w:numId w:val="2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FF742-9CB8-4047-9767-3080D4B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29</Pages>
  <Words>3833</Words>
  <Characters>23004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Martyna</dc:creator>
  <cp:keywords/>
  <dc:description/>
  <cp:lastModifiedBy>Anna Urbanowicz</cp:lastModifiedBy>
  <cp:revision>184</cp:revision>
  <cp:lastPrinted>2025-10-31T11:16:00Z</cp:lastPrinted>
  <dcterms:created xsi:type="dcterms:W3CDTF">2025-10-28T13:43:00Z</dcterms:created>
  <dcterms:modified xsi:type="dcterms:W3CDTF">2025-11-13T13:27:00Z</dcterms:modified>
</cp:coreProperties>
</file>