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88A11" w14:textId="77777777" w:rsidR="004C63F7" w:rsidRDefault="004C63F7" w:rsidP="007C52B0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Załącznik Nr 3</w:t>
      </w:r>
    </w:p>
    <w:p w14:paraId="27655C7C" w14:textId="77777777" w:rsidR="004C63F7" w:rsidRDefault="004C63F7" w:rsidP="007C52B0">
      <w:pPr>
        <w:spacing w:after="0" w:line="240" w:lineRule="auto"/>
        <w:jc w:val="right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Do Regulaminu Pracy Komisji Konkursowej</w:t>
      </w:r>
    </w:p>
    <w:p w14:paraId="7699BE43" w14:textId="6C61774F" w:rsidR="004C63F7" w:rsidRDefault="004C63F7" w:rsidP="004C63F7">
      <w:pPr>
        <w:spacing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KARTA OCENY MERYTORYCZNEJ OFERTY</w:t>
      </w:r>
      <w:r w:rsidR="007C52B0">
        <w:rPr>
          <w:rFonts w:ascii="Times New Roman" w:hAnsi="Times New Roman" w:cs="Times New Roman"/>
          <w:b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sz w:val="18"/>
          <w:szCs w:val="18"/>
        </w:rPr>
        <w:t>(ZBIORCZA)</w:t>
      </w:r>
    </w:p>
    <w:p w14:paraId="3C85FDDF" w14:textId="4E0CBE4C" w:rsidR="004C63F7" w:rsidRDefault="004C63F7" w:rsidP="004C63F7">
      <w:pPr>
        <w:spacing w:line="240" w:lineRule="auto"/>
        <w:rPr>
          <w:rFonts w:ascii="Times New Roman" w:hAnsi="Times New Roman"/>
          <w:b/>
        </w:rPr>
      </w:pPr>
      <w:r w:rsidRPr="00571B65">
        <w:rPr>
          <w:rFonts w:ascii="Times New Roman" w:hAnsi="Times New Roman" w:cs="Times New Roman"/>
          <w:b/>
        </w:rPr>
        <w:t xml:space="preserve">Zadanie w zakresie: </w:t>
      </w:r>
      <w:r w:rsidRPr="00571B65">
        <w:rPr>
          <w:rFonts w:ascii="Times New Roman" w:hAnsi="Times New Roman"/>
          <w:b/>
        </w:rPr>
        <w:t xml:space="preserve">realizacja zadania publicznego Powiatu Krakowskiego w zakresie pieczy zastępczej </w:t>
      </w:r>
      <w:r w:rsidRPr="00571B65">
        <w:rPr>
          <w:rFonts w:ascii="Times New Roman" w:eastAsia="Times New Roman" w:hAnsi="Times New Roman"/>
          <w:b/>
          <w:bCs/>
          <w:kern w:val="36"/>
          <w:lang w:eastAsia="pl-PL"/>
        </w:rPr>
        <w:t>tj. prowadzenie w latach 202</w:t>
      </w:r>
      <w:r w:rsidR="005C6A07">
        <w:rPr>
          <w:rFonts w:ascii="Times New Roman" w:eastAsia="Times New Roman" w:hAnsi="Times New Roman"/>
          <w:b/>
          <w:bCs/>
          <w:kern w:val="36"/>
          <w:lang w:eastAsia="pl-PL"/>
        </w:rPr>
        <w:t>5</w:t>
      </w:r>
      <w:r w:rsidRPr="00571B65">
        <w:rPr>
          <w:rFonts w:ascii="Times New Roman" w:eastAsia="Times New Roman" w:hAnsi="Times New Roman"/>
          <w:b/>
          <w:bCs/>
          <w:kern w:val="36"/>
          <w:lang w:eastAsia="pl-PL"/>
        </w:rPr>
        <w:t>-202</w:t>
      </w:r>
      <w:r w:rsidR="005C6A07">
        <w:rPr>
          <w:rFonts w:ascii="Times New Roman" w:eastAsia="Times New Roman" w:hAnsi="Times New Roman"/>
          <w:b/>
          <w:bCs/>
          <w:kern w:val="36"/>
          <w:lang w:eastAsia="pl-PL"/>
        </w:rPr>
        <w:t>7</w:t>
      </w:r>
      <w:r w:rsidRPr="00571B65">
        <w:rPr>
          <w:rFonts w:ascii="Times New Roman" w:eastAsia="Times New Roman" w:hAnsi="Times New Roman"/>
          <w:b/>
          <w:bCs/>
          <w:kern w:val="36"/>
          <w:lang w:eastAsia="pl-PL"/>
        </w:rPr>
        <w:t xml:space="preserve"> całodobowej placówki opiekuńczo-wychowawczej typu rodzinnego na terenie </w:t>
      </w:r>
      <w:r w:rsidR="00122772" w:rsidRPr="00571B65">
        <w:rPr>
          <w:rFonts w:ascii="Times New Roman" w:eastAsia="Times New Roman" w:hAnsi="Times New Roman"/>
          <w:b/>
          <w:bCs/>
          <w:kern w:val="36"/>
          <w:lang w:eastAsia="pl-PL"/>
        </w:rPr>
        <w:t>Powiatu Krakowskiego</w:t>
      </w:r>
      <w:r w:rsidRPr="00571B65">
        <w:rPr>
          <w:rFonts w:ascii="Times New Roman" w:eastAsia="Times New Roman" w:hAnsi="Times New Roman"/>
          <w:b/>
          <w:bCs/>
          <w:kern w:val="36"/>
          <w:lang w:eastAsia="pl-PL"/>
        </w:rPr>
        <w:t xml:space="preserve"> dla 8 dzieci</w:t>
      </w:r>
    </w:p>
    <w:p w14:paraId="0DB925AA" w14:textId="77777777" w:rsidR="00571B65" w:rsidRPr="00571B65" w:rsidRDefault="00571B65" w:rsidP="004C63F7">
      <w:pPr>
        <w:spacing w:line="240" w:lineRule="auto"/>
        <w:rPr>
          <w:rFonts w:ascii="Times New Roman" w:hAnsi="Times New Roman"/>
          <w:b/>
        </w:rPr>
      </w:pPr>
    </w:p>
    <w:p w14:paraId="7B692C93" w14:textId="2B8E9D02" w:rsidR="004C63F7" w:rsidRDefault="004C63F7" w:rsidP="004C63F7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Data posiedzenia Komisji Konkursowej: </w:t>
      </w:r>
      <w:r w:rsidR="007C52B0">
        <w:rPr>
          <w:rFonts w:ascii="Times New Roman" w:hAnsi="Times New Roman" w:cs="Times New Roman"/>
          <w:b/>
          <w:sz w:val="18"/>
          <w:szCs w:val="18"/>
        </w:rPr>
        <w:t>…………………………………………………………</w:t>
      </w: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1319"/>
        <w:gridCol w:w="764"/>
        <w:gridCol w:w="1934"/>
        <w:gridCol w:w="1709"/>
        <w:gridCol w:w="2268"/>
        <w:gridCol w:w="1843"/>
        <w:gridCol w:w="2268"/>
        <w:gridCol w:w="2410"/>
      </w:tblGrid>
      <w:tr w:rsidR="004C63F7" w14:paraId="741B19D7" w14:textId="77777777" w:rsidTr="00DD358C">
        <w:trPr>
          <w:trHeight w:val="229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CE00F12" w14:textId="77777777" w:rsidR="004C63F7" w:rsidRDefault="004C63F7">
            <w:pPr>
              <w:jc w:val="center"/>
              <w:rPr>
                <w:b/>
              </w:rPr>
            </w:pPr>
          </w:p>
        </w:tc>
        <w:tc>
          <w:tcPr>
            <w:tcW w:w="131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0AAEEF32" w14:textId="77777777" w:rsidR="004C63F7" w:rsidRDefault="004C63F7">
            <w:pPr>
              <w:jc w:val="center"/>
              <w:rPr>
                <w:b/>
              </w:rPr>
            </w:pPr>
            <w:r>
              <w:rPr>
                <w:b/>
              </w:rPr>
              <w:t>KRYTERIA OCENY</w:t>
            </w:r>
          </w:p>
        </w:tc>
      </w:tr>
      <w:tr w:rsidR="004C63F7" w14:paraId="7407B0EC" w14:textId="77777777" w:rsidTr="00DD358C">
        <w:trPr>
          <w:trHeight w:val="2983"/>
        </w:trPr>
        <w:tc>
          <w:tcPr>
            <w:tcW w:w="2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EBB54A6" w14:textId="77777777" w:rsidR="004C63F7" w:rsidRDefault="004C63F7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Tytuł zadania publicznego</w:t>
            </w:r>
          </w:p>
          <w:p w14:paraId="03AB54C7" w14:textId="77777777" w:rsidR="004C63F7" w:rsidRDefault="004C63F7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i nazwa oferenta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5EDFFC0E" w14:textId="77777777" w:rsidR="004C63F7" w:rsidRDefault="004C63F7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Możliwość realizacji zadania publicznego przez organizację pozarządową lub podmioty wymienione w art. 3 ust. 3 Ustawy z dnia 24 kwietnia 2003r. o działalności pożytku publicznego i o wolontariacie</w:t>
            </w:r>
          </w:p>
          <w:p w14:paraId="51D593E7" w14:textId="77777777" w:rsidR="004C63F7" w:rsidRDefault="004C63F7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0997F790" w14:textId="31BCFFE1" w:rsidR="004C63F7" w:rsidRDefault="003F2E28" w:rsidP="00DD358C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  <w:p w14:paraId="2600FF58" w14:textId="77777777" w:rsidR="004C63F7" w:rsidRDefault="004C63F7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0F509702" w14:textId="77777777" w:rsidR="004C63F7" w:rsidRDefault="004C63F7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21BDD882" w14:textId="77777777" w:rsidR="004C63F7" w:rsidRDefault="004C63F7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0B27B039" w14:textId="4726D9C0" w:rsidR="004C63F7" w:rsidRDefault="004C63F7" w:rsidP="00DD358C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Proponowana jakość wykonania zadania i kwalifikacji osób, przy udziale których organizacja pozarządowa lub podmioty określone w art. 3 ust. 3 Ustawy z dnia 24 kwietnia 2003r. o działalności pożytku publicznego i o wolontariacie  będą realizować zadania publiczne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0CA028A4" w14:textId="40EFB606" w:rsidR="004C63F7" w:rsidRDefault="004C63F7" w:rsidP="00DD358C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Planowany wkład rzeczowy, osobowy, w tym świadczeń wolontariuszy i prac społecznych członków</w:t>
            </w:r>
          </w:p>
          <w:p w14:paraId="7743DC50" w14:textId="77777777" w:rsidR="004C63F7" w:rsidRDefault="004C63F7">
            <w:pPr>
              <w:spacing w:after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0167E6DF" w14:textId="77777777" w:rsidR="004C63F7" w:rsidRDefault="004C63F7">
            <w:pPr>
              <w:spacing w:after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0A10AB98" w14:textId="77777777" w:rsidR="004C63F7" w:rsidRDefault="004C63F7">
            <w:pPr>
              <w:spacing w:after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3C938AA3" w14:textId="77777777" w:rsidR="004C63F7" w:rsidRDefault="004C63F7" w:rsidP="00DD358C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Doświadczenie                          i ocena  realizacji zleconych zadań publicznych w latach poprzednich,  uwzględniając rzetelność                                   i terminowość oraz sposób rozliczenia otrzymanych na ten cel środków.</w:t>
            </w:r>
          </w:p>
          <w:p w14:paraId="033A58D6" w14:textId="77777777" w:rsidR="004C63F7" w:rsidRDefault="004C63F7" w:rsidP="00DD358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706EBBCB" w14:textId="77777777" w:rsidR="004C63F7" w:rsidRDefault="004C63F7" w:rsidP="00DD358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3274179" w14:textId="77777777" w:rsidR="004C63F7" w:rsidRDefault="004C63F7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Suma Punktów</w:t>
            </w:r>
          </w:p>
        </w:tc>
      </w:tr>
      <w:tr w:rsidR="007C52B0" w14:paraId="08CE011D" w14:textId="77777777" w:rsidTr="00DD358C">
        <w:tc>
          <w:tcPr>
            <w:tcW w:w="2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C5F51D7" w14:textId="77777777" w:rsidR="007C52B0" w:rsidRDefault="007C52B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378E0" w14:textId="77777777" w:rsidR="007C52B0" w:rsidRDefault="007C52B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0-10 punktów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1060F" w14:textId="77777777" w:rsidR="007C52B0" w:rsidRDefault="007C52B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0-5 punktów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261BE" w14:textId="77777777" w:rsidR="007C52B0" w:rsidRDefault="007C52B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0-10 punktów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C65E6" w14:textId="77777777" w:rsidR="007C52B0" w:rsidRDefault="007C52B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0-5 punktów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E2B61" w14:textId="77777777" w:rsidR="007C52B0" w:rsidRDefault="007C52B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0-10 punktów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307C6" w14:textId="77777777" w:rsidR="007C52B0" w:rsidRDefault="007C52B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Max 40 punktów</w:t>
            </w:r>
          </w:p>
        </w:tc>
      </w:tr>
      <w:tr w:rsidR="004C63F7" w14:paraId="37768D82" w14:textId="77777777" w:rsidTr="00571B65">
        <w:trPr>
          <w:trHeight w:val="297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620D6244" w14:textId="77777777" w:rsidR="004C63F7" w:rsidRDefault="004C63F7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FB567" w14:textId="3BD29CF8" w:rsidR="004C63F7" w:rsidRPr="001F12C2" w:rsidRDefault="007C52B0" w:rsidP="00571B65">
            <w:pPr>
              <w:spacing w:line="240" w:lineRule="auto"/>
              <w:rPr>
                <w:rFonts w:ascii="Times New Roman" w:hAnsi="Times New Roman" w:cs="Times New Roman"/>
                <w:b/>
                <w:bCs/>
                <w:kern w:val="36"/>
              </w:rPr>
            </w:pPr>
            <w:r w:rsidRPr="001F12C2">
              <w:rPr>
                <w:rFonts w:ascii="Times New Roman" w:hAnsi="Times New Roman" w:cs="Times New Roman"/>
                <w:b/>
                <w:bCs/>
                <w:kern w:val="36"/>
              </w:rPr>
              <w:t>Prowadzenie w latach 202</w:t>
            </w:r>
            <w:r w:rsidR="001F12C2">
              <w:rPr>
                <w:rFonts w:ascii="Times New Roman" w:hAnsi="Times New Roman" w:cs="Times New Roman"/>
                <w:b/>
                <w:bCs/>
                <w:kern w:val="36"/>
              </w:rPr>
              <w:t>6</w:t>
            </w:r>
            <w:r w:rsidRPr="001F12C2">
              <w:rPr>
                <w:rFonts w:ascii="Times New Roman" w:hAnsi="Times New Roman" w:cs="Times New Roman"/>
                <w:b/>
                <w:bCs/>
                <w:kern w:val="36"/>
              </w:rPr>
              <w:t>-202</w:t>
            </w:r>
            <w:r w:rsidR="00282532" w:rsidRPr="001F12C2">
              <w:rPr>
                <w:rFonts w:ascii="Times New Roman" w:hAnsi="Times New Roman" w:cs="Times New Roman"/>
                <w:b/>
                <w:bCs/>
                <w:kern w:val="36"/>
              </w:rPr>
              <w:t>7</w:t>
            </w:r>
            <w:r w:rsidRPr="001F12C2">
              <w:rPr>
                <w:rFonts w:ascii="Times New Roman" w:hAnsi="Times New Roman" w:cs="Times New Roman"/>
                <w:b/>
                <w:bCs/>
                <w:kern w:val="36"/>
              </w:rPr>
              <w:t xml:space="preserve"> całodobowej placówki opiekuńczo-wychowawczej typu rodzinnego na terenie Powiatu Krakowskiego dla 8 dzieci  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EFD11" w14:textId="77777777" w:rsidR="004C63F7" w:rsidRDefault="004C63F7">
            <w:pPr>
              <w:rPr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F6E69" w14:textId="77777777" w:rsidR="004C63F7" w:rsidRDefault="004C63F7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B87F0" w14:textId="77777777" w:rsidR="004C63F7" w:rsidRDefault="004C63F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ADB34" w14:textId="77777777" w:rsidR="004C63F7" w:rsidRDefault="004C63F7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2BA3" w14:textId="77777777" w:rsidR="004C63F7" w:rsidRDefault="004C63F7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EEC93" w14:textId="77777777" w:rsidR="004C63F7" w:rsidRDefault="004C63F7">
            <w:pPr>
              <w:rPr>
                <w:sz w:val="20"/>
                <w:szCs w:val="20"/>
              </w:rPr>
            </w:pPr>
          </w:p>
        </w:tc>
      </w:tr>
    </w:tbl>
    <w:p w14:paraId="7E76320A" w14:textId="5A1F805A" w:rsidR="00C946F4" w:rsidRDefault="004C63F7">
      <w:r>
        <w:rPr>
          <w:rFonts w:ascii="Times New Roman" w:hAnsi="Times New Roman" w:cs="Times New Roman"/>
          <w:b/>
          <w:sz w:val="16"/>
          <w:szCs w:val="16"/>
        </w:rPr>
        <w:t>UWAGA!!!Do zatwierdzenia przez Zarząd przedstawiona zostaje oferta, która uzyska 20 i więcej punktów z 40 możliwych do otrzymania (średnia arytmetyczna punktów otrzymanych od poszczególnych członków Komisji Konkursowej)</w:t>
      </w:r>
      <w:r>
        <w:rPr>
          <w:b/>
          <w:sz w:val="16"/>
          <w:szCs w:val="16"/>
        </w:rPr>
        <w:t xml:space="preserve"> </w:t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</w:p>
    <w:sectPr w:rsidR="00C946F4" w:rsidSect="00DD358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F24"/>
    <w:rsid w:val="00122772"/>
    <w:rsid w:val="001F12C2"/>
    <w:rsid w:val="00282532"/>
    <w:rsid w:val="003F2E28"/>
    <w:rsid w:val="004C63F7"/>
    <w:rsid w:val="00571B65"/>
    <w:rsid w:val="005C6A07"/>
    <w:rsid w:val="006A6F24"/>
    <w:rsid w:val="007C52B0"/>
    <w:rsid w:val="00B801FC"/>
    <w:rsid w:val="00C946F4"/>
    <w:rsid w:val="00CD56B4"/>
    <w:rsid w:val="00D15497"/>
    <w:rsid w:val="00D90CDF"/>
    <w:rsid w:val="00DD358C"/>
    <w:rsid w:val="00F47562"/>
    <w:rsid w:val="00F70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BEB85"/>
  <w15:chartTrackingRefBased/>
  <w15:docId w15:val="{392B90E7-52C9-44F6-A931-694EEB261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63F7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2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247</Words>
  <Characters>1486</Characters>
  <Application>Microsoft Office Word</Application>
  <DocSecurity>0</DocSecurity>
  <Lines>12</Lines>
  <Paragraphs>3</Paragraphs>
  <ScaleCrop>false</ScaleCrop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Kapelak - Legut 2</dc:creator>
  <cp:keywords/>
  <dc:description/>
  <cp:lastModifiedBy>Katarzyna Gumula 2</cp:lastModifiedBy>
  <cp:revision>10</cp:revision>
  <cp:lastPrinted>2024-05-20T09:09:00Z</cp:lastPrinted>
  <dcterms:created xsi:type="dcterms:W3CDTF">2023-04-05T09:38:00Z</dcterms:created>
  <dcterms:modified xsi:type="dcterms:W3CDTF">2025-10-27T06:34:00Z</dcterms:modified>
</cp:coreProperties>
</file>