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075F" w14:textId="3969299F" w:rsidR="001368FD" w:rsidRDefault="001368FD" w:rsidP="001368F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5E77E1D5" w14:textId="2C2AA52D" w:rsidR="001368FD" w:rsidRPr="001368FD" w:rsidRDefault="001368FD" w:rsidP="00B6593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190 Ustawy o wspieraniu rodziny i systemie pieczy zastępczej cyt. „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Organy jednostek samorządu terytorialnego mogą zlecić realizację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zadań, o których mowa w art. 10 ust. 1, art. 18 ust. 2 i 3, art. 60 ust. 1, art. 76 ust. 1,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art. 93 ust. 2 i 3 i art. 154 ust. 2:</w:t>
      </w:r>
    </w:p>
    <w:p w14:paraId="30AD3826" w14:textId="1AE76331" w:rsidR="001368FD" w:rsidRPr="001368FD" w:rsidRDefault="001368FD" w:rsidP="001368F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organizacjom pozarządowym prowadzącym działalność w zakresie wspierania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rodziny, pieczy zastępczej lub pomocy społecznej;</w:t>
      </w:r>
    </w:p>
    <w:p w14:paraId="6B51F64D" w14:textId="3B939146" w:rsidR="001368FD" w:rsidRPr="00B6593A" w:rsidRDefault="001368FD" w:rsidP="001368F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osobom prawnym i jednostkom organizacyjnym działającym na podstawie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przepisów o stosunku Państwa do Kościoła Katolickiego w Rzeczypospolitej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Polskiej, stosunku Państwa do innych kościołów i związków wyznaniowych oraz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 gwarancji wolności sumienia i wyznania, jeżeli ich cele statutowe obejmują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prowadzenie działalności w zakresie wspierania rodziny i systemu pieczy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zastępczej lub pomocy społecznej.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Do zlecania realizacji zadań, o których mowa w ust. 1, stosuje się ustawę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368F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24 kwietnia 2003 r. o działalności pożytku publicznego i o wolontariacie.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</w:p>
    <w:p w14:paraId="1C98FFBD" w14:textId="1E5174A4" w:rsidR="001368FD" w:rsidRPr="00B6593A" w:rsidRDefault="001368FD" w:rsidP="00B6593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związku powyższym </w:t>
      </w:r>
      <w:r w:rsid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proponuje się ogłosić otwarty konkurs ofert na </w:t>
      </w:r>
      <w:r w:rsidR="00B6593A" w:rsidRPr="00B6593A">
        <w:rPr>
          <w:rFonts w:ascii="Times New Roman" w:eastAsia="Calibri" w:hAnsi="Times New Roman" w:cs="Times New Roman"/>
          <w:bCs/>
          <w:kern w:val="0"/>
          <w14:ligatures w14:val="none"/>
        </w:rPr>
        <w:t>„Organizacja całodobowego wypoczynku dla dzieci z pieczy zastępczej i ich opiekunów w ramach turnusów wakacyjnych”</w:t>
      </w:r>
      <w:r w:rsidR="00B6593A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  <w:r w:rsidR="00B6593A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</w:t>
      </w:r>
      <w:r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Adresa</w:t>
      </w:r>
      <w:r w:rsidR="00B6593A"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tami</w:t>
      </w:r>
      <w:r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zadania</w:t>
      </w:r>
      <w:r w:rsidR="00B6593A"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będzie:</w:t>
      </w:r>
    </w:p>
    <w:p w14:paraId="3497B906" w14:textId="77777777" w:rsidR="001368FD" w:rsidRPr="006D2F9E" w:rsidRDefault="001368FD" w:rsidP="00B6593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D2F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70 dzieci przebywających w rodzinnej pieczy zastępczej,</w:t>
      </w:r>
    </w:p>
    <w:p w14:paraId="20524C46" w14:textId="36DF9173" w:rsidR="001368FD" w:rsidRPr="00B6593A" w:rsidRDefault="001368FD" w:rsidP="00B6593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40 opiekunów zastępczych.</w:t>
      </w:r>
    </w:p>
    <w:p w14:paraId="1044D381" w14:textId="2C3BD2C5" w:rsidR="001368FD" w:rsidRPr="00B6593A" w:rsidRDefault="00B6593A" w:rsidP="00B6593A">
      <w:pPr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B6593A">
        <w:rPr>
          <w:rFonts w:ascii="Times New Roman" w:eastAsia="Calibri" w:hAnsi="Times New Roman" w:cs="Times New Roman"/>
          <w:bCs/>
          <w:kern w:val="0"/>
          <w14:ligatures w14:val="none"/>
        </w:rPr>
        <w:t>Z</w:t>
      </w:r>
      <w:r w:rsidR="001368FD" w:rsidRPr="00B6593A">
        <w:rPr>
          <w:rFonts w:ascii="Times New Roman" w:eastAsia="Calibri" w:hAnsi="Times New Roman" w:cs="Times New Roman"/>
          <w:bCs/>
          <w:kern w:val="0"/>
          <w14:ligatures w14:val="none"/>
        </w:rPr>
        <w:t>adani</w:t>
      </w:r>
      <w:r w:rsidRPr="00B6593A">
        <w:rPr>
          <w:rFonts w:ascii="Times New Roman" w:eastAsia="Calibri" w:hAnsi="Times New Roman" w:cs="Times New Roman"/>
          <w:bCs/>
          <w:kern w:val="0"/>
          <w14:ligatures w14:val="none"/>
        </w:rPr>
        <w:t xml:space="preserve">e realizowane będzie </w:t>
      </w:r>
      <w:r w:rsidR="001368FD" w:rsidRPr="00B6593A">
        <w:rPr>
          <w:rFonts w:ascii="Times New Roman" w:eastAsia="Calibri" w:hAnsi="Times New Roman" w:cs="Times New Roman"/>
          <w:bCs/>
          <w:kern w:val="0"/>
          <w14:ligatures w14:val="none"/>
        </w:rPr>
        <w:t>od dnia 1 lipca do dnia 31 sierpnia 2026 roku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3B72A693" w14:textId="77777777" w:rsidR="001368FD" w:rsidRPr="006D2F9E" w:rsidRDefault="001368FD" w:rsidP="00B6593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D2F9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Czas trwania: 6 kolejnych dni (5 noclegów),</w:t>
      </w:r>
    </w:p>
    <w:p w14:paraId="386D1D69" w14:textId="77777777" w:rsidR="001368FD" w:rsidRPr="00992578" w:rsidRDefault="001368FD" w:rsidP="00136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Forma: wyjazd zorganizowany z zakwaterowaniem w jednym obiekcie,</w:t>
      </w:r>
    </w:p>
    <w:p w14:paraId="4D0E0DF9" w14:textId="77777777" w:rsidR="001368FD" w:rsidRPr="00992578" w:rsidRDefault="001368FD" w:rsidP="00136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pełnego wyżywienia (minimum trzy posiłki dziennie oraz podwieczorek),</w:t>
      </w:r>
    </w:p>
    <w:p w14:paraId="2F3AF894" w14:textId="77777777" w:rsidR="001368FD" w:rsidRPr="00992578" w:rsidRDefault="001368FD" w:rsidP="00136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transportu uczestników w obie strony,</w:t>
      </w:r>
    </w:p>
    <w:p w14:paraId="045F078E" w14:textId="77777777" w:rsidR="001368FD" w:rsidRPr="00992578" w:rsidRDefault="001368FD" w:rsidP="001368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Zapewnienie ubezpieczenia NNW dla wszystkich uczestników.</w:t>
      </w:r>
    </w:p>
    <w:p w14:paraId="543405AB" w14:textId="2E8CA540" w:rsidR="001368FD" w:rsidRPr="00992578" w:rsidRDefault="001368FD" w:rsidP="00B6593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B6593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Zakres rzeczowy zadania</w:t>
      </w:r>
    </w:p>
    <w:p w14:paraId="6ACA608A" w14:textId="77777777" w:rsidR="001368FD" w:rsidRPr="00992578" w:rsidRDefault="001368FD" w:rsidP="001368F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Program dla dzieci:</w:t>
      </w:r>
    </w:p>
    <w:p w14:paraId="70E66BCA" w14:textId="77777777" w:rsidR="001368FD" w:rsidRPr="00992578" w:rsidRDefault="001368FD" w:rsidP="00136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Organizacja codziennych zajęć animacyjnych i integracyjnych (minimum 3 godziny dziennie), obejmujących m.in.: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gry i zabawy zespołowe,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sportowo-rekreacyjne,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terenowe,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warsztaty kreatywne (plastyczne, muzyczne, ruchowe).</w:t>
      </w:r>
    </w:p>
    <w:p w14:paraId="52C226AF" w14:textId="77777777" w:rsidR="001368FD" w:rsidRPr="00992578" w:rsidRDefault="001368FD" w:rsidP="00136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Realizacja co najmniej jednej wycieczki krajoznawczej lub edukacyjnej w trakcie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turnusu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D52DC9D" w14:textId="77777777" w:rsidR="001368FD" w:rsidRPr="00992578" w:rsidRDefault="001368FD" w:rsidP="00136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c) Organizacja minimum jednego wydarzenia integracyjnego (np. ognisko, wieczór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tematyczny, turniej rodzinny).</w:t>
      </w:r>
    </w:p>
    <w:p w14:paraId="1ACE5240" w14:textId="64AC4A43" w:rsidR="001368FD" w:rsidRPr="00B6593A" w:rsidRDefault="001368FD" w:rsidP="00B65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d)Przeprowadzenie zajęć wspierających rozwój kompetencji społecznyc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h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emocjonalnych dzieci (minimum 2 bloki warsztatowe).</w:t>
      </w:r>
    </w:p>
    <w:p w14:paraId="78362582" w14:textId="77777777" w:rsidR="001368FD" w:rsidRPr="00992578" w:rsidRDefault="001368FD" w:rsidP="001368F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Program dla opiekunów zastępczych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5049D846" w14:textId="77777777" w:rsidR="001368FD" w:rsidRPr="00992578" w:rsidRDefault="001368FD" w:rsidP="00136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 Realizacja modułu szkoleniowego w wymiarze minimum 12 godzin warsztatowych, obejmującego tematykę: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budowania i wzmacniania więzi z dzieckiem,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radzenia sobie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trudnymi </w:t>
      </w:r>
      <w:proofErr w:type="spellStart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zachowaniami</w:t>
      </w:r>
      <w:proofErr w:type="spellEnd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komunikacji i rozwiązywania konfliktów,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wspierania dziecka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 doświadczeniem traumy lub straty.</w:t>
      </w:r>
    </w:p>
    <w:p w14:paraId="3BFACC92" w14:textId="77777777" w:rsidR="001368FD" w:rsidRPr="00992578" w:rsidRDefault="001368FD" w:rsidP="001368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 Zajęcia z zakresu technik relaksacyjnych i redukcji stresu (minimum 1 blok warsztatowy), obejmujące m.in.: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techniki oddechowe,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elementy treningu relaksacyjnego,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ćwiczenia wspierające profilaktykę przeciążenia opiekunów.</w:t>
      </w:r>
    </w:p>
    <w:p w14:paraId="145B56FD" w14:textId="40A9C727" w:rsidR="001368FD" w:rsidRPr="00B6593A" w:rsidRDefault="001368FD" w:rsidP="00B6593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 Organizacja moderowanego spotkania integracyjno-</w:t>
      </w:r>
      <w:proofErr w:type="spellStart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wymianowego</w:t>
      </w:r>
      <w:proofErr w:type="spellEnd"/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dla opiekunów.</w:t>
      </w:r>
    </w:p>
    <w:p w14:paraId="0F24E8A7" w14:textId="77777777" w:rsidR="001368FD" w:rsidRPr="00992578" w:rsidRDefault="001368FD" w:rsidP="001368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Element wspólny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:</w:t>
      </w:r>
    </w:p>
    <w:p w14:paraId="15FDFFC0" w14:textId="77777777" w:rsidR="001368FD" w:rsidRPr="00484C07" w:rsidRDefault="001368FD" w:rsidP="001368F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84C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Organizacja minimum jednego wspólnego wydarzenia integracyjnego dla dzieci            i opiekunów,</w:t>
      </w:r>
    </w:p>
    <w:p w14:paraId="4C491B40" w14:textId="77777777" w:rsidR="001368FD" w:rsidRPr="00992578" w:rsidRDefault="001368FD" w:rsidP="001368F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9257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Zajęcia wzmacniające relacje rodzinne (gry zespołowe, aktywności grupowe).</w:t>
      </w:r>
    </w:p>
    <w:p w14:paraId="2BA7506D" w14:textId="77777777" w:rsidR="001368FD" w:rsidRDefault="001368FD" w:rsidP="001368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5C8AC73" w14:textId="77777777" w:rsidR="00B6593A" w:rsidRPr="00992578" w:rsidRDefault="00B6593A" w:rsidP="001368F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sectPr w:rsidR="00B6593A" w:rsidRPr="0099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63FE"/>
    <w:multiLevelType w:val="hybridMultilevel"/>
    <w:tmpl w:val="EC0E7C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9388E"/>
    <w:multiLevelType w:val="hybridMultilevel"/>
    <w:tmpl w:val="729C6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3297"/>
    <w:multiLevelType w:val="hybridMultilevel"/>
    <w:tmpl w:val="BA60A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F0C22"/>
    <w:multiLevelType w:val="hybridMultilevel"/>
    <w:tmpl w:val="297CCF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71153">
    <w:abstractNumId w:val="3"/>
  </w:num>
  <w:num w:numId="2" w16cid:durableId="1992904218">
    <w:abstractNumId w:val="0"/>
  </w:num>
  <w:num w:numId="3" w16cid:durableId="627931806">
    <w:abstractNumId w:val="2"/>
  </w:num>
  <w:num w:numId="4" w16cid:durableId="114000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FD"/>
    <w:rsid w:val="001368FD"/>
    <w:rsid w:val="00A06E4C"/>
    <w:rsid w:val="00B6593A"/>
    <w:rsid w:val="00CE6A21"/>
    <w:rsid w:val="00E1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41D5"/>
  <w15:chartTrackingRefBased/>
  <w15:docId w15:val="{C2375779-3235-4B48-AFE6-0D524588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8FD"/>
  </w:style>
  <w:style w:type="paragraph" w:styleId="Nagwek1">
    <w:name w:val="heading 1"/>
    <w:basedOn w:val="Normalny"/>
    <w:next w:val="Normalny"/>
    <w:link w:val="Nagwek1Znak"/>
    <w:uiPriority w:val="9"/>
    <w:qFormat/>
    <w:rsid w:val="0013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8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8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8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8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8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8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8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8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8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8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8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Gumula 2</dc:creator>
  <cp:keywords/>
  <dc:description/>
  <cp:lastModifiedBy>Katarzyna Gumula 2</cp:lastModifiedBy>
  <cp:revision>1</cp:revision>
  <cp:lastPrinted>2026-03-02T06:59:00Z</cp:lastPrinted>
  <dcterms:created xsi:type="dcterms:W3CDTF">2026-03-02T06:42:00Z</dcterms:created>
  <dcterms:modified xsi:type="dcterms:W3CDTF">2026-03-02T06:59:00Z</dcterms:modified>
</cp:coreProperties>
</file>